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46B8E" w14:textId="63AD3FFF" w:rsidR="004278CF" w:rsidRPr="00EC2194" w:rsidRDefault="00EC2194" w:rsidP="00EC2194">
      <w:pPr>
        <w:jc w:val="center"/>
        <w:outlineLvl w:val="0"/>
        <w:rPr>
          <w:rFonts w:ascii="Calibri" w:hAnsi="Calibri" w:cs="Calibri"/>
          <w:b/>
          <w:sz w:val="48"/>
          <w:szCs w:val="48"/>
          <w:lang w:val="en-GB"/>
        </w:rPr>
      </w:pPr>
      <w:r w:rsidRPr="00EC2194">
        <w:rPr>
          <w:rFonts w:ascii="Calibri" w:hAnsi="Calibri" w:cs="Calibri"/>
          <w:b/>
          <w:sz w:val="48"/>
          <w:szCs w:val="48"/>
          <w:lang w:val="en-GB"/>
        </w:rPr>
        <w:drawing>
          <wp:anchor distT="0" distB="0" distL="114300" distR="114300" simplePos="0" relativeHeight="251658240" behindDoc="1" locked="0" layoutInCell="1" allowOverlap="1" wp14:anchorId="0697FCFA" wp14:editId="11B8E547">
            <wp:simplePos x="0" y="0"/>
            <wp:positionH relativeFrom="column">
              <wp:posOffset>1488440</wp:posOffset>
            </wp:positionH>
            <wp:positionV relativeFrom="paragraph">
              <wp:posOffset>-420370</wp:posOffset>
            </wp:positionV>
            <wp:extent cx="2855255" cy="420701"/>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lliance_RGB.png"/>
                    <pic:cNvPicPr/>
                  </pic:nvPicPr>
                  <pic:blipFill>
                    <a:blip r:embed="rId9">
                      <a:extLst>
                        <a:ext uri="{28A0092B-C50C-407E-A947-70E740481C1C}">
                          <a14:useLocalDpi xmlns:a14="http://schemas.microsoft.com/office/drawing/2010/main" val="0"/>
                        </a:ext>
                      </a:extLst>
                    </a:blip>
                    <a:stretch>
                      <a:fillRect/>
                    </a:stretch>
                  </pic:blipFill>
                  <pic:spPr>
                    <a:xfrm>
                      <a:off x="0" y="0"/>
                      <a:ext cx="2855255" cy="420701"/>
                    </a:xfrm>
                    <a:prstGeom prst="rect">
                      <a:avLst/>
                    </a:prstGeom>
                  </pic:spPr>
                </pic:pic>
              </a:graphicData>
            </a:graphic>
            <wp14:sizeRelH relativeFrom="page">
              <wp14:pctWidth>0</wp14:pctWidth>
            </wp14:sizeRelH>
            <wp14:sizeRelV relativeFrom="page">
              <wp14:pctHeight>0</wp14:pctHeight>
            </wp14:sizeRelV>
          </wp:anchor>
        </w:drawing>
      </w:r>
      <w:r w:rsidR="008D3D52" w:rsidRPr="00EC2194">
        <w:rPr>
          <w:rFonts w:ascii="Calibri" w:hAnsi="Calibri" w:cs="Calibri"/>
          <w:b/>
          <w:sz w:val="48"/>
          <w:szCs w:val="48"/>
          <w:lang w:val="en-GB"/>
        </w:rPr>
        <w:t>Urgen</w:t>
      </w:r>
      <w:r w:rsidR="00E93A4C" w:rsidRPr="00EC2194">
        <w:rPr>
          <w:rFonts w:ascii="Calibri" w:hAnsi="Calibri" w:cs="Calibri"/>
          <w:b/>
          <w:sz w:val="48"/>
          <w:szCs w:val="48"/>
          <w:lang w:val="en-GB"/>
        </w:rPr>
        <w:t>t</w:t>
      </w:r>
      <w:r w:rsidR="00D420CA" w:rsidRPr="00EC2194">
        <w:rPr>
          <w:rFonts w:ascii="Calibri" w:hAnsi="Calibri" w:cs="Calibri"/>
          <w:b/>
          <w:sz w:val="48"/>
          <w:szCs w:val="48"/>
          <w:lang w:val="en-GB"/>
        </w:rPr>
        <w:t xml:space="preserve"> </w:t>
      </w:r>
      <w:r w:rsidR="00236976" w:rsidRPr="00EC2194">
        <w:rPr>
          <w:rFonts w:ascii="Calibri" w:hAnsi="Calibri" w:cs="Calibri"/>
          <w:b/>
          <w:sz w:val="48"/>
          <w:szCs w:val="48"/>
          <w:lang w:val="en-GB"/>
        </w:rPr>
        <w:t>Adv</w:t>
      </w:r>
      <w:r w:rsidR="00626B74" w:rsidRPr="00EC2194">
        <w:rPr>
          <w:rFonts w:ascii="Calibri" w:hAnsi="Calibri" w:cs="Calibri"/>
          <w:b/>
          <w:sz w:val="48"/>
          <w:szCs w:val="48"/>
          <w:lang w:val="en-GB"/>
        </w:rPr>
        <w:t>ocacy</w:t>
      </w:r>
      <w:r w:rsidR="00E93A4C" w:rsidRPr="00EC2194">
        <w:rPr>
          <w:rFonts w:ascii="Calibri" w:hAnsi="Calibri" w:cs="Calibri"/>
          <w:b/>
          <w:sz w:val="48"/>
          <w:szCs w:val="48"/>
          <w:lang w:val="en-GB"/>
        </w:rPr>
        <w:t xml:space="preserve"> Call</w:t>
      </w:r>
    </w:p>
    <w:p w14:paraId="768F3146" w14:textId="77777777" w:rsidR="00D420CA" w:rsidRPr="00C8212E" w:rsidRDefault="00D420CA" w:rsidP="00D420CA">
      <w:pPr>
        <w:jc w:val="center"/>
        <w:rPr>
          <w:rFonts w:ascii="Calibri" w:hAnsi="Calibri" w:cs="Calibri"/>
          <w:b/>
          <w:sz w:val="20"/>
          <w:szCs w:val="20"/>
          <w:lang w:val="en-GB"/>
        </w:rPr>
      </w:pPr>
    </w:p>
    <w:p w14:paraId="4F7C70F5" w14:textId="77777777" w:rsidR="00EC2194" w:rsidRDefault="00EC2194" w:rsidP="00236976">
      <w:pPr>
        <w:outlineLvl w:val="0"/>
        <w:rPr>
          <w:rFonts w:ascii="Calibri" w:hAnsi="Calibri" w:cs="Calibri"/>
          <w:b/>
          <w:lang w:val="en-GB"/>
        </w:rPr>
      </w:pPr>
    </w:p>
    <w:p w14:paraId="6E625305" w14:textId="02882D43" w:rsidR="00F866CE" w:rsidRPr="00236976" w:rsidRDefault="00A9308A" w:rsidP="00236976">
      <w:pPr>
        <w:outlineLvl w:val="0"/>
        <w:rPr>
          <w:rFonts w:ascii="Calibri" w:hAnsi="Calibri" w:cs="Calibri"/>
          <w:b/>
          <w:lang w:val="en-GB"/>
        </w:rPr>
      </w:pPr>
      <w:r>
        <w:rPr>
          <w:rFonts w:ascii="Calibri" w:hAnsi="Calibri" w:cs="Calibri"/>
          <w:b/>
          <w:lang w:val="en-GB"/>
        </w:rPr>
        <w:t>1.</w:t>
      </w:r>
      <w:r w:rsidR="008824F2" w:rsidRPr="00236976">
        <w:rPr>
          <w:rFonts w:ascii="Calibri" w:hAnsi="Calibri" w:cs="Calibri"/>
          <w:b/>
          <w:lang w:val="en-GB"/>
        </w:rPr>
        <w:t xml:space="preserve"> </w:t>
      </w:r>
      <w:proofErr w:type="gramStart"/>
      <w:r w:rsidR="00D420CA" w:rsidRPr="00236976">
        <w:rPr>
          <w:rFonts w:ascii="Calibri" w:hAnsi="Calibri" w:cs="Calibri"/>
          <w:b/>
          <w:lang w:val="en-GB"/>
        </w:rPr>
        <w:t>Introduction</w:t>
      </w:r>
      <w:proofErr w:type="gramEnd"/>
      <w:r w:rsidR="00D420CA" w:rsidRPr="00236976">
        <w:rPr>
          <w:rFonts w:ascii="Calibri" w:hAnsi="Calibri" w:cs="Calibri"/>
          <w:b/>
          <w:lang w:val="en-GB"/>
        </w:rPr>
        <w:t xml:space="preserve"> and </w:t>
      </w:r>
      <w:r w:rsidR="00F866CE" w:rsidRPr="00236976">
        <w:rPr>
          <w:rFonts w:ascii="Calibri" w:hAnsi="Calibri" w:cs="Calibri"/>
          <w:b/>
          <w:lang w:val="en-GB"/>
        </w:rPr>
        <w:t>Background</w:t>
      </w:r>
    </w:p>
    <w:p w14:paraId="2064D1C5" w14:textId="77777777" w:rsidR="00236976" w:rsidRDefault="00236976" w:rsidP="00236976">
      <w:pPr>
        <w:rPr>
          <w:rFonts w:ascii="Calibri" w:hAnsi="Calibri" w:cs="Calibri"/>
          <w:lang w:val="en-GB"/>
        </w:rPr>
      </w:pPr>
    </w:p>
    <w:p w14:paraId="29C9F3C5" w14:textId="13E7EBBC" w:rsidR="005E3E18" w:rsidRPr="00236976" w:rsidRDefault="00DD630D" w:rsidP="00236976">
      <w:pPr>
        <w:rPr>
          <w:rFonts w:ascii="Calibri" w:hAnsi="Calibri" w:cs="Calibri"/>
          <w:lang w:val="en-GB"/>
        </w:rPr>
      </w:pPr>
      <w:r w:rsidRPr="00236976">
        <w:rPr>
          <w:rFonts w:ascii="Calibri" w:hAnsi="Calibri" w:cs="Calibri"/>
          <w:lang w:val="en-GB"/>
        </w:rPr>
        <w:t>ACT members</w:t>
      </w:r>
      <w:r w:rsidR="00AE241D" w:rsidRPr="00236976">
        <w:rPr>
          <w:rFonts w:ascii="Calibri" w:hAnsi="Calibri" w:cs="Calibri"/>
          <w:lang w:val="en-GB"/>
        </w:rPr>
        <w:t xml:space="preserve"> and forums</w:t>
      </w:r>
      <w:r w:rsidR="005E3E18" w:rsidRPr="00236976">
        <w:rPr>
          <w:rFonts w:ascii="Calibri" w:hAnsi="Calibri" w:cs="Calibri"/>
          <w:lang w:val="en-GB"/>
        </w:rPr>
        <w:t xml:space="preserve"> </w:t>
      </w:r>
      <w:r w:rsidR="004A0AB6" w:rsidRPr="00236976">
        <w:rPr>
          <w:rFonts w:ascii="Calibri" w:hAnsi="Calibri" w:cs="Calibri"/>
          <w:lang w:val="en-GB"/>
        </w:rPr>
        <w:t xml:space="preserve">throughout the world </w:t>
      </w:r>
      <w:r w:rsidR="005E3E18" w:rsidRPr="00236976">
        <w:rPr>
          <w:rFonts w:ascii="Calibri" w:hAnsi="Calibri" w:cs="Calibri"/>
          <w:lang w:val="en-GB"/>
        </w:rPr>
        <w:t>are</w:t>
      </w:r>
      <w:r w:rsidR="009F3B67" w:rsidRPr="00236976">
        <w:rPr>
          <w:rFonts w:ascii="Calibri" w:hAnsi="Calibri" w:cs="Calibri"/>
          <w:lang w:val="en-GB"/>
        </w:rPr>
        <w:t xml:space="preserve"> involved in advocacy</w:t>
      </w:r>
      <w:r w:rsidR="005E3E18" w:rsidRPr="00236976">
        <w:rPr>
          <w:rFonts w:ascii="Calibri" w:hAnsi="Calibri" w:cs="Calibri"/>
          <w:lang w:val="en-GB"/>
        </w:rPr>
        <w:t xml:space="preserve"> on different issues and at different levels</w:t>
      </w:r>
      <w:r w:rsidR="0060373C" w:rsidRPr="00236976">
        <w:rPr>
          <w:rFonts w:ascii="Calibri" w:hAnsi="Calibri" w:cs="Calibri"/>
          <w:lang w:val="en-GB"/>
        </w:rPr>
        <w:t xml:space="preserve"> on a daily basis</w:t>
      </w:r>
      <w:r w:rsidR="005E3E18" w:rsidRPr="00236976">
        <w:rPr>
          <w:rFonts w:ascii="Calibri" w:hAnsi="Calibri" w:cs="Calibri"/>
          <w:lang w:val="en-GB"/>
        </w:rPr>
        <w:t xml:space="preserve">. </w:t>
      </w:r>
      <w:r w:rsidR="00C8212E" w:rsidRPr="00236976">
        <w:rPr>
          <w:rFonts w:ascii="Calibri" w:hAnsi="Calibri" w:cs="Calibri"/>
          <w:lang w:val="en-GB"/>
        </w:rPr>
        <w:t>Situations that</w:t>
      </w:r>
      <w:r w:rsidR="008D3D52" w:rsidRPr="00236976">
        <w:rPr>
          <w:rFonts w:ascii="Calibri" w:hAnsi="Calibri" w:cs="Calibri"/>
          <w:lang w:val="en-GB"/>
        </w:rPr>
        <w:t xml:space="preserve"> </w:t>
      </w:r>
      <w:r w:rsidR="00C8212E" w:rsidRPr="00236976">
        <w:rPr>
          <w:rFonts w:ascii="Calibri" w:hAnsi="Calibri" w:cs="Calibri"/>
          <w:lang w:val="en-GB"/>
        </w:rPr>
        <w:t>require immediate</w:t>
      </w:r>
      <w:r w:rsidR="008D3D52" w:rsidRPr="00236976">
        <w:rPr>
          <w:rFonts w:ascii="Calibri" w:hAnsi="Calibri" w:cs="Calibri"/>
          <w:lang w:val="en-GB"/>
        </w:rPr>
        <w:t xml:space="preserve"> action</w:t>
      </w:r>
      <w:r w:rsidR="0081313C" w:rsidRPr="00236976">
        <w:rPr>
          <w:rFonts w:ascii="Calibri" w:hAnsi="Calibri" w:cs="Calibri"/>
          <w:lang w:val="en-GB"/>
        </w:rPr>
        <w:t>,</w:t>
      </w:r>
      <w:r w:rsidR="008D3D52" w:rsidRPr="00236976">
        <w:rPr>
          <w:rFonts w:ascii="Calibri" w:hAnsi="Calibri" w:cs="Calibri"/>
          <w:lang w:val="en-GB"/>
        </w:rPr>
        <w:t xml:space="preserve"> or global support</w:t>
      </w:r>
      <w:r w:rsidR="0060373C" w:rsidRPr="00236976">
        <w:rPr>
          <w:rFonts w:ascii="Calibri" w:hAnsi="Calibri" w:cs="Calibri"/>
          <w:lang w:val="en-GB"/>
        </w:rPr>
        <w:t xml:space="preserve"> from the wider membership of the ACT Alliance</w:t>
      </w:r>
      <w:r w:rsidR="00E93A4C" w:rsidRPr="00236976">
        <w:rPr>
          <w:rFonts w:ascii="Calibri" w:hAnsi="Calibri" w:cs="Calibri"/>
          <w:lang w:val="en-GB"/>
        </w:rPr>
        <w:t xml:space="preserve"> may arise</w:t>
      </w:r>
      <w:r w:rsidR="0060373C" w:rsidRPr="00236976">
        <w:rPr>
          <w:rFonts w:ascii="Calibri" w:hAnsi="Calibri" w:cs="Calibri"/>
          <w:lang w:val="en-GB"/>
        </w:rPr>
        <w:t xml:space="preserve">. In </w:t>
      </w:r>
      <w:r w:rsidR="00E93A4C" w:rsidRPr="00236976">
        <w:rPr>
          <w:rFonts w:ascii="Calibri" w:hAnsi="Calibri" w:cs="Calibri"/>
          <w:lang w:val="en-GB"/>
        </w:rPr>
        <w:t>such</w:t>
      </w:r>
      <w:r w:rsidR="0060373C" w:rsidRPr="00236976">
        <w:rPr>
          <w:rFonts w:ascii="Calibri" w:hAnsi="Calibri" w:cs="Calibri"/>
          <w:lang w:val="en-GB"/>
        </w:rPr>
        <w:t xml:space="preserve"> case</w:t>
      </w:r>
      <w:r w:rsidR="00570E7A" w:rsidRPr="00236976">
        <w:rPr>
          <w:rFonts w:ascii="Calibri" w:hAnsi="Calibri" w:cs="Calibri"/>
          <w:lang w:val="en-GB"/>
        </w:rPr>
        <w:t>s</w:t>
      </w:r>
      <w:r w:rsidR="0060373C" w:rsidRPr="00236976">
        <w:rPr>
          <w:rFonts w:ascii="Calibri" w:hAnsi="Calibri" w:cs="Calibri"/>
          <w:lang w:val="en-GB"/>
        </w:rPr>
        <w:t xml:space="preserve">, ACT Alliance </w:t>
      </w:r>
      <w:r w:rsidR="0081313C" w:rsidRPr="00236976">
        <w:rPr>
          <w:rFonts w:ascii="Calibri" w:hAnsi="Calibri" w:cs="Calibri"/>
          <w:lang w:val="en-GB"/>
        </w:rPr>
        <w:t>will</w:t>
      </w:r>
      <w:r w:rsidR="0060373C" w:rsidRPr="00236976">
        <w:rPr>
          <w:rFonts w:ascii="Calibri" w:hAnsi="Calibri" w:cs="Calibri"/>
          <w:lang w:val="en-GB"/>
        </w:rPr>
        <w:t xml:space="preserve"> use its influence </w:t>
      </w:r>
      <w:r w:rsidR="00570E7A" w:rsidRPr="00236976">
        <w:rPr>
          <w:rFonts w:ascii="Calibri" w:hAnsi="Calibri" w:cs="Calibri"/>
          <w:lang w:val="en-GB"/>
        </w:rPr>
        <w:t xml:space="preserve">and contacts </w:t>
      </w:r>
      <w:r w:rsidR="0060373C" w:rsidRPr="00236976">
        <w:rPr>
          <w:rFonts w:ascii="Calibri" w:hAnsi="Calibri" w:cs="Calibri"/>
          <w:lang w:val="en-GB"/>
        </w:rPr>
        <w:t>to</w:t>
      </w:r>
      <w:r w:rsidR="00570E7A" w:rsidRPr="00236976">
        <w:rPr>
          <w:rFonts w:ascii="Calibri" w:hAnsi="Calibri" w:cs="Calibri"/>
          <w:lang w:val="en-GB"/>
        </w:rPr>
        <w:t xml:space="preserve"> immediate</w:t>
      </w:r>
      <w:r w:rsidR="00E93A4C" w:rsidRPr="00236976">
        <w:rPr>
          <w:rFonts w:ascii="Calibri" w:hAnsi="Calibri" w:cs="Calibri"/>
          <w:lang w:val="en-GB"/>
        </w:rPr>
        <w:t>ly</w:t>
      </w:r>
      <w:r w:rsidR="00570E7A" w:rsidRPr="00236976">
        <w:rPr>
          <w:rFonts w:ascii="Calibri" w:hAnsi="Calibri" w:cs="Calibri"/>
          <w:lang w:val="en-GB"/>
        </w:rPr>
        <w:t xml:space="preserve"> lobby or advocate.  </w:t>
      </w:r>
    </w:p>
    <w:p w14:paraId="0287E99B" w14:textId="77777777" w:rsidR="00B841E8" w:rsidRPr="00236976" w:rsidRDefault="00B841E8" w:rsidP="00236976">
      <w:pPr>
        <w:rPr>
          <w:rFonts w:ascii="Calibri" w:hAnsi="Calibri" w:cs="Calibri"/>
          <w:lang w:val="en-GB"/>
        </w:rPr>
      </w:pPr>
    </w:p>
    <w:p w14:paraId="4399A13C" w14:textId="7362C83C" w:rsidR="004E2483" w:rsidRPr="00236976" w:rsidRDefault="00570E7A" w:rsidP="00236976">
      <w:pPr>
        <w:rPr>
          <w:rFonts w:ascii="Calibri" w:hAnsi="Calibri" w:cs="Calibri"/>
          <w:lang w:val="en-GB"/>
        </w:rPr>
      </w:pPr>
      <w:r w:rsidRPr="00236976">
        <w:rPr>
          <w:rFonts w:ascii="Calibri" w:hAnsi="Calibri" w:cs="Calibri"/>
          <w:lang w:val="en-GB"/>
        </w:rPr>
        <w:t>Therefore, t</w:t>
      </w:r>
      <w:r w:rsidR="00C17F40" w:rsidRPr="00236976">
        <w:rPr>
          <w:rFonts w:ascii="Calibri" w:hAnsi="Calibri" w:cs="Calibri"/>
          <w:lang w:val="en-GB"/>
        </w:rPr>
        <w:t xml:space="preserve">he ACT </w:t>
      </w:r>
      <w:r w:rsidR="00A12FCD" w:rsidRPr="00236976">
        <w:rPr>
          <w:rFonts w:ascii="Calibri" w:hAnsi="Calibri" w:cs="Calibri"/>
          <w:lang w:val="en-GB"/>
        </w:rPr>
        <w:t xml:space="preserve">Alliance </w:t>
      </w:r>
      <w:r w:rsidRPr="00236976">
        <w:rPr>
          <w:rFonts w:ascii="Calibri" w:hAnsi="Calibri" w:cs="Calibri"/>
          <w:lang w:val="en-GB"/>
        </w:rPr>
        <w:t>Urgen</w:t>
      </w:r>
      <w:r w:rsidR="00E93A4C" w:rsidRPr="00236976">
        <w:rPr>
          <w:rFonts w:ascii="Calibri" w:hAnsi="Calibri" w:cs="Calibri"/>
          <w:lang w:val="en-GB"/>
        </w:rPr>
        <w:t xml:space="preserve">t </w:t>
      </w:r>
      <w:r w:rsidR="00626B74" w:rsidRPr="00236976">
        <w:rPr>
          <w:rFonts w:ascii="Calibri" w:hAnsi="Calibri" w:cs="Calibri"/>
          <w:lang w:val="en-GB"/>
        </w:rPr>
        <w:t xml:space="preserve">Advocacy </w:t>
      </w:r>
      <w:r w:rsidR="00E93A4C" w:rsidRPr="00236976">
        <w:rPr>
          <w:rFonts w:ascii="Calibri" w:hAnsi="Calibri" w:cs="Calibri"/>
          <w:lang w:val="en-GB"/>
        </w:rPr>
        <w:t>Call</w:t>
      </w:r>
      <w:r w:rsidR="00A12FCD" w:rsidRPr="00236976">
        <w:rPr>
          <w:rFonts w:ascii="Calibri" w:hAnsi="Calibri" w:cs="Calibri"/>
          <w:lang w:val="en-GB"/>
        </w:rPr>
        <w:t xml:space="preserve"> is</w:t>
      </w:r>
      <w:r w:rsidRPr="00236976">
        <w:rPr>
          <w:rFonts w:ascii="Calibri" w:hAnsi="Calibri" w:cs="Calibri"/>
          <w:lang w:val="en-GB"/>
        </w:rPr>
        <w:t xml:space="preserve"> </w:t>
      </w:r>
      <w:r w:rsidR="00A12FCD" w:rsidRPr="00236976">
        <w:rPr>
          <w:rFonts w:ascii="Calibri" w:hAnsi="Calibri" w:cs="Calibri"/>
          <w:lang w:val="en-GB"/>
        </w:rPr>
        <w:t>a</w:t>
      </w:r>
      <w:r w:rsidR="00C17F40" w:rsidRPr="00236976">
        <w:rPr>
          <w:rFonts w:ascii="Calibri" w:hAnsi="Calibri" w:cs="Calibri"/>
          <w:lang w:val="en-GB"/>
        </w:rPr>
        <w:t xml:space="preserve"> </w:t>
      </w:r>
      <w:r w:rsidR="00A12FCD" w:rsidRPr="00236976">
        <w:rPr>
          <w:rFonts w:ascii="Calibri" w:hAnsi="Calibri" w:cs="Calibri"/>
          <w:lang w:val="en-GB"/>
        </w:rPr>
        <w:t>mechanism f</w:t>
      </w:r>
      <w:r w:rsidR="00C17F40" w:rsidRPr="00236976">
        <w:rPr>
          <w:rFonts w:ascii="Calibri" w:hAnsi="Calibri" w:cs="Calibri"/>
          <w:lang w:val="en-GB"/>
        </w:rPr>
        <w:t xml:space="preserve">or ACT </w:t>
      </w:r>
      <w:r w:rsidR="00A12FCD" w:rsidRPr="00236976">
        <w:rPr>
          <w:rFonts w:ascii="Calibri" w:hAnsi="Calibri" w:cs="Calibri"/>
          <w:lang w:val="en-GB"/>
        </w:rPr>
        <w:t xml:space="preserve">members and </w:t>
      </w:r>
      <w:r w:rsidR="00C17F40" w:rsidRPr="00236976">
        <w:rPr>
          <w:rFonts w:ascii="Calibri" w:hAnsi="Calibri" w:cs="Calibri"/>
          <w:lang w:val="en-GB"/>
        </w:rPr>
        <w:t>forums to ask for</w:t>
      </w:r>
      <w:r w:rsidR="00DA0F0F" w:rsidRPr="00236976">
        <w:rPr>
          <w:rFonts w:ascii="Calibri" w:hAnsi="Calibri" w:cs="Calibri"/>
          <w:lang w:val="en-GB"/>
        </w:rPr>
        <w:t xml:space="preserve"> global</w:t>
      </w:r>
      <w:r w:rsidR="00C17F40" w:rsidRPr="00236976">
        <w:rPr>
          <w:rFonts w:ascii="Calibri" w:hAnsi="Calibri" w:cs="Calibri"/>
          <w:lang w:val="en-GB"/>
        </w:rPr>
        <w:t xml:space="preserve"> </w:t>
      </w:r>
      <w:r w:rsidR="00A12FCD" w:rsidRPr="00236976">
        <w:rPr>
          <w:rFonts w:ascii="Calibri" w:hAnsi="Calibri" w:cs="Calibri"/>
          <w:lang w:val="en-GB"/>
        </w:rPr>
        <w:t xml:space="preserve">support </w:t>
      </w:r>
      <w:r w:rsidR="00792345" w:rsidRPr="00236976">
        <w:rPr>
          <w:rFonts w:ascii="Calibri" w:hAnsi="Calibri" w:cs="Calibri"/>
          <w:lang w:val="en-GB"/>
        </w:rPr>
        <w:t xml:space="preserve">in </w:t>
      </w:r>
      <w:r w:rsidR="00F866CE" w:rsidRPr="00236976">
        <w:rPr>
          <w:rFonts w:ascii="Calibri" w:hAnsi="Calibri" w:cs="Calibri"/>
          <w:lang w:val="en-GB"/>
        </w:rPr>
        <w:t>emerg</w:t>
      </w:r>
      <w:r w:rsidR="00A12FCD" w:rsidRPr="00236976">
        <w:rPr>
          <w:rFonts w:ascii="Calibri" w:hAnsi="Calibri" w:cs="Calibri"/>
          <w:lang w:val="en-GB"/>
        </w:rPr>
        <w:t xml:space="preserve">ing </w:t>
      </w:r>
      <w:r w:rsidR="006B7A6A" w:rsidRPr="00236976">
        <w:rPr>
          <w:rFonts w:ascii="Calibri" w:hAnsi="Calibri" w:cs="Calibri"/>
          <w:lang w:val="en-GB"/>
        </w:rPr>
        <w:t>difficult</w:t>
      </w:r>
      <w:r w:rsidR="00A12FCD" w:rsidRPr="00236976">
        <w:rPr>
          <w:rFonts w:ascii="Calibri" w:hAnsi="Calibri" w:cs="Calibri"/>
          <w:lang w:val="en-GB"/>
        </w:rPr>
        <w:t xml:space="preserve"> </w:t>
      </w:r>
      <w:r w:rsidR="00F866CE" w:rsidRPr="00236976">
        <w:rPr>
          <w:rFonts w:ascii="Calibri" w:hAnsi="Calibri" w:cs="Calibri"/>
          <w:lang w:val="en-GB"/>
        </w:rPr>
        <w:t>situation</w:t>
      </w:r>
      <w:r w:rsidR="00276D6C" w:rsidRPr="00236976">
        <w:rPr>
          <w:rFonts w:ascii="Calibri" w:hAnsi="Calibri" w:cs="Calibri"/>
          <w:lang w:val="en-GB"/>
        </w:rPr>
        <w:t>s</w:t>
      </w:r>
      <w:r w:rsidR="00C17F40" w:rsidRPr="00236976">
        <w:rPr>
          <w:rFonts w:ascii="Calibri" w:hAnsi="Calibri" w:cs="Calibri"/>
          <w:lang w:val="en-GB"/>
        </w:rPr>
        <w:t>.</w:t>
      </w:r>
      <w:r w:rsidR="00F866CE" w:rsidRPr="00236976">
        <w:rPr>
          <w:rFonts w:ascii="Calibri" w:hAnsi="Calibri" w:cs="Calibri"/>
          <w:lang w:val="en-GB"/>
        </w:rPr>
        <w:t xml:space="preserve"> </w:t>
      </w:r>
      <w:r w:rsidR="00A12FCD" w:rsidRPr="00236976">
        <w:rPr>
          <w:rFonts w:ascii="Calibri" w:hAnsi="Calibri" w:cs="Calibri"/>
          <w:lang w:val="en-GB"/>
        </w:rPr>
        <w:t xml:space="preserve">It </w:t>
      </w:r>
      <w:r w:rsidR="00DA0F0F" w:rsidRPr="00236976">
        <w:rPr>
          <w:rFonts w:ascii="Calibri" w:hAnsi="Calibri" w:cs="Calibri"/>
          <w:lang w:val="en-GB"/>
        </w:rPr>
        <w:t>serve</w:t>
      </w:r>
      <w:r w:rsidR="00A12FCD" w:rsidRPr="00236976">
        <w:rPr>
          <w:rFonts w:ascii="Calibri" w:hAnsi="Calibri" w:cs="Calibri"/>
          <w:lang w:val="en-GB"/>
        </w:rPr>
        <w:t>s</w:t>
      </w:r>
      <w:r w:rsidR="00DA0F0F" w:rsidRPr="00236976">
        <w:rPr>
          <w:rFonts w:ascii="Calibri" w:hAnsi="Calibri" w:cs="Calibri"/>
          <w:lang w:val="en-GB"/>
        </w:rPr>
        <w:t xml:space="preserve"> to mobilise the entire</w:t>
      </w:r>
      <w:r w:rsidR="00A12FCD" w:rsidRPr="00236976">
        <w:rPr>
          <w:rFonts w:ascii="Calibri" w:hAnsi="Calibri" w:cs="Calibri"/>
          <w:lang w:val="en-GB"/>
        </w:rPr>
        <w:t>t</w:t>
      </w:r>
      <w:r w:rsidR="00DA0F0F" w:rsidRPr="00236976">
        <w:rPr>
          <w:rFonts w:ascii="Calibri" w:hAnsi="Calibri" w:cs="Calibri"/>
          <w:lang w:val="en-GB"/>
        </w:rPr>
        <w:t>y of</w:t>
      </w:r>
      <w:r w:rsidR="002F1BDC" w:rsidRPr="00236976">
        <w:rPr>
          <w:rFonts w:ascii="Calibri" w:hAnsi="Calibri" w:cs="Calibri"/>
          <w:lang w:val="en-GB"/>
        </w:rPr>
        <w:t xml:space="preserve"> </w:t>
      </w:r>
      <w:r w:rsidR="00DA0F0F" w:rsidRPr="00236976">
        <w:rPr>
          <w:rFonts w:ascii="Calibri" w:hAnsi="Calibri" w:cs="Calibri"/>
          <w:lang w:val="en-GB"/>
        </w:rPr>
        <w:t xml:space="preserve">ACT Alliance towards major issues and cases where quick </w:t>
      </w:r>
      <w:r w:rsidR="00A12FCD" w:rsidRPr="00236976">
        <w:rPr>
          <w:rFonts w:ascii="Calibri" w:hAnsi="Calibri" w:cs="Calibri"/>
          <w:lang w:val="en-GB"/>
        </w:rPr>
        <w:t xml:space="preserve">advocacy </w:t>
      </w:r>
      <w:r w:rsidR="00DA0F0F" w:rsidRPr="00236976">
        <w:rPr>
          <w:rFonts w:ascii="Calibri" w:hAnsi="Calibri" w:cs="Calibri"/>
          <w:lang w:val="en-GB"/>
        </w:rPr>
        <w:t>action is required.</w:t>
      </w:r>
    </w:p>
    <w:p w14:paraId="77CB5E60" w14:textId="77777777" w:rsidR="00FA647E" w:rsidRPr="00236976" w:rsidRDefault="00FA647E" w:rsidP="00236976">
      <w:pPr>
        <w:rPr>
          <w:rFonts w:ascii="Calibri" w:hAnsi="Calibri" w:cs="Calibri"/>
          <w:b/>
          <w:lang w:val="en-GB"/>
        </w:rPr>
      </w:pPr>
    </w:p>
    <w:p w14:paraId="4FF07213" w14:textId="69A7385C" w:rsidR="009F3B67" w:rsidRDefault="00A9308A" w:rsidP="00236976">
      <w:pPr>
        <w:outlineLvl w:val="0"/>
        <w:rPr>
          <w:rFonts w:ascii="Calibri" w:hAnsi="Calibri" w:cs="Calibri"/>
          <w:b/>
          <w:lang w:val="en-GB"/>
        </w:rPr>
      </w:pPr>
      <w:r>
        <w:rPr>
          <w:rFonts w:ascii="Calibri" w:hAnsi="Calibri" w:cs="Calibri"/>
          <w:b/>
          <w:lang w:val="en-GB"/>
        </w:rPr>
        <w:t>2.</w:t>
      </w:r>
      <w:r w:rsidR="008824F2" w:rsidRPr="00236976">
        <w:rPr>
          <w:rFonts w:ascii="Calibri" w:hAnsi="Calibri" w:cs="Calibri"/>
          <w:b/>
          <w:lang w:val="en-GB"/>
        </w:rPr>
        <w:t xml:space="preserve"> </w:t>
      </w:r>
      <w:r w:rsidR="009F3B67" w:rsidRPr="00236976">
        <w:rPr>
          <w:rFonts w:ascii="Calibri" w:hAnsi="Calibri" w:cs="Calibri"/>
          <w:b/>
          <w:lang w:val="en-GB"/>
        </w:rPr>
        <w:t xml:space="preserve">Objective </w:t>
      </w:r>
      <w:r w:rsidR="00A12FCD" w:rsidRPr="00236976">
        <w:rPr>
          <w:rFonts w:ascii="Calibri" w:hAnsi="Calibri" w:cs="Calibri"/>
          <w:b/>
          <w:lang w:val="en-GB"/>
        </w:rPr>
        <w:t xml:space="preserve">of ACT </w:t>
      </w:r>
      <w:r w:rsidR="002F1BDC" w:rsidRPr="00236976">
        <w:rPr>
          <w:rFonts w:ascii="Calibri" w:hAnsi="Calibri" w:cs="Calibri"/>
          <w:b/>
          <w:lang w:val="en-GB"/>
        </w:rPr>
        <w:t>Alliance Urgen</w:t>
      </w:r>
      <w:r w:rsidR="0081313C" w:rsidRPr="00236976">
        <w:rPr>
          <w:rFonts w:ascii="Calibri" w:hAnsi="Calibri" w:cs="Calibri"/>
          <w:b/>
          <w:lang w:val="en-GB"/>
        </w:rPr>
        <w:t>t</w:t>
      </w:r>
      <w:r w:rsidR="002F1BDC" w:rsidRPr="00236976">
        <w:rPr>
          <w:rFonts w:ascii="Calibri" w:hAnsi="Calibri" w:cs="Calibri"/>
          <w:b/>
          <w:lang w:val="en-GB"/>
        </w:rPr>
        <w:t xml:space="preserve"> Advocacy </w:t>
      </w:r>
      <w:r w:rsidR="00D77AFC" w:rsidRPr="00236976">
        <w:rPr>
          <w:rFonts w:ascii="Calibri" w:hAnsi="Calibri" w:cs="Calibri"/>
          <w:b/>
          <w:lang w:val="en-GB"/>
        </w:rPr>
        <w:t>Call</w:t>
      </w:r>
      <w:r w:rsidR="00A12FCD" w:rsidRPr="00236976">
        <w:rPr>
          <w:rFonts w:ascii="Calibri" w:hAnsi="Calibri" w:cs="Calibri"/>
          <w:b/>
          <w:lang w:val="en-GB"/>
        </w:rPr>
        <w:t xml:space="preserve"> </w:t>
      </w:r>
    </w:p>
    <w:p w14:paraId="74064BEE" w14:textId="77777777" w:rsidR="00EC2194" w:rsidRPr="00236976" w:rsidRDefault="00EC2194" w:rsidP="00236976">
      <w:pPr>
        <w:outlineLvl w:val="0"/>
        <w:rPr>
          <w:rFonts w:ascii="Calibri" w:hAnsi="Calibri" w:cs="Calibri"/>
          <w:b/>
          <w:lang w:val="en-GB"/>
        </w:rPr>
      </w:pPr>
    </w:p>
    <w:p w14:paraId="56551DA4" w14:textId="434B4A76" w:rsidR="009F3B67" w:rsidRPr="00236976" w:rsidRDefault="009F3B67" w:rsidP="00236976">
      <w:pPr>
        <w:rPr>
          <w:rFonts w:ascii="Calibri" w:hAnsi="Calibri" w:cs="Calibri"/>
          <w:lang w:val="en-GB"/>
        </w:rPr>
      </w:pPr>
      <w:r w:rsidRPr="00236976">
        <w:rPr>
          <w:rFonts w:ascii="Calibri" w:hAnsi="Calibri" w:cs="Calibri"/>
          <w:lang w:val="en-GB"/>
        </w:rPr>
        <w:t xml:space="preserve">The objective of the </w:t>
      </w:r>
      <w:r w:rsidR="00A12FCD" w:rsidRPr="00236976">
        <w:rPr>
          <w:rFonts w:ascii="Calibri" w:hAnsi="Calibri" w:cs="Calibri"/>
          <w:lang w:val="en-GB"/>
        </w:rPr>
        <w:t xml:space="preserve">ACT Alliance </w:t>
      </w:r>
      <w:r w:rsidR="002F1BDC" w:rsidRPr="00236976">
        <w:rPr>
          <w:rFonts w:ascii="Calibri" w:hAnsi="Calibri" w:cs="Calibri"/>
          <w:lang w:val="en-GB"/>
        </w:rPr>
        <w:t>Urgen</w:t>
      </w:r>
      <w:r w:rsidR="0081313C" w:rsidRPr="00236976">
        <w:rPr>
          <w:rFonts w:ascii="Calibri" w:hAnsi="Calibri" w:cs="Calibri"/>
          <w:lang w:val="en-GB"/>
        </w:rPr>
        <w:t>t</w:t>
      </w:r>
      <w:r w:rsidR="002F1BDC" w:rsidRPr="00236976">
        <w:rPr>
          <w:rFonts w:ascii="Calibri" w:hAnsi="Calibri" w:cs="Calibri"/>
          <w:lang w:val="en-GB"/>
        </w:rPr>
        <w:t xml:space="preserve"> Advocacy</w:t>
      </w:r>
      <w:r w:rsidR="00A12FCD" w:rsidRPr="00236976">
        <w:rPr>
          <w:rFonts w:ascii="Calibri" w:hAnsi="Calibri" w:cs="Calibri"/>
          <w:lang w:val="en-GB"/>
        </w:rPr>
        <w:t xml:space="preserve"> Call </w:t>
      </w:r>
      <w:r w:rsidRPr="00236976">
        <w:rPr>
          <w:rFonts w:ascii="Calibri" w:hAnsi="Calibri" w:cs="Calibri"/>
          <w:lang w:val="en-GB"/>
        </w:rPr>
        <w:t xml:space="preserve">is to </w:t>
      </w:r>
      <w:r w:rsidR="00A12FCD" w:rsidRPr="00236976">
        <w:rPr>
          <w:rFonts w:ascii="Calibri" w:hAnsi="Calibri" w:cs="Calibri"/>
          <w:b/>
          <w:lang w:val="en-GB"/>
        </w:rPr>
        <w:t>e</w:t>
      </w:r>
      <w:r w:rsidRPr="00236976">
        <w:rPr>
          <w:rFonts w:ascii="Calibri" w:hAnsi="Calibri" w:cs="Calibri"/>
          <w:b/>
          <w:lang w:val="en-GB"/>
        </w:rPr>
        <w:t>nable ACT</w:t>
      </w:r>
      <w:r w:rsidR="00DA0F0F" w:rsidRPr="00236976">
        <w:rPr>
          <w:rFonts w:ascii="Calibri" w:hAnsi="Calibri" w:cs="Calibri"/>
          <w:b/>
          <w:lang w:val="en-GB"/>
        </w:rPr>
        <w:t xml:space="preserve"> members and</w:t>
      </w:r>
      <w:r w:rsidRPr="00236976">
        <w:rPr>
          <w:rFonts w:ascii="Calibri" w:hAnsi="Calibri" w:cs="Calibri"/>
          <w:b/>
          <w:lang w:val="en-GB"/>
        </w:rPr>
        <w:t xml:space="preserve"> forums </w:t>
      </w:r>
      <w:r w:rsidR="00A12FCD" w:rsidRPr="00236976">
        <w:rPr>
          <w:rFonts w:ascii="Calibri" w:hAnsi="Calibri" w:cs="Calibri"/>
          <w:b/>
          <w:lang w:val="en-GB"/>
        </w:rPr>
        <w:t>at national and</w:t>
      </w:r>
      <w:r w:rsidR="00DA0F0F" w:rsidRPr="00236976">
        <w:rPr>
          <w:rFonts w:ascii="Calibri" w:hAnsi="Calibri" w:cs="Calibri"/>
          <w:b/>
          <w:lang w:val="en-GB"/>
        </w:rPr>
        <w:t xml:space="preserve"> regional level </w:t>
      </w:r>
      <w:r w:rsidR="00A12FCD" w:rsidRPr="00236976">
        <w:rPr>
          <w:rFonts w:ascii="Calibri" w:hAnsi="Calibri" w:cs="Calibri"/>
          <w:b/>
          <w:lang w:val="en-GB"/>
        </w:rPr>
        <w:t xml:space="preserve">to call upon the </w:t>
      </w:r>
      <w:r w:rsidRPr="00236976">
        <w:rPr>
          <w:rFonts w:ascii="Calibri" w:hAnsi="Calibri" w:cs="Calibri"/>
          <w:b/>
          <w:lang w:val="en-GB"/>
        </w:rPr>
        <w:t xml:space="preserve">global </w:t>
      </w:r>
      <w:r w:rsidR="00A12FCD" w:rsidRPr="00236976">
        <w:rPr>
          <w:rFonts w:ascii="Calibri" w:hAnsi="Calibri" w:cs="Calibri"/>
          <w:b/>
          <w:lang w:val="en-GB"/>
        </w:rPr>
        <w:t xml:space="preserve">ACT </w:t>
      </w:r>
      <w:r w:rsidR="002F1BDC" w:rsidRPr="00236976">
        <w:rPr>
          <w:rFonts w:ascii="Calibri" w:hAnsi="Calibri" w:cs="Calibri"/>
          <w:b/>
          <w:lang w:val="en-GB"/>
        </w:rPr>
        <w:t>A</w:t>
      </w:r>
      <w:r w:rsidR="00A12FCD" w:rsidRPr="00236976">
        <w:rPr>
          <w:rFonts w:ascii="Calibri" w:hAnsi="Calibri" w:cs="Calibri"/>
          <w:b/>
          <w:lang w:val="en-GB"/>
        </w:rPr>
        <w:t>lliance for</w:t>
      </w:r>
      <w:r w:rsidRPr="00236976">
        <w:rPr>
          <w:rFonts w:ascii="Calibri" w:hAnsi="Calibri" w:cs="Calibri"/>
          <w:b/>
          <w:lang w:val="en-GB"/>
        </w:rPr>
        <w:t xml:space="preserve"> solidarity </w:t>
      </w:r>
      <w:r w:rsidR="00A12FCD" w:rsidRPr="00236976">
        <w:rPr>
          <w:rFonts w:ascii="Calibri" w:hAnsi="Calibri" w:cs="Calibri"/>
          <w:b/>
          <w:lang w:val="en-GB"/>
        </w:rPr>
        <w:t xml:space="preserve">and </w:t>
      </w:r>
      <w:r w:rsidRPr="00236976">
        <w:rPr>
          <w:rFonts w:ascii="Calibri" w:hAnsi="Calibri" w:cs="Calibri"/>
          <w:b/>
          <w:lang w:val="en-GB"/>
        </w:rPr>
        <w:t>action on advocacy when this is needed urgently.</w:t>
      </w:r>
      <w:r w:rsidR="00B841E8" w:rsidRPr="00236976">
        <w:rPr>
          <w:rFonts w:ascii="Calibri" w:hAnsi="Calibri" w:cs="Calibri"/>
          <w:lang w:val="en-GB"/>
        </w:rPr>
        <w:t xml:space="preserve"> Where necessary, resources can be mobilised from the alliance membership to support the urgent </w:t>
      </w:r>
      <w:r w:rsidR="00C8212E" w:rsidRPr="00236976">
        <w:rPr>
          <w:rFonts w:ascii="Calibri" w:hAnsi="Calibri" w:cs="Calibri"/>
          <w:lang w:val="en-GB"/>
        </w:rPr>
        <w:t xml:space="preserve">advocacy </w:t>
      </w:r>
      <w:r w:rsidR="00B841E8" w:rsidRPr="00236976">
        <w:rPr>
          <w:rFonts w:ascii="Calibri" w:hAnsi="Calibri" w:cs="Calibri"/>
          <w:lang w:val="en-GB"/>
        </w:rPr>
        <w:t>action.</w:t>
      </w:r>
    </w:p>
    <w:p w14:paraId="1A5EF525" w14:textId="77777777" w:rsidR="00FA647E" w:rsidRPr="00236976" w:rsidRDefault="00FA647E" w:rsidP="00236976">
      <w:pPr>
        <w:rPr>
          <w:rFonts w:ascii="Calibri" w:hAnsi="Calibri" w:cs="Calibri"/>
          <w:b/>
          <w:lang w:val="en-GB"/>
        </w:rPr>
      </w:pPr>
    </w:p>
    <w:p w14:paraId="47EF5ABE" w14:textId="1B704A4B" w:rsidR="009F3B67" w:rsidRDefault="00A9308A" w:rsidP="00236976">
      <w:pPr>
        <w:outlineLvl w:val="0"/>
        <w:rPr>
          <w:rFonts w:ascii="Calibri" w:hAnsi="Calibri" w:cs="Calibri"/>
          <w:b/>
          <w:lang w:val="en-GB"/>
        </w:rPr>
      </w:pPr>
      <w:r>
        <w:rPr>
          <w:rFonts w:ascii="Calibri" w:hAnsi="Calibri" w:cs="Calibri"/>
          <w:b/>
          <w:lang w:val="en-GB"/>
        </w:rPr>
        <w:t>3.</w:t>
      </w:r>
      <w:r w:rsidR="008824F2" w:rsidRPr="00236976">
        <w:rPr>
          <w:rFonts w:ascii="Calibri" w:hAnsi="Calibri" w:cs="Calibri"/>
          <w:b/>
          <w:lang w:val="en-GB"/>
        </w:rPr>
        <w:t xml:space="preserve"> </w:t>
      </w:r>
      <w:r w:rsidR="00A12FCD" w:rsidRPr="00236976">
        <w:rPr>
          <w:rFonts w:ascii="Calibri" w:hAnsi="Calibri" w:cs="Calibri"/>
          <w:b/>
          <w:lang w:val="en-GB"/>
        </w:rPr>
        <w:t>Scope</w:t>
      </w:r>
    </w:p>
    <w:p w14:paraId="309BDD00" w14:textId="77777777" w:rsidR="00EC2194" w:rsidRPr="00236976" w:rsidRDefault="00EC2194" w:rsidP="00236976">
      <w:pPr>
        <w:outlineLvl w:val="0"/>
        <w:rPr>
          <w:rFonts w:ascii="Calibri" w:hAnsi="Calibri" w:cs="Calibri"/>
          <w:b/>
          <w:lang w:val="en-GB"/>
        </w:rPr>
      </w:pPr>
    </w:p>
    <w:p w14:paraId="4478FDBF" w14:textId="69886323" w:rsidR="009F3B67" w:rsidRPr="00236976" w:rsidRDefault="009F3B67" w:rsidP="00236976">
      <w:pPr>
        <w:rPr>
          <w:rFonts w:ascii="Calibri" w:hAnsi="Calibri" w:cs="Calibri"/>
          <w:lang w:val="en-GB"/>
        </w:rPr>
      </w:pPr>
      <w:r w:rsidRPr="00236976">
        <w:rPr>
          <w:rFonts w:ascii="Calibri" w:hAnsi="Calibri" w:cs="Calibri"/>
          <w:lang w:val="en-GB"/>
        </w:rPr>
        <w:t xml:space="preserve">The </w:t>
      </w:r>
      <w:r w:rsidR="00A12FCD" w:rsidRPr="00236976">
        <w:rPr>
          <w:rFonts w:ascii="Calibri" w:hAnsi="Calibri" w:cs="Calibri"/>
          <w:lang w:val="en-GB"/>
        </w:rPr>
        <w:t xml:space="preserve">ACT Alliance </w:t>
      </w:r>
      <w:r w:rsidR="0081313C" w:rsidRPr="00236976">
        <w:rPr>
          <w:rFonts w:ascii="Calibri" w:hAnsi="Calibri" w:cs="Calibri"/>
          <w:lang w:val="en-GB"/>
        </w:rPr>
        <w:t>Urgent</w:t>
      </w:r>
      <w:r w:rsidR="00A12FCD" w:rsidRPr="00236976">
        <w:rPr>
          <w:rFonts w:ascii="Calibri" w:hAnsi="Calibri" w:cs="Calibri"/>
          <w:lang w:val="en-GB"/>
        </w:rPr>
        <w:t xml:space="preserve"> </w:t>
      </w:r>
      <w:r w:rsidR="00626B74" w:rsidRPr="00236976">
        <w:rPr>
          <w:rFonts w:ascii="Calibri" w:hAnsi="Calibri" w:cs="Calibri"/>
          <w:lang w:val="en-GB"/>
        </w:rPr>
        <w:t xml:space="preserve">Advocacy </w:t>
      </w:r>
      <w:r w:rsidR="00735C67" w:rsidRPr="00236976">
        <w:rPr>
          <w:rFonts w:ascii="Calibri" w:hAnsi="Calibri" w:cs="Calibri"/>
          <w:lang w:val="en-GB"/>
        </w:rPr>
        <w:t>Call responds</w:t>
      </w:r>
      <w:r w:rsidR="00A21C35" w:rsidRPr="00236976">
        <w:rPr>
          <w:rFonts w:ascii="Calibri" w:hAnsi="Calibri" w:cs="Calibri"/>
          <w:lang w:val="en-GB"/>
        </w:rPr>
        <w:t xml:space="preserve"> to issues faced by </w:t>
      </w:r>
      <w:r w:rsidRPr="00236976">
        <w:rPr>
          <w:rFonts w:ascii="Calibri" w:hAnsi="Calibri" w:cs="Calibri"/>
          <w:lang w:val="en-GB"/>
        </w:rPr>
        <w:t>all ACT members</w:t>
      </w:r>
      <w:r w:rsidR="00DA0F0F" w:rsidRPr="00236976">
        <w:rPr>
          <w:rFonts w:ascii="Calibri" w:hAnsi="Calibri" w:cs="Calibri"/>
          <w:lang w:val="en-GB"/>
        </w:rPr>
        <w:t>, forums</w:t>
      </w:r>
      <w:r w:rsidRPr="00236976">
        <w:rPr>
          <w:rFonts w:ascii="Calibri" w:hAnsi="Calibri" w:cs="Calibri"/>
          <w:lang w:val="en-GB"/>
        </w:rPr>
        <w:t xml:space="preserve"> and their partners </w:t>
      </w:r>
      <w:r w:rsidR="00A21C35" w:rsidRPr="00236976">
        <w:rPr>
          <w:rFonts w:ascii="Calibri" w:hAnsi="Calibri" w:cs="Calibri"/>
          <w:lang w:val="en-GB"/>
        </w:rPr>
        <w:t>in</w:t>
      </w:r>
      <w:r w:rsidRPr="00236976">
        <w:rPr>
          <w:rFonts w:ascii="Calibri" w:hAnsi="Calibri" w:cs="Calibri"/>
          <w:lang w:val="en-GB"/>
        </w:rPr>
        <w:t xml:space="preserve"> the </w:t>
      </w:r>
      <w:r w:rsidR="007449D7" w:rsidRPr="00236976">
        <w:rPr>
          <w:rFonts w:ascii="Calibri" w:hAnsi="Calibri" w:cs="Calibri"/>
          <w:lang w:val="en-GB"/>
        </w:rPr>
        <w:t>following situations</w:t>
      </w:r>
      <w:r w:rsidR="0081313C" w:rsidRPr="00236976">
        <w:rPr>
          <w:rFonts w:ascii="Calibri" w:hAnsi="Calibri" w:cs="Calibri"/>
          <w:lang w:val="en-GB"/>
        </w:rPr>
        <w:t>:</w:t>
      </w:r>
    </w:p>
    <w:p w14:paraId="70AB503E" w14:textId="77777777" w:rsidR="007449D7" w:rsidRPr="00236976" w:rsidRDefault="007449D7" w:rsidP="00236976">
      <w:pPr>
        <w:rPr>
          <w:rFonts w:ascii="Calibri" w:hAnsi="Calibri" w:cs="Calibri"/>
          <w:b/>
          <w:lang w:val="en-GB"/>
        </w:rPr>
      </w:pPr>
    </w:p>
    <w:p w14:paraId="77323BC7" w14:textId="77777777" w:rsidR="00415A3B" w:rsidRPr="00236976" w:rsidRDefault="00415A3B" w:rsidP="00236976">
      <w:pPr>
        <w:ind w:firstLine="708"/>
        <w:outlineLvl w:val="0"/>
        <w:rPr>
          <w:rFonts w:ascii="Calibri" w:hAnsi="Calibri" w:cs="Calibri"/>
          <w:b/>
          <w:lang w:val="en-GB"/>
        </w:rPr>
      </w:pPr>
      <w:r w:rsidRPr="00236976">
        <w:rPr>
          <w:rFonts w:ascii="Calibri" w:hAnsi="Calibri" w:cs="Calibri"/>
          <w:b/>
          <w:lang w:val="en-GB"/>
        </w:rPr>
        <w:t>3.1 Individuals or organisations facing imminent risk.</w:t>
      </w:r>
    </w:p>
    <w:p w14:paraId="5D2C38CD" w14:textId="77777777" w:rsidR="00415A3B" w:rsidRPr="00236976" w:rsidRDefault="00415A3B" w:rsidP="00236976">
      <w:pPr>
        <w:ind w:left="708"/>
        <w:rPr>
          <w:rFonts w:ascii="Calibri" w:hAnsi="Calibri" w:cs="Calibri"/>
          <w:lang w:val="en-GB"/>
        </w:rPr>
      </w:pPr>
      <w:r w:rsidRPr="00236976">
        <w:rPr>
          <w:rFonts w:ascii="Calibri" w:hAnsi="Calibri" w:cs="Calibri"/>
          <w:lang w:val="en-GB"/>
        </w:rPr>
        <w:t xml:space="preserve">This is in cases where either individuals or organisations are being, or run the risk of being, persecuted, jailed or in other ways face substantial threats in the course of their work. </w:t>
      </w:r>
    </w:p>
    <w:p w14:paraId="048C05E4" w14:textId="77777777" w:rsidR="007449D7" w:rsidRPr="00236976" w:rsidRDefault="007449D7" w:rsidP="00236976">
      <w:pPr>
        <w:rPr>
          <w:rFonts w:ascii="Calibri" w:hAnsi="Calibri" w:cs="Calibri"/>
          <w:lang w:val="en-GB"/>
        </w:rPr>
      </w:pPr>
    </w:p>
    <w:p w14:paraId="0ACAA125" w14:textId="77777777" w:rsidR="009F3B67" w:rsidRPr="00236976" w:rsidRDefault="007449D7" w:rsidP="00236976">
      <w:pPr>
        <w:ind w:firstLine="708"/>
        <w:outlineLvl w:val="0"/>
        <w:rPr>
          <w:rFonts w:ascii="Calibri" w:hAnsi="Calibri" w:cs="Calibri"/>
          <w:b/>
          <w:lang w:val="en-GB"/>
        </w:rPr>
      </w:pPr>
      <w:r w:rsidRPr="00236976">
        <w:rPr>
          <w:rFonts w:ascii="Calibri" w:hAnsi="Calibri" w:cs="Calibri"/>
          <w:b/>
          <w:lang w:val="en-GB"/>
        </w:rPr>
        <w:t xml:space="preserve">3.2 </w:t>
      </w:r>
      <w:r w:rsidR="009F3B67" w:rsidRPr="00236976">
        <w:rPr>
          <w:rFonts w:ascii="Calibri" w:hAnsi="Calibri" w:cs="Calibri"/>
          <w:b/>
          <w:lang w:val="en-GB"/>
        </w:rPr>
        <w:t>Shrinking political space</w:t>
      </w:r>
    </w:p>
    <w:p w14:paraId="1A94CD74" w14:textId="2756E566" w:rsidR="007449D7" w:rsidRPr="00236976" w:rsidRDefault="000E0204" w:rsidP="00236976">
      <w:pPr>
        <w:ind w:left="708"/>
        <w:rPr>
          <w:rFonts w:ascii="Calibri" w:hAnsi="Calibri" w:cs="Calibri"/>
          <w:lang w:val="en-GB"/>
        </w:rPr>
      </w:pPr>
      <w:r w:rsidRPr="00236976">
        <w:rPr>
          <w:rFonts w:ascii="Calibri" w:hAnsi="Calibri" w:cs="Calibri"/>
          <w:lang w:val="en-GB"/>
        </w:rPr>
        <w:t>This is a situation where the political or human rights situation is rapidly deteriorating</w:t>
      </w:r>
      <w:r w:rsidR="00415A3B" w:rsidRPr="00236976">
        <w:rPr>
          <w:rFonts w:ascii="Calibri" w:hAnsi="Calibri" w:cs="Calibri"/>
          <w:lang w:val="en-GB"/>
        </w:rPr>
        <w:t>, ACT members</w:t>
      </w:r>
      <w:r w:rsidRPr="00236976">
        <w:rPr>
          <w:rFonts w:ascii="Calibri" w:hAnsi="Calibri" w:cs="Calibri"/>
          <w:lang w:val="en-GB"/>
        </w:rPr>
        <w:t xml:space="preserve"> </w:t>
      </w:r>
      <w:r w:rsidR="00415A3B" w:rsidRPr="00236976">
        <w:rPr>
          <w:rFonts w:ascii="Calibri" w:hAnsi="Calibri" w:cs="Calibri"/>
          <w:lang w:val="en-GB"/>
        </w:rPr>
        <w:t xml:space="preserve">are affected, </w:t>
      </w:r>
      <w:r w:rsidRPr="00236976">
        <w:rPr>
          <w:rFonts w:ascii="Calibri" w:hAnsi="Calibri" w:cs="Calibri"/>
          <w:lang w:val="en-GB"/>
        </w:rPr>
        <w:t xml:space="preserve">and regional or global response or solidarity is needed. </w:t>
      </w:r>
    </w:p>
    <w:p w14:paraId="599A99C8" w14:textId="77777777" w:rsidR="007449D7" w:rsidRPr="00236976" w:rsidRDefault="007449D7" w:rsidP="00236976">
      <w:pPr>
        <w:rPr>
          <w:rFonts w:ascii="Calibri" w:hAnsi="Calibri" w:cs="Calibri"/>
          <w:lang w:val="en-GB"/>
        </w:rPr>
      </w:pPr>
    </w:p>
    <w:p w14:paraId="1B0A61CE" w14:textId="77777777" w:rsidR="00415A3B" w:rsidRPr="00236976" w:rsidRDefault="00415A3B" w:rsidP="00236976">
      <w:pPr>
        <w:ind w:left="708"/>
        <w:outlineLvl w:val="0"/>
        <w:rPr>
          <w:rFonts w:ascii="Calibri" w:hAnsi="Calibri" w:cs="Calibri"/>
          <w:b/>
          <w:lang w:val="en-GB"/>
        </w:rPr>
      </w:pPr>
      <w:r w:rsidRPr="00236976">
        <w:rPr>
          <w:rFonts w:ascii="Calibri" w:hAnsi="Calibri" w:cs="Calibri"/>
          <w:b/>
          <w:lang w:val="en-GB"/>
        </w:rPr>
        <w:t>3.3 Advocacy opportunities</w:t>
      </w:r>
    </w:p>
    <w:p w14:paraId="7856CEA2" w14:textId="75063388" w:rsidR="00415A3B" w:rsidRPr="00236976" w:rsidRDefault="00415A3B" w:rsidP="00236976">
      <w:pPr>
        <w:ind w:left="708"/>
        <w:rPr>
          <w:rFonts w:ascii="Calibri" w:hAnsi="Calibri" w:cs="Calibri"/>
          <w:lang w:val="en-GB"/>
        </w:rPr>
      </w:pPr>
      <w:r w:rsidRPr="00236976">
        <w:rPr>
          <w:rFonts w:ascii="Calibri" w:hAnsi="Calibri" w:cs="Calibri"/>
          <w:lang w:val="en-GB"/>
        </w:rPr>
        <w:t>This is a situation where an ACT member</w:t>
      </w:r>
      <w:r w:rsidR="00321A54" w:rsidRPr="00236976">
        <w:rPr>
          <w:rFonts w:ascii="Calibri" w:hAnsi="Calibri" w:cs="Calibri"/>
          <w:lang w:val="en-GB"/>
        </w:rPr>
        <w:t xml:space="preserve">, national </w:t>
      </w:r>
      <w:r w:rsidRPr="00236976">
        <w:rPr>
          <w:rFonts w:ascii="Calibri" w:hAnsi="Calibri" w:cs="Calibri"/>
          <w:lang w:val="en-GB"/>
        </w:rPr>
        <w:t xml:space="preserve">or </w:t>
      </w:r>
      <w:r w:rsidR="00321A54" w:rsidRPr="00236976">
        <w:rPr>
          <w:rFonts w:ascii="Calibri" w:hAnsi="Calibri" w:cs="Calibri"/>
          <w:lang w:val="en-GB"/>
        </w:rPr>
        <w:t xml:space="preserve">regional </w:t>
      </w:r>
      <w:r w:rsidRPr="00236976">
        <w:rPr>
          <w:rFonts w:ascii="Calibri" w:hAnsi="Calibri" w:cs="Calibri"/>
          <w:lang w:val="en-GB"/>
        </w:rPr>
        <w:t>forum</w:t>
      </w:r>
      <w:r w:rsidR="00A21C35" w:rsidRPr="00236976">
        <w:rPr>
          <w:rFonts w:ascii="Calibri" w:hAnsi="Calibri" w:cs="Calibri"/>
          <w:lang w:val="en-GB"/>
        </w:rPr>
        <w:t>,</w:t>
      </w:r>
      <w:r w:rsidR="00321A54" w:rsidRPr="00236976">
        <w:rPr>
          <w:rFonts w:ascii="Calibri" w:hAnsi="Calibri" w:cs="Calibri"/>
          <w:lang w:val="en-GB"/>
        </w:rPr>
        <w:t xml:space="preserve"> </w:t>
      </w:r>
      <w:r w:rsidRPr="00236976">
        <w:rPr>
          <w:rFonts w:ascii="Calibri" w:hAnsi="Calibri" w:cs="Calibri"/>
          <w:lang w:val="en-GB"/>
        </w:rPr>
        <w:t>involved in a particular advocacy process</w:t>
      </w:r>
      <w:r w:rsidR="00A21C35" w:rsidRPr="00236976">
        <w:rPr>
          <w:rFonts w:ascii="Calibri" w:hAnsi="Calibri" w:cs="Calibri"/>
          <w:lang w:val="en-GB"/>
        </w:rPr>
        <w:t>,</w:t>
      </w:r>
      <w:r w:rsidR="0069387B" w:rsidRPr="00236976">
        <w:rPr>
          <w:rFonts w:ascii="Calibri" w:hAnsi="Calibri" w:cs="Calibri"/>
          <w:lang w:val="en-GB"/>
        </w:rPr>
        <w:t xml:space="preserve"> </w:t>
      </w:r>
      <w:r w:rsidR="00B841E8" w:rsidRPr="00236976">
        <w:rPr>
          <w:rFonts w:ascii="Calibri" w:hAnsi="Calibri" w:cs="Calibri"/>
          <w:lang w:val="en-GB"/>
        </w:rPr>
        <w:t>requests</w:t>
      </w:r>
      <w:r w:rsidRPr="00236976">
        <w:rPr>
          <w:rFonts w:ascii="Calibri" w:hAnsi="Calibri" w:cs="Calibri"/>
          <w:lang w:val="en-GB"/>
        </w:rPr>
        <w:t xml:space="preserve"> that ACT members globally reinforce this with targeted advocacy in their respective countries or at international arenas, such as the UN Security Council, UN Human Rights Council, </w:t>
      </w:r>
      <w:r w:rsidR="006B6257" w:rsidRPr="00236976">
        <w:rPr>
          <w:rFonts w:ascii="Calibri" w:hAnsi="Calibri" w:cs="Calibri"/>
          <w:lang w:val="en-GB"/>
        </w:rPr>
        <w:t xml:space="preserve">AU, EU, </w:t>
      </w:r>
      <w:r w:rsidRPr="00236976">
        <w:rPr>
          <w:rFonts w:ascii="Calibri" w:hAnsi="Calibri" w:cs="Calibri"/>
          <w:lang w:val="en-GB"/>
        </w:rPr>
        <w:t xml:space="preserve">etc. </w:t>
      </w:r>
    </w:p>
    <w:p w14:paraId="354222E6" w14:textId="77777777" w:rsidR="000E0204" w:rsidRDefault="000E0204" w:rsidP="00236976">
      <w:pPr>
        <w:pStyle w:val="ListParagraph"/>
        <w:jc w:val="left"/>
        <w:rPr>
          <w:rFonts w:ascii="Calibri" w:hAnsi="Calibri" w:cs="Calibri"/>
          <w:szCs w:val="24"/>
          <w:lang w:val="en-GB"/>
        </w:rPr>
      </w:pPr>
    </w:p>
    <w:p w14:paraId="667A266F" w14:textId="77777777" w:rsidR="00EC2194" w:rsidRDefault="00EC2194" w:rsidP="00236976">
      <w:pPr>
        <w:pStyle w:val="ListParagraph"/>
        <w:jc w:val="left"/>
        <w:rPr>
          <w:rFonts w:ascii="Calibri" w:hAnsi="Calibri" w:cs="Calibri"/>
          <w:szCs w:val="24"/>
          <w:lang w:val="en-GB"/>
        </w:rPr>
      </w:pPr>
    </w:p>
    <w:p w14:paraId="77215D91" w14:textId="77777777" w:rsidR="00EC2194" w:rsidRDefault="00EC2194" w:rsidP="00236976">
      <w:pPr>
        <w:pStyle w:val="ListParagraph"/>
        <w:jc w:val="left"/>
        <w:rPr>
          <w:rFonts w:ascii="Calibri" w:hAnsi="Calibri" w:cs="Calibri"/>
          <w:szCs w:val="24"/>
          <w:lang w:val="en-GB"/>
        </w:rPr>
      </w:pPr>
    </w:p>
    <w:p w14:paraId="560F7D6F" w14:textId="77777777" w:rsidR="00EC2194" w:rsidRPr="00236976" w:rsidRDefault="00EC2194" w:rsidP="00236976">
      <w:pPr>
        <w:pStyle w:val="ListParagraph"/>
        <w:jc w:val="left"/>
        <w:rPr>
          <w:rFonts w:ascii="Calibri" w:hAnsi="Calibri" w:cs="Calibri"/>
          <w:szCs w:val="24"/>
          <w:lang w:val="en-GB"/>
        </w:rPr>
      </w:pPr>
    </w:p>
    <w:p w14:paraId="4541A9BF" w14:textId="2CEFBF36" w:rsidR="000E0204" w:rsidRDefault="00A9308A" w:rsidP="00236976">
      <w:pPr>
        <w:rPr>
          <w:rFonts w:ascii="Calibri" w:hAnsi="Calibri" w:cs="Calibri"/>
          <w:b/>
          <w:lang w:val="en-GB"/>
        </w:rPr>
      </w:pPr>
      <w:r>
        <w:rPr>
          <w:rFonts w:ascii="Calibri" w:hAnsi="Calibri" w:cs="Calibri"/>
          <w:b/>
          <w:lang w:val="en-GB"/>
        </w:rPr>
        <w:lastRenderedPageBreak/>
        <w:t>4.</w:t>
      </w:r>
      <w:r w:rsidR="008824F2" w:rsidRPr="00236976">
        <w:rPr>
          <w:rFonts w:ascii="Calibri" w:hAnsi="Calibri" w:cs="Calibri"/>
          <w:b/>
          <w:lang w:val="en-GB"/>
        </w:rPr>
        <w:t xml:space="preserve"> </w:t>
      </w:r>
      <w:r w:rsidR="000E0204" w:rsidRPr="00236976">
        <w:rPr>
          <w:rFonts w:ascii="Calibri" w:hAnsi="Calibri" w:cs="Calibri"/>
          <w:b/>
          <w:lang w:val="en-GB"/>
        </w:rPr>
        <w:t>Process</w:t>
      </w:r>
    </w:p>
    <w:p w14:paraId="2B4BEB9C" w14:textId="77777777" w:rsidR="00EC2194" w:rsidRPr="00236976" w:rsidRDefault="00EC2194" w:rsidP="00236976">
      <w:pPr>
        <w:rPr>
          <w:rFonts w:ascii="Calibri" w:hAnsi="Calibri" w:cs="Calibri"/>
          <w:b/>
          <w:lang w:val="en-GB"/>
        </w:rPr>
      </w:pPr>
    </w:p>
    <w:p w14:paraId="0319D636" w14:textId="489DFF96" w:rsidR="000468B0" w:rsidRPr="00236976" w:rsidRDefault="000468B0" w:rsidP="00236976">
      <w:pPr>
        <w:rPr>
          <w:rFonts w:ascii="Calibri" w:hAnsi="Calibri" w:cs="Calibri"/>
          <w:lang w:val="en-GB"/>
        </w:rPr>
      </w:pPr>
      <w:r w:rsidRPr="00236976">
        <w:rPr>
          <w:rFonts w:ascii="Calibri" w:hAnsi="Calibri" w:cs="Calibri"/>
          <w:lang w:val="en-GB"/>
        </w:rPr>
        <w:t xml:space="preserve">The process should be </w:t>
      </w:r>
      <w:r w:rsidR="00C851DB" w:rsidRPr="00236976">
        <w:rPr>
          <w:rFonts w:ascii="Calibri" w:hAnsi="Calibri" w:cs="Calibri"/>
          <w:lang w:val="en-GB"/>
        </w:rPr>
        <w:t xml:space="preserve">timely, </w:t>
      </w:r>
      <w:r w:rsidRPr="00236976">
        <w:rPr>
          <w:rFonts w:ascii="Calibri" w:hAnsi="Calibri" w:cs="Calibri"/>
          <w:lang w:val="en-GB"/>
        </w:rPr>
        <w:t xml:space="preserve">efficient </w:t>
      </w:r>
      <w:r w:rsidR="00C851DB" w:rsidRPr="00236976">
        <w:rPr>
          <w:rFonts w:ascii="Calibri" w:hAnsi="Calibri" w:cs="Calibri"/>
          <w:lang w:val="en-GB"/>
        </w:rPr>
        <w:t>and</w:t>
      </w:r>
      <w:r w:rsidRPr="00236976">
        <w:rPr>
          <w:rFonts w:ascii="Calibri" w:hAnsi="Calibri" w:cs="Calibri"/>
          <w:lang w:val="en-GB"/>
        </w:rPr>
        <w:t xml:space="preserve"> ensur</w:t>
      </w:r>
      <w:r w:rsidR="00C851DB" w:rsidRPr="00236976">
        <w:rPr>
          <w:rFonts w:ascii="Calibri" w:hAnsi="Calibri" w:cs="Calibri"/>
          <w:lang w:val="en-GB"/>
        </w:rPr>
        <w:t>e</w:t>
      </w:r>
      <w:r w:rsidR="008824F2" w:rsidRPr="00236976">
        <w:rPr>
          <w:rFonts w:ascii="Calibri" w:hAnsi="Calibri" w:cs="Calibri"/>
          <w:lang w:val="en-GB"/>
        </w:rPr>
        <w:t xml:space="preserve"> proper consultation</w:t>
      </w:r>
      <w:r w:rsidR="0069387B" w:rsidRPr="00236976">
        <w:rPr>
          <w:rFonts w:ascii="Calibri" w:hAnsi="Calibri" w:cs="Calibri"/>
          <w:lang w:val="en-GB"/>
        </w:rPr>
        <w:t xml:space="preserve"> and coordination between the most relevant structures of the alliance, as directed by the AGA</w:t>
      </w:r>
      <w:r w:rsidR="00376411" w:rsidRPr="00236976">
        <w:rPr>
          <w:rFonts w:ascii="Calibri" w:hAnsi="Calibri" w:cs="Calibri"/>
          <w:lang w:val="en-GB"/>
        </w:rPr>
        <w:t>. In each case, the ACT Alliance advocacy policy and procedures will be applied</w:t>
      </w:r>
      <w:r w:rsidR="001A49E8" w:rsidRPr="00236976">
        <w:rPr>
          <w:rFonts w:ascii="Calibri" w:hAnsi="Calibri" w:cs="Calibri"/>
          <w:lang w:val="en-GB"/>
        </w:rPr>
        <w:t>.</w:t>
      </w:r>
    </w:p>
    <w:p w14:paraId="248ACF1A" w14:textId="77777777" w:rsidR="00236976" w:rsidRDefault="00236976" w:rsidP="00236976">
      <w:pPr>
        <w:pStyle w:val="ListParagraph"/>
        <w:ind w:left="360"/>
        <w:jc w:val="left"/>
        <w:rPr>
          <w:rFonts w:ascii="Calibri" w:hAnsi="Calibri" w:cs="Calibri"/>
          <w:b/>
          <w:szCs w:val="24"/>
          <w:lang w:val="en-GB"/>
        </w:rPr>
      </w:pPr>
    </w:p>
    <w:p w14:paraId="360C981D" w14:textId="73310415" w:rsidR="008824F2" w:rsidRPr="00236976" w:rsidRDefault="008824F2" w:rsidP="00236976">
      <w:pPr>
        <w:pStyle w:val="ListParagraph"/>
        <w:ind w:left="360"/>
        <w:jc w:val="left"/>
        <w:rPr>
          <w:rFonts w:ascii="Calibri" w:hAnsi="Calibri" w:cs="Calibri"/>
          <w:b/>
          <w:szCs w:val="24"/>
          <w:lang w:val="en-GB"/>
        </w:rPr>
      </w:pPr>
      <w:r w:rsidRPr="00236976">
        <w:rPr>
          <w:rFonts w:ascii="Calibri" w:hAnsi="Calibri" w:cs="Calibri"/>
          <w:b/>
          <w:szCs w:val="24"/>
          <w:lang w:val="en-GB"/>
        </w:rPr>
        <w:t xml:space="preserve">4.1 </w:t>
      </w:r>
      <w:r w:rsidR="00626B74" w:rsidRPr="00236976">
        <w:rPr>
          <w:rFonts w:ascii="Calibri" w:hAnsi="Calibri" w:cs="Calibri"/>
          <w:b/>
          <w:szCs w:val="24"/>
          <w:lang w:val="en-GB"/>
        </w:rPr>
        <w:t xml:space="preserve">Launching the </w:t>
      </w:r>
      <w:r w:rsidR="0081313C" w:rsidRPr="00236976">
        <w:rPr>
          <w:rFonts w:ascii="Calibri" w:hAnsi="Calibri" w:cs="Calibri"/>
          <w:b/>
          <w:szCs w:val="24"/>
          <w:lang w:val="en-GB"/>
        </w:rPr>
        <w:t>Urgent Advocacy Call</w:t>
      </w:r>
    </w:p>
    <w:p w14:paraId="1C34740B" w14:textId="3A746F6D" w:rsidR="000468B0" w:rsidRPr="00236976" w:rsidRDefault="000E0204" w:rsidP="00236976">
      <w:pPr>
        <w:ind w:left="708"/>
        <w:rPr>
          <w:rFonts w:ascii="Calibri" w:hAnsi="Calibri" w:cs="Calibri"/>
          <w:lang w:val="en-GB"/>
        </w:rPr>
      </w:pPr>
      <w:r w:rsidRPr="00236976">
        <w:rPr>
          <w:rFonts w:ascii="Calibri" w:hAnsi="Calibri" w:cs="Calibri"/>
          <w:lang w:val="en-GB"/>
        </w:rPr>
        <w:t xml:space="preserve">In </w:t>
      </w:r>
      <w:r w:rsidR="00735C67" w:rsidRPr="00236976">
        <w:rPr>
          <w:rFonts w:ascii="Calibri" w:hAnsi="Calibri" w:cs="Calibri"/>
          <w:lang w:val="en-GB"/>
        </w:rPr>
        <w:t>scenarios above</w:t>
      </w:r>
      <w:r w:rsidR="00C851DB" w:rsidRPr="00236976">
        <w:rPr>
          <w:rFonts w:ascii="Calibri" w:hAnsi="Calibri" w:cs="Calibri"/>
          <w:lang w:val="en-GB"/>
        </w:rPr>
        <w:t xml:space="preserve"> </w:t>
      </w:r>
      <w:r w:rsidRPr="00236976">
        <w:rPr>
          <w:rFonts w:ascii="Calibri" w:hAnsi="Calibri" w:cs="Calibri"/>
          <w:lang w:val="en-GB"/>
        </w:rPr>
        <w:t xml:space="preserve">the </w:t>
      </w:r>
      <w:r w:rsidR="00C851DB" w:rsidRPr="00236976">
        <w:rPr>
          <w:rFonts w:ascii="Calibri" w:hAnsi="Calibri" w:cs="Calibri"/>
          <w:lang w:val="en-GB"/>
        </w:rPr>
        <w:t>ACT national forum coordinator/</w:t>
      </w:r>
      <w:r w:rsidRPr="00236976">
        <w:rPr>
          <w:rFonts w:ascii="Calibri" w:hAnsi="Calibri" w:cs="Calibri"/>
          <w:lang w:val="en-GB"/>
        </w:rPr>
        <w:t>chair</w:t>
      </w:r>
      <w:r w:rsidR="009B7BBA" w:rsidRPr="00236976">
        <w:rPr>
          <w:rFonts w:ascii="Calibri" w:hAnsi="Calibri" w:cs="Calibri"/>
          <w:lang w:val="en-GB"/>
        </w:rPr>
        <w:t>person</w:t>
      </w:r>
      <w:r w:rsidRPr="00236976">
        <w:rPr>
          <w:rFonts w:ascii="Calibri" w:hAnsi="Calibri" w:cs="Calibri"/>
          <w:lang w:val="en-GB"/>
        </w:rPr>
        <w:t xml:space="preserve"> </w:t>
      </w:r>
      <w:r w:rsidR="000468B0" w:rsidRPr="00236976">
        <w:rPr>
          <w:rFonts w:ascii="Calibri" w:hAnsi="Calibri" w:cs="Calibri"/>
          <w:lang w:val="en-GB"/>
        </w:rPr>
        <w:t>should</w:t>
      </w:r>
      <w:r w:rsidRPr="00236976">
        <w:rPr>
          <w:rFonts w:ascii="Calibri" w:hAnsi="Calibri" w:cs="Calibri"/>
          <w:lang w:val="en-GB"/>
        </w:rPr>
        <w:t xml:space="preserve"> </w:t>
      </w:r>
      <w:r w:rsidR="00B14BB6" w:rsidRPr="00236976">
        <w:rPr>
          <w:rFonts w:ascii="Calibri" w:hAnsi="Calibri" w:cs="Calibri"/>
          <w:lang w:val="en-GB"/>
        </w:rPr>
        <w:t xml:space="preserve">be </w:t>
      </w:r>
      <w:r w:rsidRPr="00236976">
        <w:rPr>
          <w:rFonts w:ascii="Calibri" w:hAnsi="Calibri" w:cs="Calibri"/>
          <w:lang w:val="en-GB"/>
        </w:rPr>
        <w:t>contact</w:t>
      </w:r>
      <w:r w:rsidR="00B14BB6" w:rsidRPr="00236976">
        <w:rPr>
          <w:rFonts w:ascii="Calibri" w:hAnsi="Calibri" w:cs="Calibri"/>
          <w:lang w:val="en-GB"/>
        </w:rPr>
        <w:t>ed and the decision to launch a global</w:t>
      </w:r>
      <w:r w:rsidR="00A21C35" w:rsidRPr="00236976">
        <w:rPr>
          <w:rFonts w:ascii="Calibri" w:hAnsi="Calibri" w:cs="Calibri"/>
          <w:lang w:val="en-GB"/>
        </w:rPr>
        <w:t xml:space="preserve"> call for</w:t>
      </w:r>
      <w:r w:rsidR="00B14BB6" w:rsidRPr="00236976">
        <w:rPr>
          <w:rFonts w:ascii="Calibri" w:hAnsi="Calibri" w:cs="Calibri"/>
          <w:lang w:val="en-GB"/>
        </w:rPr>
        <w:t xml:space="preserve"> </w:t>
      </w:r>
      <w:r w:rsidR="00626B74" w:rsidRPr="00236976">
        <w:rPr>
          <w:rFonts w:ascii="Calibri" w:hAnsi="Calibri" w:cs="Calibri"/>
          <w:lang w:val="en-GB"/>
        </w:rPr>
        <w:t xml:space="preserve">advocacy </w:t>
      </w:r>
      <w:r w:rsidR="00B14BB6" w:rsidRPr="00236976">
        <w:rPr>
          <w:rFonts w:ascii="Calibri" w:hAnsi="Calibri" w:cs="Calibri"/>
          <w:lang w:val="en-GB"/>
        </w:rPr>
        <w:t>action made at that level.</w:t>
      </w:r>
      <w:r w:rsidRPr="00236976">
        <w:rPr>
          <w:rFonts w:ascii="Calibri" w:hAnsi="Calibri" w:cs="Calibri"/>
          <w:lang w:val="en-GB"/>
        </w:rPr>
        <w:t xml:space="preserve"> </w:t>
      </w:r>
      <w:r w:rsidR="00B14BB6" w:rsidRPr="00236976">
        <w:rPr>
          <w:rFonts w:ascii="Calibri" w:hAnsi="Calibri" w:cs="Calibri"/>
          <w:lang w:val="en-GB"/>
        </w:rPr>
        <w:t xml:space="preserve">After the decision has been made, the forum coordinator will contact </w:t>
      </w:r>
      <w:r w:rsidRPr="00236976">
        <w:rPr>
          <w:rFonts w:ascii="Calibri" w:hAnsi="Calibri" w:cs="Calibri"/>
          <w:lang w:val="en-GB"/>
        </w:rPr>
        <w:t xml:space="preserve">the </w:t>
      </w:r>
      <w:r w:rsidR="00C851DB" w:rsidRPr="00236976">
        <w:rPr>
          <w:rFonts w:ascii="Calibri" w:hAnsi="Calibri" w:cs="Calibri"/>
          <w:lang w:val="en-GB"/>
        </w:rPr>
        <w:t>ACT Global Policy and Advocacy Coordinator</w:t>
      </w:r>
      <w:r w:rsidR="0081313C" w:rsidRPr="00236976">
        <w:rPr>
          <w:rFonts w:ascii="Calibri" w:hAnsi="Calibri" w:cs="Calibri"/>
          <w:lang w:val="en-GB"/>
        </w:rPr>
        <w:t>,</w:t>
      </w:r>
      <w:r w:rsidR="00C851DB" w:rsidRPr="00236976">
        <w:rPr>
          <w:rFonts w:ascii="Calibri" w:hAnsi="Calibri" w:cs="Calibri"/>
          <w:lang w:val="en-GB"/>
        </w:rPr>
        <w:t xml:space="preserve"> </w:t>
      </w:r>
      <w:r w:rsidR="0081313C" w:rsidRPr="00236976">
        <w:rPr>
          <w:rFonts w:ascii="Calibri" w:hAnsi="Calibri" w:cs="Calibri"/>
          <w:lang w:val="en-GB"/>
        </w:rPr>
        <w:t xml:space="preserve">the relevant Regional Representative </w:t>
      </w:r>
      <w:r w:rsidR="000468B0" w:rsidRPr="00236976">
        <w:rPr>
          <w:rFonts w:ascii="Calibri" w:hAnsi="Calibri" w:cs="Calibri"/>
          <w:lang w:val="en-GB"/>
        </w:rPr>
        <w:t xml:space="preserve">and the </w:t>
      </w:r>
      <w:r w:rsidR="00B14BB6" w:rsidRPr="00236976">
        <w:rPr>
          <w:rFonts w:ascii="Calibri" w:hAnsi="Calibri" w:cs="Calibri"/>
          <w:lang w:val="en-GB"/>
        </w:rPr>
        <w:t>co-</w:t>
      </w:r>
      <w:r w:rsidR="0081313C" w:rsidRPr="00236976">
        <w:rPr>
          <w:rFonts w:ascii="Calibri" w:hAnsi="Calibri" w:cs="Calibri"/>
          <w:lang w:val="en-GB"/>
        </w:rPr>
        <w:t>c</w:t>
      </w:r>
      <w:r w:rsidR="00B14BB6" w:rsidRPr="00236976">
        <w:rPr>
          <w:rFonts w:ascii="Calibri" w:hAnsi="Calibri" w:cs="Calibri"/>
          <w:lang w:val="en-GB"/>
        </w:rPr>
        <w:t>hairs</w:t>
      </w:r>
      <w:r w:rsidR="0081313C" w:rsidRPr="00236976">
        <w:rPr>
          <w:rFonts w:ascii="Calibri" w:hAnsi="Calibri" w:cs="Calibri"/>
          <w:lang w:val="en-GB"/>
        </w:rPr>
        <w:t xml:space="preserve"> </w:t>
      </w:r>
      <w:r w:rsidR="00B14BB6" w:rsidRPr="00236976">
        <w:rPr>
          <w:rFonts w:ascii="Calibri" w:hAnsi="Calibri" w:cs="Calibri"/>
          <w:lang w:val="en-GB"/>
        </w:rPr>
        <w:t xml:space="preserve">of the AGA </w:t>
      </w:r>
      <w:r w:rsidR="009B7BBA" w:rsidRPr="00236976">
        <w:rPr>
          <w:rFonts w:ascii="Calibri" w:hAnsi="Calibri" w:cs="Calibri"/>
          <w:lang w:val="en-GB"/>
        </w:rPr>
        <w:t>simultaneously</w:t>
      </w:r>
      <w:r w:rsidR="00B14BB6" w:rsidRPr="00236976">
        <w:rPr>
          <w:rFonts w:ascii="Calibri" w:hAnsi="Calibri" w:cs="Calibri"/>
          <w:lang w:val="en-GB"/>
        </w:rPr>
        <w:t>.</w:t>
      </w:r>
      <w:r w:rsidR="00FE5E02" w:rsidRPr="00236976">
        <w:rPr>
          <w:rFonts w:ascii="Calibri" w:hAnsi="Calibri" w:cs="Calibri"/>
          <w:lang w:val="en-GB"/>
        </w:rPr>
        <w:t xml:space="preserve"> While prior consultation and decision </w:t>
      </w:r>
      <w:r w:rsidR="009B7BBA" w:rsidRPr="00236976">
        <w:rPr>
          <w:rFonts w:ascii="Calibri" w:hAnsi="Calibri" w:cs="Calibri"/>
          <w:lang w:val="en-GB"/>
        </w:rPr>
        <w:t xml:space="preserve">making </w:t>
      </w:r>
      <w:r w:rsidR="00FE5E02" w:rsidRPr="00236976">
        <w:rPr>
          <w:rFonts w:ascii="Calibri" w:hAnsi="Calibri" w:cs="Calibri"/>
          <w:lang w:val="en-GB"/>
        </w:rPr>
        <w:t>in the ACT forum is the rule, exceptions can be made if there is a matter of great urgency.</w:t>
      </w:r>
      <w:r w:rsidR="00D77AFC" w:rsidRPr="00236976">
        <w:rPr>
          <w:rFonts w:ascii="Calibri" w:hAnsi="Calibri" w:cs="Calibri"/>
          <w:lang w:val="en-GB"/>
        </w:rPr>
        <w:t xml:space="preserve"> </w:t>
      </w:r>
      <w:r w:rsidR="00923A71" w:rsidRPr="00236976">
        <w:rPr>
          <w:rFonts w:ascii="Calibri" w:hAnsi="Calibri" w:cs="Calibri"/>
          <w:lang w:val="en-GB"/>
        </w:rPr>
        <w:t>In cases where there is no forum, the ACT Member can contact</w:t>
      </w:r>
      <w:r w:rsidR="00B841E8" w:rsidRPr="00236976">
        <w:rPr>
          <w:rFonts w:ascii="Calibri" w:hAnsi="Calibri" w:cs="Calibri"/>
          <w:lang w:val="en-GB"/>
        </w:rPr>
        <w:t xml:space="preserve"> directly</w:t>
      </w:r>
      <w:r w:rsidR="00923A71" w:rsidRPr="00236976">
        <w:rPr>
          <w:rFonts w:ascii="Calibri" w:hAnsi="Calibri" w:cs="Calibri"/>
          <w:lang w:val="en-GB"/>
        </w:rPr>
        <w:t xml:space="preserve"> the ACT Global Policy and Advocacy Coordinator</w:t>
      </w:r>
      <w:r w:rsidR="00626B74" w:rsidRPr="00236976">
        <w:rPr>
          <w:rFonts w:ascii="Calibri" w:hAnsi="Calibri" w:cs="Calibri"/>
          <w:lang w:val="en-GB"/>
        </w:rPr>
        <w:t>, the relevant Regional Representative</w:t>
      </w:r>
      <w:r w:rsidR="00923A71" w:rsidRPr="00236976">
        <w:rPr>
          <w:rFonts w:ascii="Calibri" w:hAnsi="Calibri" w:cs="Calibri"/>
          <w:lang w:val="en-GB"/>
        </w:rPr>
        <w:t xml:space="preserve"> and the co-</w:t>
      </w:r>
      <w:r w:rsidR="0081313C" w:rsidRPr="00236976">
        <w:rPr>
          <w:rFonts w:ascii="Calibri" w:hAnsi="Calibri" w:cs="Calibri"/>
          <w:lang w:val="en-GB"/>
        </w:rPr>
        <w:t>c</w:t>
      </w:r>
      <w:r w:rsidR="00923A71" w:rsidRPr="00236976">
        <w:rPr>
          <w:rFonts w:ascii="Calibri" w:hAnsi="Calibri" w:cs="Calibri"/>
          <w:lang w:val="en-GB"/>
        </w:rPr>
        <w:t xml:space="preserve">hairs of the AGA </w:t>
      </w:r>
      <w:r w:rsidR="00B841E8" w:rsidRPr="00236976">
        <w:rPr>
          <w:rFonts w:ascii="Calibri" w:hAnsi="Calibri" w:cs="Calibri"/>
          <w:lang w:val="en-GB"/>
        </w:rPr>
        <w:t>simultaneously</w:t>
      </w:r>
      <w:r w:rsidR="00923A71" w:rsidRPr="00236976">
        <w:rPr>
          <w:rFonts w:ascii="Calibri" w:hAnsi="Calibri" w:cs="Calibri"/>
          <w:lang w:val="en-GB"/>
        </w:rPr>
        <w:t>.</w:t>
      </w:r>
    </w:p>
    <w:p w14:paraId="235485DE" w14:textId="77777777" w:rsidR="000468B0" w:rsidRPr="00236976" w:rsidRDefault="000468B0" w:rsidP="00236976">
      <w:pPr>
        <w:rPr>
          <w:rFonts w:ascii="Calibri" w:hAnsi="Calibri" w:cs="Calibri"/>
          <w:lang w:val="en-GB"/>
        </w:rPr>
      </w:pPr>
    </w:p>
    <w:p w14:paraId="7CA04E24" w14:textId="77777777" w:rsidR="008824F2" w:rsidRPr="00236976" w:rsidRDefault="000468B0" w:rsidP="00236976">
      <w:pPr>
        <w:pStyle w:val="ListParagraph"/>
        <w:numPr>
          <w:ilvl w:val="1"/>
          <w:numId w:val="14"/>
        </w:numPr>
        <w:jc w:val="left"/>
        <w:rPr>
          <w:rFonts w:ascii="Calibri" w:hAnsi="Calibri" w:cs="Calibri"/>
          <w:b/>
          <w:szCs w:val="24"/>
          <w:lang w:val="en-GB"/>
        </w:rPr>
      </w:pPr>
      <w:r w:rsidRPr="00236976">
        <w:rPr>
          <w:rFonts w:ascii="Calibri" w:hAnsi="Calibri" w:cs="Calibri"/>
          <w:b/>
          <w:szCs w:val="24"/>
          <w:lang w:val="en-GB"/>
        </w:rPr>
        <w:t>Sharing information vs. calling for action</w:t>
      </w:r>
    </w:p>
    <w:p w14:paraId="2CE2B9A2" w14:textId="1FE38B48" w:rsidR="000468B0" w:rsidRPr="00236976" w:rsidRDefault="000468B0" w:rsidP="00236976">
      <w:pPr>
        <w:pStyle w:val="ListParagraph"/>
        <w:jc w:val="left"/>
        <w:rPr>
          <w:rFonts w:ascii="Calibri" w:hAnsi="Calibri" w:cs="Calibri"/>
          <w:szCs w:val="24"/>
          <w:lang w:val="en-GB"/>
        </w:rPr>
      </w:pPr>
      <w:r w:rsidRPr="00236976">
        <w:rPr>
          <w:rFonts w:ascii="Calibri" w:hAnsi="Calibri" w:cs="Calibri"/>
          <w:szCs w:val="24"/>
          <w:lang w:val="en-GB"/>
        </w:rPr>
        <w:t xml:space="preserve">In all three scenarios the request could either be </w:t>
      </w:r>
      <w:proofErr w:type="gramStart"/>
      <w:r w:rsidRPr="00236976">
        <w:rPr>
          <w:rFonts w:ascii="Calibri" w:hAnsi="Calibri" w:cs="Calibri"/>
          <w:szCs w:val="24"/>
          <w:lang w:val="en-GB"/>
        </w:rPr>
        <w:t xml:space="preserve">an </w:t>
      </w:r>
      <w:r w:rsidR="00EB1A71" w:rsidRPr="00236976">
        <w:rPr>
          <w:rFonts w:ascii="Calibri" w:hAnsi="Calibri" w:cs="Calibri"/>
          <w:b/>
          <w:szCs w:val="24"/>
          <w:lang w:val="en-GB"/>
        </w:rPr>
        <w:t>information</w:t>
      </w:r>
      <w:proofErr w:type="gramEnd"/>
      <w:r w:rsidR="00EB1A71" w:rsidRPr="00236976">
        <w:rPr>
          <w:rFonts w:ascii="Calibri" w:hAnsi="Calibri" w:cs="Calibri"/>
          <w:b/>
          <w:szCs w:val="24"/>
          <w:lang w:val="en-GB"/>
        </w:rPr>
        <w:t xml:space="preserve"> </w:t>
      </w:r>
      <w:r w:rsidRPr="00236976">
        <w:rPr>
          <w:rFonts w:ascii="Calibri" w:hAnsi="Calibri" w:cs="Calibri"/>
          <w:b/>
          <w:szCs w:val="24"/>
          <w:lang w:val="en-GB"/>
        </w:rPr>
        <w:t xml:space="preserve">alert </w:t>
      </w:r>
      <w:r w:rsidRPr="00236976">
        <w:rPr>
          <w:rFonts w:ascii="Calibri" w:hAnsi="Calibri" w:cs="Calibri"/>
          <w:szCs w:val="24"/>
          <w:lang w:val="en-GB"/>
        </w:rPr>
        <w:t xml:space="preserve">where </w:t>
      </w:r>
      <w:r w:rsidR="009B7BBA" w:rsidRPr="00236976">
        <w:rPr>
          <w:rFonts w:ascii="Calibri" w:hAnsi="Calibri" w:cs="Calibri"/>
          <w:szCs w:val="24"/>
          <w:lang w:val="en-GB"/>
        </w:rPr>
        <w:t xml:space="preserve">the </w:t>
      </w:r>
      <w:r w:rsidRPr="00236976">
        <w:rPr>
          <w:rFonts w:ascii="Calibri" w:hAnsi="Calibri" w:cs="Calibri"/>
          <w:szCs w:val="24"/>
          <w:lang w:val="en-GB"/>
        </w:rPr>
        <w:t xml:space="preserve">purpose is to inform </w:t>
      </w:r>
      <w:r w:rsidR="00B14BB6" w:rsidRPr="00236976">
        <w:rPr>
          <w:rFonts w:ascii="Calibri" w:hAnsi="Calibri" w:cs="Calibri"/>
          <w:szCs w:val="24"/>
          <w:lang w:val="en-GB"/>
        </w:rPr>
        <w:t xml:space="preserve">ACT Alliance </w:t>
      </w:r>
      <w:r w:rsidRPr="00236976">
        <w:rPr>
          <w:rFonts w:ascii="Calibri" w:hAnsi="Calibri" w:cs="Calibri"/>
          <w:szCs w:val="24"/>
          <w:lang w:val="en-GB"/>
        </w:rPr>
        <w:t>about a certain development of a substantial nature or a</w:t>
      </w:r>
      <w:r w:rsidR="00C8212E" w:rsidRPr="00236976">
        <w:rPr>
          <w:rFonts w:ascii="Calibri" w:hAnsi="Calibri" w:cs="Calibri"/>
          <w:szCs w:val="24"/>
          <w:lang w:val="en-GB"/>
        </w:rPr>
        <w:t>n</w:t>
      </w:r>
      <w:r w:rsidRPr="00236976">
        <w:rPr>
          <w:rFonts w:ascii="Calibri" w:hAnsi="Calibri" w:cs="Calibri"/>
          <w:szCs w:val="24"/>
          <w:lang w:val="en-GB"/>
        </w:rPr>
        <w:t xml:space="preserve"> </w:t>
      </w:r>
      <w:r w:rsidR="00BA3C56" w:rsidRPr="00236976">
        <w:rPr>
          <w:rFonts w:ascii="Calibri" w:hAnsi="Calibri" w:cs="Calibri"/>
          <w:szCs w:val="24"/>
          <w:lang w:val="en-GB"/>
        </w:rPr>
        <w:t xml:space="preserve">urgent </w:t>
      </w:r>
      <w:r w:rsidR="00BA3C56" w:rsidRPr="00236976">
        <w:rPr>
          <w:rFonts w:ascii="Calibri" w:hAnsi="Calibri" w:cs="Calibri"/>
          <w:b/>
          <w:szCs w:val="24"/>
          <w:lang w:val="en-GB"/>
        </w:rPr>
        <w:t xml:space="preserve">advocacy </w:t>
      </w:r>
      <w:r w:rsidR="00735C67" w:rsidRPr="00236976">
        <w:rPr>
          <w:rFonts w:ascii="Calibri" w:hAnsi="Calibri" w:cs="Calibri"/>
          <w:b/>
          <w:szCs w:val="24"/>
          <w:lang w:val="en-GB"/>
        </w:rPr>
        <w:t xml:space="preserve">call </w:t>
      </w:r>
      <w:r w:rsidR="00735C67" w:rsidRPr="00236976">
        <w:rPr>
          <w:rFonts w:ascii="Calibri" w:hAnsi="Calibri" w:cs="Calibri"/>
          <w:szCs w:val="24"/>
          <w:lang w:val="en-GB"/>
        </w:rPr>
        <w:t>where</w:t>
      </w:r>
      <w:r w:rsidRPr="00236976">
        <w:rPr>
          <w:rFonts w:ascii="Calibri" w:hAnsi="Calibri" w:cs="Calibri"/>
          <w:szCs w:val="24"/>
          <w:lang w:val="en-GB"/>
        </w:rPr>
        <w:t xml:space="preserve"> the purpose is to call upon </w:t>
      </w:r>
      <w:r w:rsidR="00923A71" w:rsidRPr="00236976">
        <w:rPr>
          <w:rFonts w:ascii="Calibri" w:hAnsi="Calibri" w:cs="Calibri"/>
          <w:szCs w:val="24"/>
          <w:lang w:val="en-GB"/>
        </w:rPr>
        <w:t xml:space="preserve">the alliance </w:t>
      </w:r>
      <w:r w:rsidRPr="00236976">
        <w:rPr>
          <w:rFonts w:ascii="Calibri" w:hAnsi="Calibri" w:cs="Calibri"/>
          <w:szCs w:val="24"/>
          <w:lang w:val="en-GB"/>
        </w:rPr>
        <w:t>for a specific action of solidarity and support.</w:t>
      </w:r>
    </w:p>
    <w:p w14:paraId="20CB86AF" w14:textId="617ACF6B" w:rsidR="000468B0" w:rsidRPr="00236976" w:rsidRDefault="000468B0" w:rsidP="00236976">
      <w:pPr>
        <w:rPr>
          <w:rFonts w:ascii="Calibri" w:hAnsi="Calibri" w:cs="Calibri"/>
          <w:b/>
          <w:lang w:val="en-GB"/>
        </w:rPr>
      </w:pPr>
    </w:p>
    <w:p w14:paraId="3AFAA970" w14:textId="3F7436AE" w:rsidR="00FE5E02" w:rsidRPr="00236976" w:rsidRDefault="0081313C" w:rsidP="00236976">
      <w:pPr>
        <w:ind w:left="708"/>
        <w:rPr>
          <w:rFonts w:ascii="Calibri" w:hAnsi="Calibri" w:cs="Calibri"/>
          <w:lang w:val="en-GB"/>
        </w:rPr>
      </w:pPr>
      <w:r w:rsidRPr="00236976">
        <w:rPr>
          <w:rFonts w:ascii="Calibri" w:hAnsi="Calibri" w:cs="Calibri"/>
          <w:lang w:val="en-GB"/>
        </w:rPr>
        <w:t xml:space="preserve">For both cases above, </w:t>
      </w:r>
      <w:r w:rsidR="007401F9" w:rsidRPr="00236976">
        <w:rPr>
          <w:rFonts w:ascii="Calibri" w:hAnsi="Calibri" w:cs="Calibri"/>
          <w:lang w:val="en-GB"/>
        </w:rPr>
        <w:t>a</w:t>
      </w:r>
      <w:r w:rsidR="00FE5E02" w:rsidRPr="00236976">
        <w:rPr>
          <w:rFonts w:ascii="Calibri" w:hAnsi="Calibri" w:cs="Calibri"/>
          <w:lang w:val="en-GB"/>
        </w:rPr>
        <w:t xml:space="preserve"> request should be </w:t>
      </w:r>
      <w:r w:rsidR="00923A71" w:rsidRPr="00236976">
        <w:rPr>
          <w:rFonts w:ascii="Calibri" w:hAnsi="Calibri" w:cs="Calibri"/>
          <w:lang w:val="en-GB"/>
        </w:rPr>
        <w:t xml:space="preserve">made </w:t>
      </w:r>
      <w:r w:rsidR="00FE5E02" w:rsidRPr="00236976">
        <w:rPr>
          <w:rFonts w:ascii="Calibri" w:hAnsi="Calibri" w:cs="Calibri"/>
          <w:lang w:val="en-GB"/>
        </w:rPr>
        <w:t xml:space="preserve">in writing </w:t>
      </w:r>
      <w:r w:rsidR="00923A71" w:rsidRPr="00236976">
        <w:rPr>
          <w:rFonts w:ascii="Calibri" w:hAnsi="Calibri" w:cs="Calibri"/>
          <w:lang w:val="en-GB"/>
        </w:rPr>
        <w:t>using</w:t>
      </w:r>
      <w:r w:rsidR="00AC2EDC" w:rsidRPr="00236976">
        <w:rPr>
          <w:rFonts w:ascii="Calibri" w:hAnsi="Calibri" w:cs="Calibri"/>
          <w:lang w:val="en-GB"/>
        </w:rPr>
        <w:t xml:space="preserve"> the </w:t>
      </w:r>
      <w:r w:rsidR="00FE5E02" w:rsidRPr="00236976">
        <w:rPr>
          <w:rFonts w:ascii="Calibri" w:hAnsi="Calibri" w:cs="Calibri"/>
          <w:lang w:val="en-GB"/>
        </w:rPr>
        <w:t>outline</w:t>
      </w:r>
      <w:r w:rsidR="00B664D6" w:rsidRPr="00236976">
        <w:rPr>
          <w:rFonts w:ascii="Calibri" w:hAnsi="Calibri" w:cs="Calibri"/>
          <w:lang w:val="en-GB"/>
        </w:rPr>
        <w:t xml:space="preserve"> as described below in section 6.0</w:t>
      </w:r>
      <w:r w:rsidR="00FE5E02" w:rsidRPr="00236976">
        <w:rPr>
          <w:rFonts w:ascii="Calibri" w:hAnsi="Calibri" w:cs="Calibri"/>
          <w:lang w:val="en-GB"/>
        </w:rPr>
        <w:t xml:space="preserve">: </w:t>
      </w:r>
    </w:p>
    <w:p w14:paraId="04873DC2" w14:textId="77777777" w:rsidR="00A9308A" w:rsidRDefault="00A9308A" w:rsidP="00236976">
      <w:pPr>
        <w:outlineLvl w:val="0"/>
        <w:rPr>
          <w:rFonts w:ascii="Calibri" w:hAnsi="Calibri" w:cs="Calibri"/>
          <w:lang w:val="en-GB"/>
        </w:rPr>
      </w:pPr>
    </w:p>
    <w:p w14:paraId="4D934E16" w14:textId="1463E8DF" w:rsidR="007449D7" w:rsidRDefault="00A9308A" w:rsidP="00236976">
      <w:pPr>
        <w:outlineLvl w:val="0"/>
        <w:rPr>
          <w:rFonts w:ascii="Calibri" w:hAnsi="Calibri" w:cs="Calibri"/>
          <w:b/>
          <w:lang w:val="en-GB"/>
        </w:rPr>
      </w:pPr>
      <w:r>
        <w:rPr>
          <w:rFonts w:ascii="Calibri" w:hAnsi="Calibri" w:cs="Calibri"/>
          <w:b/>
          <w:lang w:val="en-GB"/>
        </w:rPr>
        <w:t>5.</w:t>
      </w:r>
      <w:r w:rsidR="007449D7" w:rsidRPr="00236976">
        <w:rPr>
          <w:rFonts w:ascii="Calibri" w:hAnsi="Calibri" w:cs="Calibri"/>
          <w:b/>
          <w:lang w:val="en-GB"/>
        </w:rPr>
        <w:tab/>
        <w:t xml:space="preserve">Response </w:t>
      </w:r>
    </w:p>
    <w:p w14:paraId="56D03A32" w14:textId="77777777" w:rsidR="00236976" w:rsidRPr="00236976" w:rsidRDefault="00236976" w:rsidP="00236976">
      <w:pPr>
        <w:outlineLvl w:val="0"/>
        <w:rPr>
          <w:rFonts w:ascii="Calibri" w:hAnsi="Calibri" w:cs="Calibri"/>
          <w:b/>
          <w:lang w:val="en-GB"/>
        </w:rPr>
      </w:pPr>
    </w:p>
    <w:p w14:paraId="272791C9" w14:textId="33A1E04D" w:rsidR="007449D7" w:rsidRPr="00236976" w:rsidRDefault="007449D7" w:rsidP="00236976">
      <w:pPr>
        <w:rPr>
          <w:rFonts w:ascii="Calibri" w:hAnsi="Calibri" w:cs="Calibri"/>
          <w:lang w:val="en-GB"/>
        </w:rPr>
      </w:pPr>
      <w:r w:rsidRPr="00236976">
        <w:rPr>
          <w:rFonts w:ascii="Calibri" w:hAnsi="Calibri" w:cs="Calibri"/>
          <w:lang w:val="en-GB"/>
        </w:rPr>
        <w:t xml:space="preserve">The co-chairs of </w:t>
      </w:r>
      <w:r w:rsidR="00923A71" w:rsidRPr="00236976">
        <w:rPr>
          <w:rFonts w:ascii="Calibri" w:hAnsi="Calibri" w:cs="Calibri"/>
          <w:lang w:val="en-GB"/>
        </w:rPr>
        <w:t xml:space="preserve">AGA </w:t>
      </w:r>
      <w:r w:rsidRPr="00236976">
        <w:rPr>
          <w:rFonts w:ascii="Calibri" w:hAnsi="Calibri" w:cs="Calibri"/>
          <w:lang w:val="en-GB"/>
        </w:rPr>
        <w:t>and the ACT secretariat should respond to the request as soon as possible, preferably within 24 hours, and an</w:t>
      </w:r>
      <w:r w:rsidR="00F92E4C" w:rsidRPr="00236976">
        <w:rPr>
          <w:rFonts w:ascii="Calibri" w:hAnsi="Calibri" w:cs="Calibri"/>
          <w:lang w:val="en-GB"/>
        </w:rPr>
        <w:t>y</w:t>
      </w:r>
      <w:r w:rsidRPr="00236976">
        <w:rPr>
          <w:rFonts w:ascii="Calibri" w:hAnsi="Calibri" w:cs="Calibri"/>
          <w:lang w:val="en-GB"/>
        </w:rPr>
        <w:t xml:space="preserve"> action taken towards the situation not later than 48 hours. Depending on the nature of the request, the co-chairs of AGA should distribute the request </w:t>
      </w:r>
      <w:r w:rsidR="00DF0FFA" w:rsidRPr="00236976">
        <w:rPr>
          <w:rFonts w:ascii="Calibri" w:hAnsi="Calibri" w:cs="Calibri"/>
          <w:lang w:val="en-GB"/>
        </w:rPr>
        <w:t>to members</w:t>
      </w:r>
      <w:r w:rsidRPr="00236976">
        <w:rPr>
          <w:rFonts w:ascii="Calibri" w:hAnsi="Calibri" w:cs="Calibri"/>
          <w:lang w:val="en-GB"/>
        </w:rPr>
        <w:t xml:space="preserve"> </w:t>
      </w:r>
      <w:r w:rsidR="004C31DA" w:rsidRPr="00236976">
        <w:rPr>
          <w:rFonts w:ascii="Calibri" w:hAnsi="Calibri" w:cs="Calibri"/>
          <w:lang w:val="en-GB"/>
        </w:rPr>
        <w:t xml:space="preserve">of the AGA </w:t>
      </w:r>
      <w:r w:rsidRPr="00236976">
        <w:rPr>
          <w:rFonts w:ascii="Calibri" w:hAnsi="Calibri" w:cs="Calibri"/>
          <w:lang w:val="en-GB"/>
        </w:rPr>
        <w:t>via the ACT Secretariat to ascertain viability of the call. In cases where there are substantial doubts about the soundness of sending out a</w:t>
      </w:r>
      <w:r w:rsidR="00BA3C56" w:rsidRPr="00236976">
        <w:rPr>
          <w:rFonts w:ascii="Calibri" w:hAnsi="Calibri" w:cs="Calibri"/>
          <w:lang w:val="en-GB"/>
        </w:rPr>
        <w:t>n urgent advocacy call</w:t>
      </w:r>
      <w:r w:rsidR="00F92E4C" w:rsidRPr="00236976">
        <w:rPr>
          <w:rFonts w:ascii="Calibri" w:hAnsi="Calibri" w:cs="Calibri"/>
          <w:lang w:val="en-GB"/>
        </w:rPr>
        <w:t>,</w:t>
      </w:r>
      <w:r w:rsidRPr="00236976">
        <w:rPr>
          <w:rFonts w:ascii="Calibri" w:hAnsi="Calibri" w:cs="Calibri"/>
          <w:lang w:val="en-GB"/>
        </w:rPr>
        <w:t xml:space="preserve"> the co-chairs and secretariat could decide </w:t>
      </w:r>
      <w:r w:rsidR="00B841E8" w:rsidRPr="00236976">
        <w:rPr>
          <w:rFonts w:ascii="Calibri" w:hAnsi="Calibri" w:cs="Calibri"/>
          <w:lang w:val="en-GB"/>
        </w:rPr>
        <w:t xml:space="preserve">to amend or </w:t>
      </w:r>
      <w:r w:rsidRPr="00236976">
        <w:rPr>
          <w:rFonts w:ascii="Calibri" w:hAnsi="Calibri" w:cs="Calibri"/>
          <w:lang w:val="en-GB"/>
        </w:rPr>
        <w:t>not to approve. If so</w:t>
      </w:r>
      <w:r w:rsidR="00BA3C56" w:rsidRPr="00236976">
        <w:rPr>
          <w:rFonts w:ascii="Calibri" w:hAnsi="Calibri" w:cs="Calibri"/>
          <w:lang w:val="en-GB"/>
        </w:rPr>
        <w:t>,</w:t>
      </w:r>
      <w:r w:rsidRPr="00236976">
        <w:rPr>
          <w:rFonts w:ascii="Calibri" w:hAnsi="Calibri" w:cs="Calibri"/>
          <w:lang w:val="en-GB"/>
        </w:rPr>
        <w:t xml:space="preserve"> an immediate response should be sent to the requesting ACT forum</w:t>
      </w:r>
      <w:r w:rsidR="00F92E4C" w:rsidRPr="00236976">
        <w:rPr>
          <w:rFonts w:ascii="Calibri" w:hAnsi="Calibri" w:cs="Calibri"/>
          <w:lang w:val="en-GB"/>
        </w:rPr>
        <w:t xml:space="preserve"> or member</w:t>
      </w:r>
      <w:r w:rsidRPr="00236976">
        <w:rPr>
          <w:rFonts w:ascii="Calibri" w:hAnsi="Calibri" w:cs="Calibri"/>
          <w:lang w:val="en-GB"/>
        </w:rPr>
        <w:t xml:space="preserve"> explaining the reasons for this decision.  </w:t>
      </w:r>
    </w:p>
    <w:p w14:paraId="3410A629" w14:textId="77777777" w:rsidR="007449D7" w:rsidRPr="00236976" w:rsidRDefault="007449D7" w:rsidP="00236976">
      <w:pPr>
        <w:rPr>
          <w:rFonts w:ascii="Calibri" w:hAnsi="Calibri" w:cs="Calibri"/>
          <w:lang w:val="en-GB"/>
        </w:rPr>
      </w:pPr>
    </w:p>
    <w:p w14:paraId="7DC33A13" w14:textId="25D0F6AA" w:rsidR="007449D7" w:rsidRPr="00236976" w:rsidRDefault="007449D7" w:rsidP="00236976">
      <w:pPr>
        <w:rPr>
          <w:rFonts w:ascii="Calibri" w:hAnsi="Calibri" w:cs="Calibri"/>
          <w:lang w:val="en-GB"/>
        </w:rPr>
      </w:pPr>
      <w:r w:rsidRPr="00236976">
        <w:rPr>
          <w:rFonts w:ascii="Calibri" w:hAnsi="Calibri" w:cs="Calibri"/>
          <w:lang w:val="en-GB"/>
        </w:rPr>
        <w:t>Coordinated by the ACT secretariat, a</w:t>
      </w:r>
      <w:r w:rsidR="00BA3C56" w:rsidRPr="00236976">
        <w:rPr>
          <w:rFonts w:ascii="Calibri" w:hAnsi="Calibri" w:cs="Calibri"/>
          <w:lang w:val="en-GB"/>
        </w:rPr>
        <w:t>n urgent advocacy</w:t>
      </w:r>
      <w:r w:rsidRPr="00236976">
        <w:rPr>
          <w:rFonts w:ascii="Calibri" w:hAnsi="Calibri" w:cs="Calibri"/>
          <w:lang w:val="en-GB"/>
        </w:rPr>
        <w:t xml:space="preserve"> call will be issued to the membership of ACT Alliance, elaborating specific actions to be taken. A call for action can be limited to certain members, based on the relevance of the issue and their capacity to act. The number of recipients will depend on the target group for the request as outlined by the relevant ACT forum.</w:t>
      </w:r>
    </w:p>
    <w:p w14:paraId="4597DA2C" w14:textId="77777777" w:rsidR="007449D7" w:rsidRPr="00236976" w:rsidRDefault="007449D7" w:rsidP="00236976">
      <w:pPr>
        <w:rPr>
          <w:rFonts w:ascii="Calibri" w:hAnsi="Calibri" w:cs="Calibri"/>
          <w:lang w:val="en-GB"/>
        </w:rPr>
      </w:pPr>
    </w:p>
    <w:p w14:paraId="6D9999C8" w14:textId="69444F9A" w:rsidR="00295E48" w:rsidRPr="00236976" w:rsidRDefault="007449D7" w:rsidP="00236976">
      <w:pPr>
        <w:rPr>
          <w:rFonts w:ascii="Calibri" w:hAnsi="Calibri" w:cs="Calibri"/>
          <w:lang w:val="en-GB"/>
        </w:rPr>
      </w:pPr>
      <w:r w:rsidRPr="00236976">
        <w:rPr>
          <w:rFonts w:ascii="Calibri" w:hAnsi="Calibri" w:cs="Calibri"/>
          <w:lang w:val="en-GB"/>
        </w:rPr>
        <w:t>Upon receiving a</w:t>
      </w:r>
      <w:r w:rsidR="00BA3C56" w:rsidRPr="00236976">
        <w:rPr>
          <w:rFonts w:ascii="Calibri" w:hAnsi="Calibri" w:cs="Calibri"/>
          <w:lang w:val="en-GB"/>
        </w:rPr>
        <w:t>n urgent advocacy</w:t>
      </w:r>
      <w:r w:rsidRPr="00236976">
        <w:rPr>
          <w:rFonts w:ascii="Calibri" w:hAnsi="Calibri" w:cs="Calibri"/>
          <w:lang w:val="en-GB"/>
        </w:rPr>
        <w:t xml:space="preserve"> call</w:t>
      </w:r>
      <w:r w:rsidR="00BA3C56" w:rsidRPr="00236976">
        <w:rPr>
          <w:rFonts w:ascii="Calibri" w:hAnsi="Calibri" w:cs="Calibri"/>
          <w:lang w:val="en-GB"/>
        </w:rPr>
        <w:t xml:space="preserve"> </w:t>
      </w:r>
      <w:r w:rsidRPr="00236976">
        <w:rPr>
          <w:rFonts w:ascii="Calibri" w:hAnsi="Calibri" w:cs="Calibri"/>
          <w:lang w:val="en-GB"/>
        </w:rPr>
        <w:t xml:space="preserve">ACT Alliance members are </w:t>
      </w:r>
      <w:r w:rsidR="00F92E4C" w:rsidRPr="00236976">
        <w:rPr>
          <w:rFonts w:ascii="Calibri" w:hAnsi="Calibri" w:cs="Calibri"/>
          <w:lang w:val="en-GB"/>
        </w:rPr>
        <w:t xml:space="preserve">requested </w:t>
      </w:r>
      <w:r w:rsidR="0006312F" w:rsidRPr="00236976">
        <w:rPr>
          <w:rFonts w:ascii="Calibri" w:hAnsi="Calibri" w:cs="Calibri"/>
          <w:lang w:val="en-GB"/>
        </w:rPr>
        <w:t xml:space="preserve">to </w:t>
      </w:r>
      <w:r w:rsidR="00DF0FFA" w:rsidRPr="00236976">
        <w:rPr>
          <w:rFonts w:ascii="Calibri" w:hAnsi="Calibri" w:cs="Calibri"/>
          <w:lang w:val="en-GB"/>
        </w:rPr>
        <w:t>take local</w:t>
      </w:r>
      <w:r w:rsidRPr="00236976">
        <w:rPr>
          <w:rFonts w:ascii="Calibri" w:hAnsi="Calibri" w:cs="Calibri"/>
          <w:lang w:val="en-GB"/>
        </w:rPr>
        <w:t xml:space="preserve">, national, regional and international advocacy actions to </w:t>
      </w:r>
      <w:r w:rsidR="00BA3C56" w:rsidRPr="00236976">
        <w:rPr>
          <w:rFonts w:ascii="Calibri" w:hAnsi="Calibri" w:cs="Calibri"/>
          <w:lang w:val="en-GB"/>
        </w:rPr>
        <w:t>address and influence</w:t>
      </w:r>
      <w:r w:rsidRPr="00236976">
        <w:rPr>
          <w:rFonts w:ascii="Calibri" w:hAnsi="Calibri" w:cs="Calibri"/>
          <w:lang w:val="en-GB"/>
        </w:rPr>
        <w:t xml:space="preserve"> the situation. </w:t>
      </w:r>
      <w:r w:rsidR="0006312F" w:rsidRPr="00236976">
        <w:rPr>
          <w:rFonts w:ascii="Calibri" w:hAnsi="Calibri" w:cs="Calibri"/>
          <w:lang w:val="en-GB"/>
        </w:rPr>
        <w:t xml:space="preserve">The level of action will be determined by the context, and will range from the minimum support </w:t>
      </w:r>
      <w:r w:rsidR="00F92E4C" w:rsidRPr="00236976">
        <w:rPr>
          <w:rFonts w:ascii="Calibri" w:hAnsi="Calibri" w:cs="Calibri"/>
          <w:lang w:val="en-GB"/>
        </w:rPr>
        <w:t xml:space="preserve">of </w:t>
      </w:r>
      <w:r w:rsidR="0006312F" w:rsidRPr="00236976">
        <w:rPr>
          <w:rFonts w:ascii="Calibri" w:hAnsi="Calibri" w:cs="Calibri"/>
          <w:lang w:val="en-GB"/>
        </w:rPr>
        <w:t xml:space="preserve">posting statements on </w:t>
      </w:r>
      <w:r w:rsidR="00F92E4C" w:rsidRPr="00236976">
        <w:rPr>
          <w:rFonts w:ascii="Calibri" w:hAnsi="Calibri" w:cs="Calibri"/>
          <w:lang w:val="en-GB"/>
        </w:rPr>
        <w:t xml:space="preserve">their </w:t>
      </w:r>
      <w:r w:rsidR="0006312F" w:rsidRPr="00236976">
        <w:rPr>
          <w:rFonts w:ascii="Calibri" w:hAnsi="Calibri" w:cs="Calibri"/>
          <w:lang w:val="en-GB"/>
        </w:rPr>
        <w:t xml:space="preserve">own website and referencing it publically; proactive </w:t>
      </w:r>
      <w:r w:rsidR="0006312F" w:rsidRPr="00236976">
        <w:rPr>
          <w:rFonts w:ascii="Calibri" w:hAnsi="Calibri" w:cs="Calibri"/>
          <w:lang w:val="en-GB"/>
        </w:rPr>
        <w:lastRenderedPageBreak/>
        <w:t xml:space="preserve">press release citing partner or setting up online action; to active lobby or campaigning action. </w:t>
      </w:r>
      <w:r w:rsidRPr="00236976">
        <w:rPr>
          <w:rFonts w:ascii="Calibri" w:hAnsi="Calibri" w:cs="Calibri"/>
          <w:lang w:val="en-GB"/>
        </w:rPr>
        <w:t>This could include maximizing the use of their networks, communication channels, campaign capacity, political and diplomatic contacts etc.</w:t>
      </w:r>
    </w:p>
    <w:p w14:paraId="38AD78A8" w14:textId="77777777" w:rsidR="00376411" w:rsidRPr="00236976" w:rsidRDefault="00376411" w:rsidP="00376411">
      <w:pPr>
        <w:jc w:val="both"/>
        <w:rPr>
          <w:rFonts w:ascii="Calibri" w:hAnsi="Calibri" w:cs="Calibri"/>
          <w:lang w:val="en-GB"/>
        </w:rPr>
      </w:pPr>
    </w:p>
    <w:p w14:paraId="71FA8731" w14:textId="2E8C6C6A" w:rsidR="00376411" w:rsidRPr="00236976" w:rsidRDefault="00A9308A" w:rsidP="00EC2194">
      <w:pPr>
        <w:spacing w:after="200" w:line="276" w:lineRule="auto"/>
        <w:rPr>
          <w:rFonts w:ascii="Calibri" w:hAnsi="Calibri" w:cs="Calibri"/>
          <w:b/>
          <w:lang w:val="en-GB"/>
        </w:rPr>
      </w:pPr>
      <w:r>
        <w:rPr>
          <w:rFonts w:ascii="Calibri" w:hAnsi="Calibri" w:cs="Calibri"/>
          <w:b/>
          <w:lang w:val="en-GB"/>
        </w:rPr>
        <w:t>6.</w:t>
      </w:r>
      <w:bookmarkStart w:id="0" w:name="_GoBack"/>
      <w:bookmarkEnd w:id="0"/>
      <w:r w:rsidR="00376411" w:rsidRPr="00236976">
        <w:rPr>
          <w:rFonts w:ascii="Calibri" w:hAnsi="Calibri" w:cs="Calibri"/>
          <w:b/>
          <w:lang w:val="en-GB"/>
        </w:rPr>
        <w:t xml:space="preserve"> </w:t>
      </w:r>
      <w:r w:rsidR="00BA3C56" w:rsidRPr="00236976">
        <w:rPr>
          <w:rFonts w:ascii="Calibri" w:hAnsi="Calibri" w:cs="Calibri"/>
          <w:b/>
          <w:lang w:val="en-GB"/>
        </w:rPr>
        <w:t xml:space="preserve">ACT Urgent Advocacy </w:t>
      </w:r>
      <w:r w:rsidR="00F92E4C" w:rsidRPr="00236976">
        <w:rPr>
          <w:rFonts w:ascii="Calibri" w:hAnsi="Calibri" w:cs="Calibri"/>
          <w:b/>
          <w:lang w:val="en-GB"/>
        </w:rPr>
        <w:t xml:space="preserve">Call </w:t>
      </w:r>
      <w:r w:rsidR="00376411" w:rsidRPr="00236976">
        <w:rPr>
          <w:rFonts w:ascii="Calibri" w:hAnsi="Calibri" w:cs="Calibri"/>
          <w:b/>
          <w:lang w:val="en-GB"/>
        </w:rPr>
        <w:t>Form</w:t>
      </w:r>
    </w:p>
    <w:p w14:paraId="33214B8D" w14:textId="77777777" w:rsidR="00FE5E02" w:rsidRPr="00C8212E" w:rsidRDefault="00FE5E02" w:rsidP="00FA647E">
      <w:pPr>
        <w:ind w:left="708"/>
        <w:jc w:val="both"/>
        <w:rPr>
          <w:rFonts w:ascii="Calibri" w:hAnsi="Calibri" w:cs="Calibri"/>
          <w:sz w:val="20"/>
          <w:szCs w:val="20"/>
          <w:lang w:val="en-GB"/>
        </w:rPr>
      </w:pPr>
    </w:p>
    <w:tbl>
      <w:tblPr>
        <w:tblStyle w:val="TableGrid"/>
        <w:tblW w:w="8931" w:type="dxa"/>
        <w:tblInd w:w="108" w:type="dxa"/>
        <w:tblLayout w:type="fixed"/>
        <w:tblLook w:val="04A0" w:firstRow="1" w:lastRow="0" w:firstColumn="1" w:lastColumn="0" w:noHBand="0" w:noVBand="1"/>
      </w:tblPr>
      <w:tblGrid>
        <w:gridCol w:w="3402"/>
        <w:gridCol w:w="389"/>
        <w:gridCol w:w="4714"/>
        <w:gridCol w:w="426"/>
      </w:tblGrid>
      <w:tr w:rsidR="00A211DA" w:rsidRPr="00C8212E" w14:paraId="32B9AEDE" w14:textId="77777777" w:rsidTr="007449D7">
        <w:tc>
          <w:tcPr>
            <w:tcW w:w="8931" w:type="dxa"/>
            <w:gridSpan w:val="4"/>
            <w:shd w:val="clear" w:color="auto" w:fill="auto"/>
          </w:tcPr>
          <w:p w14:paraId="1F5C37AB" w14:textId="77777777" w:rsidR="00A211DA" w:rsidRPr="00C8212E" w:rsidRDefault="00B14BB6" w:rsidP="00FA647E">
            <w:pPr>
              <w:jc w:val="both"/>
              <w:rPr>
                <w:rFonts w:ascii="Calibri" w:hAnsi="Calibri" w:cs="Calibri"/>
                <w:b/>
                <w:szCs w:val="20"/>
                <w:lang w:val="en-GB"/>
              </w:rPr>
            </w:pPr>
            <w:r w:rsidRPr="00C8212E">
              <w:rPr>
                <w:rFonts w:ascii="Calibri" w:hAnsi="Calibri" w:cs="Calibri"/>
                <w:b/>
                <w:szCs w:val="20"/>
                <w:lang w:val="en-GB"/>
              </w:rPr>
              <w:t>Summary of</w:t>
            </w:r>
            <w:r w:rsidR="00A211DA" w:rsidRPr="00C8212E">
              <w:rPr>
                <w:rFonts w:ascii="Calibri" w:hAnsi="Calibri" w:cs="Calibri"/>
                <w:b/>
                <w:szCs w:val="20"/>
                <w:lang w:val="en-GB"/>
              </w:rPr>
              <w:t xml:space="preserve"> the issue</w:t>
            </w:r>
            <w:r w:rsidR="006B6257" w:rsidRPr="00C8212E">
              <w:rPr>
                <w:rFonts w:ascii="Calibri" w:hAnsi="Calibri" w:cs="Calibri"/>
                <w:b/>
                <w:szCs w:val="20"/>
                <w:lang w:val="en-GB"/>
              </w:rPr>
              <w:t xml:space="preserve"> </w:t>
            </w:r>
            <w:r w:rsidR="00FE7548" w:rsidRPr="00C8212E">
              <w:rPr>
                <w:rFonts w:ascii="Calibri" w:hAnsi="Calibri" w:cs="Calibri"/>
                <w:b/>
                <w:szCs w:val="20"/>
                <w:lang w:val="en-GB"/>
              </w:rPr>
              <w:t xml:space="preserve">needing </w:t>
            </w:r>
            <w:r w:rsidR="006B6257" w:rsidRPr="00C8212E">
              <w:rPr>
                <w:rFonts w:ascii="Calibri" w:hAnsi="Calibri" w:cs="Calibri"/>
                <w:b/>
                <w:szCs w:val="20"/>
                <w:lang w:val="en-GB"/>
              </w:rPr>
              <w:t xml:space="preserve">advocacy </w:t>
            </w:r>
            <w:proofErr w:type="gramStart"/>
            <w:r w:rsidR="00FE7548" w:rsidRPr="00C8212E">
              <w:rPr>
                <w:rFonts w:ascii="Calibri" w:hAnsi="Calibri" w:cs="Calibri"/>
                <w:b/>
                <w:szCs w:val="20"/>
                <w:lang w:val="en-GB"/>
              </w:rPr>
              <w:t xml:space="preserve">support </w:t>
            </w:r>
            <w:r w:rsidR="006B6257" w:rsidRPr="00C8212E">
              <w:rPr>
                <w:rFonts w:ascii="Calibri" w:hAnsi="Calibri" w:cs="Calibri"/>
                <w:b/>
                <w:szCs w:val="20"/>
                <w:lang w:val="en-GB"/>
              </w:rPr>
              <w:t xml:space="preserve"> from</w:t>
            </w:r>
            <w:proofErr w:type="gramEnd"/>
            <w:r w:rsidR="006B6257" w:rsidRPr="00C8212E">
              <w:rPr>
                <w:rFonts w:ascii="Calibri" w:hAnsi="Calibri" w:cs="Calibri"/>
                <w:b/>
                <w:szCs w:val="20"/>
                <w:lang w:val="en-GB"/>
              </w:rPr>
              <w:t xml:space="preserve"> across the Alliance</w:t>
            </w:r>
          </w:p>
          <w:p w14:paraId="2FD04DA0" w14:textId="77777777" w:rsidR="00A211DA" w:rsidRPr="00C8212E" w:rsidRDefault="00A211DA" w:rsidP="00FA647E">
            <w:pPr>
              <w:jc w:val="both"/>
              <w:rPr>
                <w:rFonts w:ascii="Calibri" w:hAnsi="Calibri" w:cs="Calibri"/>
                <w:b/>
                <w:szCs w:val="20"/>
                <w:lang w:val="en-GB"/>
              </w:rPr>
            </w:pPr>
          </w:p>
          <w:p w14:paraId="653EB6EF" w14:textId="77777777" w:rsidR="00A211DA" w:rsidRPr="00C8212E" w:rsidRDefault="00A211DA" w:rsidP="00FA647E">
            <w:pPr>
              <w:jc w:val="both"/>
              <w:rPr>
                <w:rFonts w:ascii="Calibri" w:hAnsi="Calibri" w:cs="Calibri"/>
                <w:b/>
                <w:szCs w:val="20"/>
                <w:lang w:val="en-GB"/>
              </w:rPr>
            </w:pPr>
          </w:p>
          <w:p w14:paraId="31FCD76D" w14:textId="77777777" w:rsidR="00E421F5" w:rsidRPr="00C8212E" w:rsidRDefault="00E421F5" w:rsidP="00FA647E">
            <w:pPr>
              <w:jc w:val="both"/>
              <w:rPr>
                <w:rFonts w:ascii="Calibri" w:hAnsi="Calibri" w:cs="Calibri"/>
                <w:b/>
                <w:szCs w:val="20"/>
                <w:lang w:val="en-GB"/>
              </w:rPr>
            </w:pPr>
          </w:p>
          <w:p w14:paraId="4BE139F4" w14:textId="77777777" w:rsidR="00E421F5" w:rsidRPr="00C8212E" w:rsidRDefault="00E421F5" w:rsidP="00FA647E">
            <w:pPr>
              <w:jc w:val="both"/>
              <w:rPr>
                <w:rFonts w:ascii="Calibri" w:hAnsi="Calibri" w:cs="Calibri"/>
                <w:b/>
                <w:szCs w:val="20"/>
                <w:lang w:val="en-GB"/>
              </w:rPr>
            </w:pPr>
          </w:p>
          <w:p w14:paraId="1A7918D0" w14:textId="77777777" w:rsidR="00E421F5" w:rsidRPr="00C8212E" w:rsidRDefault="00E421F5" w:rsidP="00FA647E">
            <w:pPr>
              <w:jc w:val="both"/>
              <w:rPr>
                <w:rFonts w:ascii="Calibri" w:hAnsi="Calibri" w:cs="Calibri"/>
                <w:b/>
                <w:szCs w:val="20"/>
                <w:lang w:val="en-GB"/>
              </w:rPr>
            </w:pPr>
          </w:p>
        </w:tc>
      </w:tr>
      <w:tr w:rsidR="00DD630D" w:rsidRPr="00C8212E" w14:paraId="3FEB3D83" w14:textId="77777777" w:rsidTr="007449D7">
        <w:tc>
          <w:tcPr>
            <w:tcW w:w="3402" w:type="dxa"/>
            <w:shd w:val="clear" w:color="auto" w:fill="auto"/>
          </w:tcPr>
          <w:p w14:paraId="1876432F" w14:textId="77777777" w:rsidR="00DD630D" w:rsidRPr="00C8212E" w:rsidRDefault="00B14BB6" w:rsidP="00FA647E">
            <w:pPr>
              <w:jc w:val="both"/>
              <w:rPr>
                <w:rFonts w:ascii="Calibri" w:hAnsi="Calibri" w:cs="Calibri"/>
                <w:b/>
                <w:szCs w:val="20"/>
                <w:lang w:val="en-GB"/>
              </w:rPr>
            </w:pPr>
            <w:r w:rsidRPr="00C8212E">
              <w:rPr>
                <w:rFonts w:ascii="Calibri" w:hAnsi="Calibri" w:cs="Calibri"/>
                <w:b/>
                <w:szCs w:val="20"/>
                <w:lang w:val="en-GB"/>
              </w:rPr>
              <w:t>Information</w:t>
            </w:r>
            <w:r w:rsidR="00DD630D" w:rsidRPr="00C8212E">
              <w:rPr>
                <w:rFonts w:ascii="Calibri" w:hAnsi="Calibri" w:cs="Calibri"/>
                <w:b/>
                <w:szCs w:val="20"/>
                <w:lang w:val="en-GB"/>
              </w:rPr>
              <w:t xml:space="preserve"> Only</w:t>
            </w:r>
          </w:p>
        </w:tc>
        <w:tc>
          <w:tcPr>
            <w:tcW w:w="389" w:type="dxa"/>
            <w:shd w:val="pct15" w:color="auto" w:fill="auto"/>
          </w:tcPr>
          <w:p w14:paraId="0BFC0EF6" w14:textId="77777777" w:rsidR="00DD630D" w:rsidRPr="00C8212E" w:rsidRDefault="00DD630D" w:rsidP="00295E48">
            <w:pPr>
              <w:jc w:val="both"/>
              <w:rPr>
                <w:rFonts w:ascii="Calibri" w:hAnsi="Calibri" w:cs="Calibri"/>
                <w:b/>
                <w:szCs w:val="20"/>
                <w:lang w:val="en-GB"/>
              </w:rPr>
            </w:pPr>
          </w:p>
        </w:tc>
        <w:tc>
          <w:tcPr>
            <w:tcW w:w="4714" w:type="dxa"/>
            <w:shd w:val="clear" w:color="auto" w:fill="auto"/>
          </w:tcPr>
          <w:p w14:paraId="5FD69F46" w14:textId="77777777" w:rsidR="00DD630D" w:rsidRPr="00C8212E" w:rsidRDefault="00DD630D" w:rsidP="00295E48">
            <w:pPr>
              <w:jc w:val="both"/>
              <w:rPr>
                <w:rFonts w:ascii="Calibri" w:hAnsi="Calibri" w:cs="Calibri"/>
                <w:b/>
                <w:szCs w:val="20"/>
                <w:lang w:val="en-GB"/>
              </w:rPr>
            </w:pPr>
            <w:r w:rsidRPr="00C8212E">
              <w:rPr>
                <w:rFonts w:ascii="Calibri" w:hAnsi="Calibri" w:cs="Calibri"/>
                <w:b/>
                <w:szCs w:val="20"/>
                <w:lang w:val="en-GB"/>
              </w:rPr>
              <w:t xml:space="preserve">Requesting </w:t>
            </w:r>
            <w:r w:rsidR="00FE7548" w:rsidRPr="00C8212E">
              <w:rPr>
                <w:rFonts w:ascii="Calibri" w:hAnsi="Calibri" w:cs="Calibri"/>
                <w:b/>
                <w:szCs w:val="20"/>
                <w:lang w:val="en-GB"/>
              </w:rPr>
              <w:t xml:space="preserve">Advocacy </w:t>
            </w:r>
            <w:r w:rsidRPr="00C8212E">
              <w:rPr>
                <w:rFonts w:ascii="Calibri" w:hAnsi="Calibri" w:cs="Calibri"/>
                <w:b/>
                <w:szCs w:val="20"/>
                <w:lang w:val="en-GB"/>
              </w:rPr>
              <w:t xml:space="preserve">Action </w:t>
            </w:r>
          </w:p>
        </w:tc>
        <w:tc>
          <w:tcPr>
            <w:tcW w:w="426" w:type="dxa"/>
            <w:shd w:val="pct15" w:color="auto" w:fill="auto"/>
          </w:tcPr>
          <w:p w14:paraId="47A92B34" w14:textId="77777777" w:rsidR="00DD630D" w:rsidRPr="00C8212E" w:rsidRDefault="00DD630D" w:rsidP="00DD630D">
            <w:pPr>
              <w:jc w:val="both"/>
              <w:rPr>
                <w:rFonts w:ascii="Calibri" w:hAnsi="Calibri" w:cs="Calibri"/>
                <w:b/>
                <w:szCs w:val="20"/>
                <w:lang w:val="en-GB"/>
              </w:rPr>
            </w:pPr>
          </w:p>
        </w:tc>
      </w:tr>
      <w:tr w:rsidR="00A211DA" w:rsidRPr="00C8212E" w14:paraId="5AD94BE4" w14:textId="77777777" w:rsidTr="007449D7">
        <w:tc>
          <w:tcPr>
            <w:tcW w:w="8931" w:type="dxa"/>
            <w:gridSpan w:val="4"/>
            <w:shd w:val="clear" w:color="auto" w:fill="auto"/>
          </w:tcPr>
          <w:p w14:paraId="3EA39957" w14:textId="77777777" w:rsidR="00A211DA" w:rsidRPr="00C8212E" w:rsidRDefault="00FE7548" w:rsidP="00FA647E">
            <w:pPr>
              <w:jc w:val="both"/>
              <w:rPr>
                <w:rFonts w:ascii="Calibri" w:hAnsi="Calibri" w:cs="Calibri"/>
                <w:b/>
                <w:szCs w:val="20"/>
                <w:lang w:val="en-GB"/>
              </w:rPr>
            </w:pPr>
            <w:r w:rsidRPr="00C8212E">
              <w:rPr>
                <w:rFonts w:ascii="Calibri" w:hAnsi="Calibri" w:cs="Calibri"/>
                <w:b/>
                <w:szCs w:val="20"/>
                <w:lang w:val="en-GB"/>
              </w:rPr>
              <w:t xml:space="preserve">If requesting advocacy action - </w:t>
            </w:r>
            <w:r w:rsidR="00A211DA" w:rsidRPr="00C8212E">
              <w:rPr>
                <w:rFonts w:ascii="Calibri" w:hAnsi="Calibri" w:cs="Calibri"/>
                <w:b/>
                <w:szCs w:val="20"/>
                <w:lang w:val="en-GB"/>
              </w:rPr>
              <w:t xml:space="preserve">What is the requested </w:t>
            </w:r>
            <w:r w:rsidR="006B6257" w:rsidRPr="00C8212E">
              <w:rPr>
                <w:rFonts w:ascii="Calibri" w:hAnsi="Calibri" w:cs="Calibri"/>
                <w:b/>
                <w:szCs w:val="20"/>
                <w:lang w:val="en-GB"/>
              </w:rPr>
              <w:t xml:space="preserve">advocacy </w:t>
            </w:r>
            <w:r w:rsidR="00A211DA" w:rsidRPr="00C8212E">
              <w:rPr>
                <w:rFonts w:ascii="Calibri" w:hAnsi="Calibri" w:cs="Calibri"/>
                <w:b/>
                <w:szCs w:val="20"/>
                <w:lang w:val="en-GB"/>
              </w:rPr>
              <w:t>action?</w:t>
            </w:r>
          </w:p>
          <w:p w14:paraId="253E74C6" w14:textId="77777777" w:rsidR="00E421F5" w:rsidRPr="00C8212E" w:rsidRDefault="00E421F5" w:rsidP="00FA647E">
            <w:pPr>
              <w:jc w:val="both"/>
              <w:rPr>
                <w:rFonts w:ascii="Calibri" w:hAnsi="Calibri" w:cs="Calibri"/>
                <w:szCs w:val="20"/>
                <w:lang w:val="en-GB"/>
              </w:rPr>
            </w:pPr>
          </w:p>
          <w:p w14:paraId="6812A56C" w14:textId="77777777" w:rsidR="00E421F5" w:rsidRPr="00C8212E" w:rsidRDefault="00E421F5" w:rsidP="00FA647E">
            <w:pPr>
              <w:jc w:val="both"/>
              <w:rPr>
                <w:rFonts w:ascii="Calibri" w:hAnsi="Calibri" w:cs="Calibri"/>
                <w:szCs w:val="20"/>
                <w:lang w:val="en-GB"/>
              </w:rPr>
            </w:pPr>
          </w:p>
          <w:p w14:paraId="2E6103BE" w14:textId="77777777" w:rsidR="00E421F5" w:rsidRPr="00C8212E" w:rsidRDefault="00E421F5" w:rsidP="00FA647E">
            <w:pPr>
              <w:jc w:val="both"/>
              <w:rPr>
                <w:rFonts w:ascii="Calibri" w:hAnsi="Calibri" w:cs="Calibri"/>
                <w:szCs w:val="20"/>
                <w:lang w:val="en-GB"/>
              </w:rPr>
            </w:pPr>
          </w:p>
        </w:tc>
      </w:tr>
      <w:tr w:rsidR="00A211DA" w:rsidRPr="00C8212E" w14:paraId="4C3B2386" w14:textId="77777777" w:rsidTr="007449D7">
        <w:tc>
          <w:tcPr>
            <w:tcW w:w="8931" w:type="dxa"/>
            <w:gridSpan w:val="4"/>
            <w:shd w:val="clear" w:color="auto" w:fill="auto"/>
          </w:tcPr>
          <w:p w14:paraId="5D4148B0" w14:textId="6E0710CB" w:rsidR="00A211DA" w:rsidRPr="00C8212E" w:rsidRDefault="00FD704C" w:rsidP="00FA647E">
            <w:pPr>
              <w:jc w:val="both"/>
              <w:rPr>
                <w:rFonts w:ascii="Calibri" w:hAnsi="Calibri" w:cs="Calibri"/>
                <w:b/>
                <w:szCs w:val="20"/>
                <w:lang w:val="en-GB"/>
              </w:rPr>
            </w:pPr>
            <w:r w:rsidRPr="00C8212E">
              <w:rPr>
                <w:rFonts w:ascii="Calibri" w:hAnsi="Calibri" w:cs="Calibri"/>
                <w:b/>
                <w:szCs w:val="20"/>
                <w:lang w:val="en-GB"/>
              </w:rPr>
              <w:t xml:space="preserve">Request </w:t>
            </w:r>
            <w:r w:rsidR="003E0C8D" w:rsidRPr="00C8212E">
              <w:rPr>
                <w:rFonts w:ascii="Calibri" w:hAnsi="Calibri" w:cs="Calibri"/>
                <w:b/>
                <w:szCs w:val="20"/>
                <w:lang w:val="en-GB"/>
              </w:rPr>
              <w:t>sen</w:t>
            </w:r>
            <w:r w:rsidRPr="00C8212E">
              <w:rPr>
                <w:rFonts w:ascii="Calibri" w:hAnsi="Calibri" w:cs="Calibri"/>
                <w:b/>
                <w:szCs w:val="20"/>
                <w:lang w:val="en-GB"/>
              </w:rPr>
              <w:t>t</w:t>
            </w:r>
            <w:r w:rsidR="003E0C8D" w:rsidRPr="00C8212E">
              <w:rPr>
                <w:rFonts w:ascii="Calibri" w:hAnsi="Calibri" w:cs="Calibri"/>
                <w:b/>
                <w:szCs w:val="20"/>
                <w:lang w:val="en-GB"/>
              </w:rPr>
              <w:t xml:space="preserve"> to</w:t>
            </w:r>
            <w:r w:rsidR="00DF0FFA" w:rsidRPr="00C8212E">
              <w:rPr>
                <w:rFonts w:ascii="Calibri" w:hAnsi="Calibri" w:cs="Calibri"/>
                <w:b/>
                <w:szCs w:val="20"/>
                <w:lang w:val="en-GB"/>
              </w:rPr>
              <w:t xml:space="preserve"> (</w:t>
            </w:r>
            <w:r w:rsidR="00DF0FFA" w:rsidRPr="00C8212E">
              <w:rPr>
                <w:rFonts w:ascii="Calibri" w:hAnsi="Calibri" w:cs="Calibri"/>
                <w:i/>
                <w:sz w:val="22"/>
                <w:szCs w:val="20"/>
                <w:lang w:val="en-GB"/>
              </w:rPr>
              <w:t>Request should be sen</w:t>
            </w:r>
            <w:r w:rsidR="00B841E8" w:rsidRPr="00C8212E">
              <w:rPr>
                <w:rFonts w:ascii="Calibri" w:hAnsi="Calibri" w:cs="Calibri"/>
                <w:i/>
                <w:sz w:val="22"/>
                <w:szCs w:val="20"/>
                <w:lang w:val="en-GB"/>
              </w:rPr>
              <w:t>t</w:t>
            </w:r>
            <w:r w:rsidR="00DF0FFA" w:rsidRPr="00C8212E">
              <w:rPr>
                <w:rFonts w:ascii="Calibri" w:hAnsi="Calibri" w:cs="Calibri"/>
                <w:i/>
                <w:sz w:val="22"/>
                <w:szCs w:val="20"/>
                <w:lang w:val="en-GB"/>
              </w:rPr>
              <w:t xml:space="preserve"> to the ACT Global Policy and Advocacy Coordinator</w:t>
            </w:r>
            <w:r w:rsidR="00BA3C56" w:rsidRPr="00C8212E">
              <w:rPr>
                <w:rFonts w:ascii="Calibri" w:hAnsi="Calibri" w:cs="Calibri"/>
                <w:i/>
                <w:sz w:val="22"/>
                <w:szCs w:val="20"/>
                <w:lang w:val="en-GB"/>
              </w:rPr>
              <w:t>, Regional Representative</w:t>
            </w:r>
            <w:r w:rsidR="00DF0FFA" w:rsidRPr="00C8212E">
              <w:rPr>
                <w:rFonts w:ascii="Calibri" w:hAnsi="Calibri" w:cs="Calibri"/>
                <w:i/>
                <w:sz w:val="22"/>
                <w:szCs w:val="20"/>
                <w:lang w:val="en-GB"/>
              </w:rPr>
              <w:t xml:space="preserve"> and the AGA co-chairs simultaneously)</w:t>
            </w:r>
            <w:r w:rsidR="00295E48" w:rsidRPr="00C8212E">
              <w:rPr>
                <w:rFonts w:ascii="Calibri" w:hAnsi="Calibri" w:cs="Calibri"/>
                <w:b/>
                <w:sz w:val="22"/>
                <w:szCs w:val="20"/>
                <w:lang w:val="en-GB"/>
              </w:rPr>
              <w:t xml:space="preserve"> </w:t>
            </w:r>
          </w:p>
          <w:p w14:paraId="2C8E6021" w14:textId="77777777" w:rsidR="00E421F5" w:rsidRPr="00C8212E" w:rsidRDefault="00E421F5" w:rsidP="00FA647E">
            <w:pPr>
              <w:jc w:val="both"/>
              <w:rPr>
                <w:rFonts w:ascii="Calibri" w:hAnsi="Calibri" w:cs="Calibri"/>
                <w:szCs w:val="20"/>
                <w:lang w:val="en-GB"/>
              </w:rPr>
            </w:pPr>
          </w:p>
          <w:p w14:paraId="6D0AA3CF" w14:textId="77777777" w:rsidR="00E421F5" w:rsidRPr="00C8212E" w:rsidRDefault="00E421F5" w:rsidP="00FA647E">
            <w:pPr>
              <w:jc w:val="both"/>
              <w:rPr>
                <w:rFonts w:ascii="Calibri" w:hAnsi="Calibri" w:cs="Calibri"/>
                <w:szCs w:val="20"/>
                <w:lang w:val="en-GB"/>
              </w:rPr>
            </w:pPr>
          </w:p>
        </w:tc>
      </w:tr>
      <w:tr w:rsidR="00F92E4C" w:rsidRPr="00C8212E" w14:paraId="7C7990E9" w14:textId="77777777" w:rsidTr="007449D7">
        <w:tc>
          <w:tcPr>
            <w:tcW w:w="8931" w:type="dxa"/>
            <w:gridSpan w:val="4"/>
            <w:shd w:val="clear" w:color="auto" w:fill="auto"/>
          </w:tcPr>
          <w:p w14:paraId="13CEB81B" w14:textId="77777777" w:rsidR="00F92E4C" w:rsidRPr="00C8212E" w:rsidRDefault="00F92E4C" w:rsidP="00FA647E">
            <w:pPr>
              <w:jc w:val="both"/>
              <w:rPr>
                <w:rFonts w:ascii="Calibri" w:hAnsi="Calibri" w:cs="Calibri"/>
                <w:b/>
                <w:szCs w:val="20"/>
                <w:lang w:val="en-GB"/>
              </w:rPr>
            </w:pPr>
            <w:r w:rsidRPr="00C8212E">
              <w:rPr>
                <w:rFonts w:ascii="Calibri" w:hAnsi="Calibri" w:cs="Calibri"/>
                <w:b/>
                <w:szCs w:val="20"/>
                <w:lang w:val="en-GB"/>
              </w:rPr>
              <w:t>Date Request Sent:</w:t>
            </w:r>
          </w:p>
        </w:tc>
      </w:tr>
      <w:tr w:rsidR="00A211DA" w:rsidRPr="00C8212E" w14:paraId="4BF617D2" w14:textId="77777777" w:rsidTr="007449D7">
        <w:tc>
          <w:tcPr>
            <w:tcW w:w="8931" w:type="dxa"/>
            <w:gridSpan w:val="4"/>
            <w:shd w:val="clear" w:color="auto" w:fill="auto"/>
          </w:tcPr>
          <w:p w14:paraId="5EB9482F" w14:textId="77777777" w:rsidR="00A211DA" w:rsidRPr="00C8212E" w:rsidRDefault="00295E48" w:rsidP="00FA647E">
            <w:pPr>
              <w:jc w:val="both"/>
              <w:rPr>
                <w:rFonts w:ascii="Calibri" w:hAnsi="Calibri" w:cs="Calibri"/>
                <w:b/>
                <w:szCs w:val="20"/>
                <w:lang w:val="en-GB"/>
              </w:rPr>
            </w:pPr>
            <w:r w:rsidRPr="00C8212E">
              <w:rPr>
                <w:rFonts w:ascii="Calibri" w:hAnsi="Calibri" w:cs="Calibri"/>
                <w:b/>
                <w:szCs w:val="20"/>
                <w:lang w:val="en-GB"/>
              </w:rPr>
              <w:t>Timeframe</w:t>
            </w:r>
            <w:r w:rsidR="0042586A" w:rsidRPr="00C8212E">
              <w:rPr>
                <w:rFonts w:ascii="Calibri" w:hAnsi="Calibri" w:cs="Calibri"/>
                <w:b/>
                <w:szCs w:val="20"/>
                <w:lang w:val="en-GB"/>
              </w:rPr>
              <w:t xml:space="preserve"> / action needed by when</w:t>
            </w:r>
          </w:p>
          <w:p w14:paraId="05131190" w14:textId="77777777" w:rsidR="00E421F5" w:rsidRPr="00C8212E" w:rsidRDefault="00E421F5" w:rsidP="00FA647E">
            <w:pPr>
              <w:jc w:val="both"/>
              <w:rPr>
                <w:rFonts w:ascii="Calibri" w:hAnsi="Calibri" w:cs="Calibri"/>
                <w:szCs w:val="20"/>
                <w:lang w:val="en-GB"/>
              </w:rPr>
            </w:pPr>
          </w:p>
          <w:p w14:paraId="479576A9" w14:textId="77777777" w:rsidR="003E0C8D" w:rsidRPr="00C8212E" w:rsidRDefault="003E0C8D" w:rsidP="00FA647E">
            <w:pPr>
              <w:jc w:val="both"/>
              <w:rPr>
                <w:rFonts w:ascii="Calibri" w:hAnsi="Calibri" w:cs="Calibri"/>
                <w:szCs w:val="20"/>
                <w:lang w:val="en-GB"/>
              </w:rPr>
            </w:pPr>
          </w:p>
        </w:tc>
      </w:tr>
      <w:tr w:rsidR="00A211DA" w:rsidRPr="00C8212E" w14:paraId="21C5F4AD" w14:textId="77777777" w:rsidTr="007449D7">
        <w:trPr>
          <w:trHeight w:val="60"/>
        </w:trPr>
        <w:tc>
          <w:tcPr>
            <w:tcW w:w="8931" w:type="dxa"/>
            <w:gridSpan w:val="4"/>
            <w:shd w:val="clear" w:color="auto" w:fill="auto"/>
          </w:tcPr>
          <w:p w14:paraId="3AFCB8BE" w14:textId="77777777" w:rsidR="00A211DA" w:rsidRPr="00C8212E" w:rsidRDefault="007449D7" w:rsidP="00FA647E">
            <w:pPr>
              <w:jc w:val="both"/>
              <w:rPr>
                <w:rFonts w:ascii="Calibri" w:hAnsi="Calibri" w:cs="Calibri"/>
                <w:b/>
                <w:szCs w:val="20"/>
                <w:lang w:val="en-GB"/>
              </w:rPr>
            </w:pPr>
            <w:r w:rsidRPr="00C8212E">
              <w:rPr>
                <w:rFonts w:ascii="Calibri" w:hAnsi="Calibri" w:cs="Calibri"/>
                <w:b/>
                <w:szCs w:val="20"/>
                <w:lang w:val="en-GB"/>
              </w:rPr>
              <w:t>Additional</w:t>
            </w:r>
            <w:r w:rsidR="00295E48" w:rsidRPr="00C8212E">
              <w:rPr>
                <w:rFonts w:ascii="Calibri" w:hAnsi="Calibri" w:cs="Calibri"/>
                <w:b/>
                <w:szCs w:val="20"/>
                <w:lang w:val="en-GB"/>
              </w:rPr>
              <w:t xml:space="preserve"> information</w:t>
            </w:r>
          </w:p>
          <w:p w14:paraId="0C48289E" w14:textId="77777777" w:rsidR="00E421F5" w:rsidRPr="00C8212E" w:rsidRDefault="00E421F5" w:rsidP="00FA647E">
            <w:pPr>
              <w:jc w:val="both"/>
              <w:rPr>
                <w:rFonts w:ascii="Calibri" w:hAnsi="Calibri" w:cs="Calibri"/>
                <w:szCs w:val="20"/>
                <w:lang w:val="en-GB"/>
              </w:rPr>
            </w:pPr>
          </w:p>
          <w:p w14:paraId="474AF5D6" w14:textId="77777777" w:rsidR="00E421F5" w:rsidRPr="00C8212E" w:rsidRDefault="00E421F5" w:rsidP="00FA647E">
            <w:pPr>
              <w:jc w:val="both"/>
              <w:rPr>
                <w:rFonts w:ascii="Calibri" w:hAnsi="Calibri" w:cs="Calibri"/>
                <w:szCs w:val="20"/>
                <w:lang w:val="en-GB"/>
              </w:rPr>
            </w:pPr>
          </w:p>
        </w:tc>
      </w:tr>
      <w:tr w:rsidR="00A211DA" w:rsidRPr="00C8212E" w14:paraId="6108EA4D" w14:textId="77777777" w:rsidTr="007449D7">
        <w:tc>
          <w:tcPr>
            <w:tcW w:w="8931" w:type="dxa"/>
            <w:gridSpan w:val="4"/>
            <w:shd w:val="clear" w:color="auto" w:fill="auto"/>
          </w:tcPr>
          <w:p w14:paraId="424853D5" w14:textId="77777777" w:rsidR="00A211DA" w:rsidRPr="00C8212E" w:rsidRDefault="00E421F5" w:rsidP="00FA647E">
            <w:pPr>
              <w:jc w:val="both"/>
              <w:rPr>
                <w:rFonts w:ascii="Calibri" w:hAnsi="Calibri" w:cs="Calibri"/>
                <w:b/>
                <w:szCs w:val="20"/>
                <w:lang w:val="en-GB"/>
              </w:rPr>
            </w:pPr>
            <w:r w:rsidRPr="00C8212E">
              <w:rPr>
                <w:rFonts w:ascii="Calibri" w:hAnsi="Calibri" w:cs="Calibri"/>
                <w:b/>
                <w:szCs w:val="20"/>
                <w:lang w:val="en-GB"/>
              </w:rPr>
              <w:t>Alert submitted by</w:t>
            </w:r>
          </w:p>
          <w:p w14:paraId="6BC4FB0D" w14:textId="77777777" w:rsidR="00E421F5" w:rsidRPr="00C8212E" w:rsidRDefault="00E421F5" w:rsidP="00FA647E">
            <w:pPr>
              <w:jc w:val="both"/>
              <w:rPr>
                <w:rFonts w:ascii="Calibri" w:hAnsi="Calibri" w:cs="Calibri"/>
                <w:szCs w:val="20"/>
                <w:lang w:val="en-GB"/>
              </w:rPr>
            </w:pPr>
          </w:p>
          <w:p w14:paraId="7EE01868" w14:textId="77777777" w:rsidR="00E421F5" w:rsidRPr="00C8212E" w:rsidRDefault="00E421F5" w:rsidP="00FA647E">
            <w:pPr>
              <w:jc w:val="both"/>
              <w:rPr>
                <w:rFonts w:ascii="Calibri" w:hAnsi="Calibri" w:cs="Calibri"/>
                <w:szCs w:val="20"/>
                <w:lang w:val="en-GB"/>
              </w:rPr>
            </w:pPr>
            <w:r w:rsidRPr="00C8212E">
              <w:rPr>
                <w:rFonts w:ascii="Calibri" w:hAnsi="Calibri" w:cs="Calibri"/>
                <w:szCs w:val="20"/>
                <w:lang w:val="en-GB"/>
              </w:rPr>
              <w:t xml:space="preserve">Full contact details </w:t>
            </w:r>
          </w:p>
          <w:p w14:paraId="76154331" w14:textId="77777777" w:rsidR="00E421F5" w:rsidRPr="00C8212E" w:rsidRDefault="00E421F5" w:rsidP="00FA647E">
            <w:pPr>
              <w:jc w:val="both"/>
              <w:rPr>
                <w:rFonts w:ascii="Calibri" w:hAnsi="Calibri" w:cs="Calibri"/>
                <w:szCs w:val="20"/>
                <w:lang w:val="en-GB"/>
              </w:rPr>
            </w:pPr>
            <w:r w:rsidRPr="00C8212E">
              <w:rPr>
                <w:rFonts w:ascii="Calibri" w:hAnsi="Calibri" w:cs="Calibri"/>
                <w:szCs w:val="20"/>
                <w:lang w:val="en-GB"/>
              </w:rPr>
              <w:t>Email:</w:t>
            </w:r>
          </w:p>
          <w:p w14:paraId="28BFA0EB" w14:textId="77777777" w:rsidR="00E421F5" w:rsidRPr="00C8212E" w:rsidRDefault="00E421F5" w:rsidP="00FA647E">
            <w:pPr>
              <w:jc w:val="both"/>
              <w:rPr>
                <w:rFonts w:ascii="Calibri" w:hAnsi="Calibri" w:cs="Calibri"/>
                <w:szCs w:val="20"/>
                <w:lang w:val="en-GB"/>
              </w:rPr>
            </w:pPr>
            <w:r w:rsidRPr="00C8212E">
              <w:rPr>
                <w:rFonts w:ascii="Calibri" w:hAnsi="Calibri" w:cs="Calibri"/>
                <w:szCs w:val="20"/>
                <w:lang w:val="en-GB"/>
              </w:rPr>
              <w:t>Telephone:</w:t>
            </w:r>
          </w:p>
          <w:p w14:paraId="5A8D236C" w14:textId="77777777" w:rsidR="00E421F5" w:rsidRPr="00C8212E" w:rsidRDefault="00E421F5" w:rsidP="00FA647E">
            <w:pPr>
              <w:jc w:val="both"/>
              <w:rPr>
                <w:rFonts w:ascii="Calibri" w:hAnsi="Calibri" w:cs="Calibri"/>
                <w:szCs w:val="20"/>
                <w:lang w:val="en-GB"/>
              </w:rPr>
            </w:pPr>
            <w:r w:rsidRPr="00C8212E">
              <w:rPr>
                <w:rFonts w:ascii="Calibri" w:hAnsi="Calibri" w:cs="Calibri"/>
                <w:szCs w:val="20"/>
                <w:lang w:val="en-GB"/>
              </w:rPr>
              <w:t>Mobile:</w:t>
            </w:r>
          </w:p>
          <w:p w14:paraId="7394CE15" w14:textId="77777777" w:rsidR="00E421F5" w:rsidRPr="00C8212E" w:rsidRDefault="00E421F5" w:rsidP="00FA647E">
            <w:pPr>
              <w:jc w:val="both"/>
              <w:rPr>
                <w:rFonts w:ascii="Calibri" w:hAnsi="Calibri" w:cs="Calibri"/>
                <w:szCs w:val="20"/>
                <w:lang w:val="en-GB"/>
              </w:rPr>
            </w:pPr>
          </w:p>
          <w:p w14:paraId="2EB2F264" w14:textId="77777777" w:rsidR="00E421F5" w:rsidRPr="00C8212E" w:rsidRDefault="00E421F5" w:rsidP="00FA647E">
            <w:pPr>
              <w:jc w:val="both"/>
              <w:rPr>
                <w:rFonts w:ascii="Calibri" w:hAnsi="Calibri" w:cs="Calibri"/>
                <w:b/>
                <w:szCs w:val="20"/>
                <w:lang w:val="en-GB"/>
              </w:rPr>
            </w:pPr>
            <w:r w:rsidRPr="00C8212E">
              <w:rPr>
                <w:rFonts w:ascii="Calibri" w:hAnsi="Calibri" w:cs="Calibri"/>
                <w:b/>
                <w:szCs w:val="20"/>
                <w:lang w:val="en-GB"/>
              </w:rPr>
              <w:t>Details of the forum chair/coordinator:</w:t>
            </w:r>
          </w:p>
          <w:p w14:paraId="2209BC6C" w14:textId="77777777" w:rsidR="00AB68BA" w:rsidRPr="00C8212E" w:rsidRDefault="00AB68BA" w:rsidP="00FA647E">
            <w:pPr>
              <w:jc w:val="both"/>
              <w:rPr>
                <w:rFonts w:ascii="Calibri" w:hAnsi="Calibri" w:cs="Calibri"/>
                <w:b/>
                <w:szCs w:val="20"/>
                <w:lang w:val="en-GB"/>
              </w:rPr>
            </w:pPr>
          </w:p>
          <w:p w14:paraId="6A8E49C2" w14:textId="77777777" w:rsidR="00AB68BA" w:rsidRPr="00C8212E" w:rsidRDefault="00AB68BA" w:rsidP="00FA647E">
            <w:pPr>
              <w:jc w:val="both"/>
              <w:rPr>
                <w:rFonts w:ascii="Calibri" w:hAnsi="Calibri" w:cs="Calibri"/>
                <w:b/>
                <w:szCs w:val="20"/>
                <w:lang w:val="en-GB"/>
              </w:rPr>
            </w:pPr>
          </w:p>
          <w:p w14:paraId="6FB07F1A" w14:textId="77777777" w:rsidR="00E421F5" w:rsidRPr="00C8212E" w:rsidRDefault="00E421F5" w:rsidP="00FA647E">
            <w:pPr>
              <w:jc w:val="both"/>
              <w:rPr>
                <w:rFonts w:ascii="Calibri" w:hAnsi="Calibri" w:cs="Calibri"/>
                <w:szCs w:val="20"/>
                <w:lang w:val="en-GB"/>
              </w:rPr>
            </w:pPr>
          </w:p>
        </w:tc>
      </w:tr>
      <w:tr w:rsidR="00CA3899" w:rsidRPr="00C8212E" w14:paraId="5F63942F" w14:textId="77777777" w:rsidTr="007449D7">
        <w:tc>
          <w:tcPr>
            <w:tcW w:w="8931" w:type="dxa"/>
            <w:gridSpan w:val="4"/>
            <w:shd w:val="clear" w:color="auto" w:fill="auto"/>
          </w:tcPr>
          <w:p w14:paraId="2E116E81" w14:textId="6A52D909" w:rsidR="00CA3899" w:rsidRPr="00C8212E" w:rsidRDefault="00CA3899" w:rsidP="00FA647E">
            <w:pPr>
              <w:jc w:val="both"/>
              <w:rPr>
                <w:rFonts w:ascii="Calibri" w:hAnsi="Calibri" w:cs="Calibri"/>
                <w:b/>
                <w:szCs w:val="20"/>
                <w:lang w:val="en-GB"/>
              </w:rPr>
            </w:pPr>
            <w:r w:rsidRPr="00C8212E">
              <w:rPr>
                <w:rFonts w:ascii="Calibri" w:hAnsi="Calibri" w:cs="Calibri"/>
                <w:b/>
                <w:szCs w:val="20"/>
                <w:lang w:val="en-GB"/>
              </w:rPr>
              <w:t>Additional Resources provided (e</w:t>
            </w:r>
            <w:r w:rsidR="00D77AFC" w:rsidRPr="00C8212E">
              <w:rPr>
                <w:rFonts w:ascii="Calibri" w:hAnsi="Calibri" w:cs="Calibri"/>
                <w:b/>
                <w:szCs w:val="20"/>
                <w:lang w:val="en-GB"/>
              </w:rPr>
              <w:t>.</w:t>
            </w:r>
            <w:r w:rsidRPr="00C8212E">
              <w:rPr>
                <w:rFonts w:ascii="Calibri" w:hAnsi="Calibri" w:cs="Calibri"/>
                <w:b/>
                <w:szCs w:val="20"/>
                <w:lang w:val="en-GB"/>
              </w:rPr>
              <w:t>g</w:t>
            </w:r>
            <w:r w:rsidR="00D77AFC" w:rsidRPr="00C8212E">
              <w:rPr>
                <w:rFonts w:ascii="Calibri" w:hAnsi="Calibri" w:cs="Calibri"/>
                <w:b/>
                <w:szCs w:val="20"/>
                <w:lang w:val="en-GB"/>
              </w:rPr>
              <w:t>.</w:t>
            </w:r>
            <w:r w:rsidRPr="00C8212E">
              <w:rPr>
                <w:rFonts w:ascii="Calibri" w:hAnsi="Calibri" w:cs="Calibri"/>
                <w:b/>
                <w:szCs w:val="20"/>
                <w:lang w:val="en-GB"/>
              </w:rPr>
              <w:t xml:space="preserve"> draft press release, draft </w:t>
            </w:r>
            <w:r w:rsidR="00D77AFC" w:rsidRPr="00C8212E">
              <w:rPr>
                <w:rFonts w:ascii="Calibri" w:hAnsi="Calibri" w:cs="Calibri"/>
                <w:b/>
                <w:szCs w:val="20"/>
                <w:lang w:val="en-GB"/>
              </w:rPr>
              <w:t>F</w:t>
            </w:r>
            <w:r w:rsidRPr="00C8212E">
              <w:rPr>
                <w:rFonts w:ascii="Calibri" w:hAnsi="Calibri" w:cs="Calibri"/>
                <w:b/>
                <w:szCs w:val="20"/>
                <w:lang w:val="en-GB"/>
              </w:rPr>
              <w:t xml:space="preserve">acebook post/tweets </w:t>
            </w:r>
            <w:r w:rsidR="00D77AFC" w:rsidRPr="00C8212E">
              <w:rPr>
                <w:rFonts w:ascii="Calibri" w:hAnsi="Calibri" w:cs="Calibri"/>
                <w:b/>
                <w:szCs w:val="20"/>
                <w:lang w:val="en-GB"/>
              </w:rPr>
              <w:t>etc.</w:t>
            </w:r>
            <w:r w:rsidRPr="00C8212E">
              <w:rPr>
                <w:rFonts w:ascii="Calibri" w:hAnsi="Calibri" w:cs="Calibri"/>
                <w:b/>
                <w:szCs w:val="20"/>
                <w:lang w:val="en-GB"/>
              </w:rPr>
              <w:t>)</w:t>
            </w:r>
          </w:p>
          <w:p w14:paraId="6DC91F3B" w14:textId="77777777" w:rsidR="00CA3899" w:rsidRPr="00C8212E" w:rsidRDefault="00CA3899" w:rsidP="00FA647E">
            <w:pPr>
              <w:jc w:val="both"/>
              <w:rPr>
                <w:rFonts w:ascii="Calibri" w:hAnsi="Calibri" w:cs="Calibri"/>
                <w:b/>
                <w:szCs w:val="20"/>
                <w:lang w:val="en-GB"/>
              </w:rPr>
            </w:pPr>
          </w:p>
          <w:p w14:paraId="57C00881" w14:textId="77777777" w:rsidR="00CA3899" w:rsidRPr="00C8212E" w:rsidRDefault="00CA3899" w:rsidP="00FA647E">
            <w:pPr>
              <w:jc w:val="both"/>
              <w:rPr>
                <w:rFonts w:ascii="Calibri" w:hAnsi="Calibri" w:cs="Calibri"/>
                <w:b/>
                <w:szCs w:val="20"/>
                <w:lang w:val="en-GB"/>
              </w:rPr>
            </w:pPr>
          </w:p>
          <w:p w14:paraId="7D131041" w14:textId="77777777" w:rsidR="00CA3899" w:rsidRPr="00C8212E" w:rsidRDefault="00CA3899" w:rsidP="00FA647E">
            <w:pPr>
              <w:jc w:val="both"/>
              <w:rPr>
                <w:rFonts w:ascii="Calibri" w:hAnsi="Calibri" w:cs="Calibri"/>
                <w:b/>
                <w:szCs w:val="20"/>
                <w:lang w:val="en-GB"/>
              </w:rPr>
            </w:pPr>
          </w:p>
        </w:tc>
      </w:tr>
    </w:tbl>
    <w:p w14:paraId="0A38B19C" w14:textId="77777777" w:rsidR="00A211DA" w:rsidRPr="00C8212E" w:rsidRDefault="00A211DA" w:rsidP="00376411">
      <w:pPr>
        <w:ind w:left="708"/>
        <w:jc w:val="both"/>
        <w:rPr>
          <w:rFonts w:ascii="Calibri" w:hAnsi="Calibri" w:cs="Calibri"/>
          <w:sz w:val="20"/>
          <w:szCs w:val="20"/>
          <w:lang w:val="en-GB"/>
        </w:rPr>
      </w:pPr>
    </w:p>
    <w:sectPr w:rsidR="00A211DA" w:rsidRPr="00C8212E" w:rsidSect="00DD630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668F4" w14:textId="77777777" w:rsidR="00035254" w:rsidRDefault="00035254" w:rsidP="004E2483">
      <w:r>
        <w:separator/>
      </w:r>
    </w:p>
  </w:endnote>
  <w:endnote w:type="continuationSeparator" w:id="0">
    <w:p w14:paraId="144EE6BD" w14:textId="77777777" w:rsidR="00035254" w:rsidRDefault="00035254" w:rsidP="004E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1171" w14:textId="77777777" w:rsidR="00EC2194" w:rsidRDefault="00EC2194" w:rsidP="00624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65210" w14:textId="77777777" w:rsidR="00EC2194" w:rsidRDefault="00EC21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38B0" w14:textId="77777777" w:rsidR="00EC2194" w:rsidRDefault="00EC2194" w:rsidP="00624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308A">
      <w:rPr>
        <w:rStyle w:val="PageNumber"/>
        <w:noProof/>
      </w:rPr>
      <w:t>1</w:t>
    </w:r>
    <w:r>
      <w:rPr>
        <w:rStyle w:val="PageNumber"/>
      </w:rPr>
      <w:fldChar w:fldCharType="end"/>
    </w:r>
  </w:p>
  <w:p w14:paraId="77CF70C5" w14:textId="77777777" w:rsidR="00EC2194" w:rsidRDefault="00EC21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7567" w14:textId="77777777" w:rsidR="00035254" w:rsidRDefault="00035254" w:rsidP="004E2483">
      <w:r>
        <w:separator/>
      </w:r>
    </w:p>
  </w:footnote>
  <w:footnote w:type="continuationSeparator" w:id="0">
    <w:p w14:paraId="493E7A0D" w14:textId="77777777" w:rsidR="00035254" w:rsidRDefault="00035254" w:rsidP="004E24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6B8"/>
    <w:multiLevelType w:val="hybridMultilevel"/>
    <w:tmpl w:val="F93E522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A5E58A0"/>
    <w:multiLevelType w:val="hybridMultilevel"/>
    <w:tmpl w:val="0D78310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AA637E5"/>
    <w:multiLevelType w:val="multilevel"/>
    <w:tmpl w:val="3C68C7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7B2DAB"/>
    <w:multiLevelType w:val="hybridMultilevel"/>
    <w:tmpl w:val="7C3ED6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ACE0B2E"/>
    <w:multiLevelType w:val="hybridMultilevel"/>
    <w:tmpl w:val="F69EB6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C0D5399"/>
    <w:multiLevelType w:val="multilevel"/>
    <w:tmpl w:val="3C68C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EA3CA0"/>
    <w:multiLevelType w:val="multilevel"/>
    <w:tmpl w:val="F716A1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430098"/>
    <w:multiLevelType w:val="multilevel"/>
    <w:tmpl w:val="E5404AE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F4C3136"/>
    <w:multiLevelType w:val="multilevel"/>
    <w:tmpl w:val="3C68C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6C1B9C"/>
    <w:multiLevelType w:val="hybridMultilevel"/>
    <w:tmpl w:val="D5081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8DC1BD1"/>
    <w:multiLevelType w:val="hybridMultilevel"/>
    <w:tmpl w:val="CBCCDD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7647C76"/>
    <w:multiLevelType w:val="multilevel"/>
    <w:tmpl w:val="3C68C7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1F16D7"/>
    <w:multiLevelType w:val="multilevel"/>
    <w:tmpl w:val="F716A1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6140ED8"/>
    <w:multiLevelType w:val="hybridMultilevel"/>
    <w:tmpl w:val="DFF2CF84"/>
    <w:lvl w:ilvl="0" w:tplc="04090001">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4">
    <w:nsid w:val="685E29D1"/>
    <w:multiLevelType w:val="hybridMultilevel"/>
    <w:tmpl w:val="70B8E614"/>
    <w:lvl w:ilvl="0" w:tplc="08090011">
      <w:start w:val="1"/>
      <w:numFmt w:val="bullet"/>
      <w:lvlText w:val=""/>
      <w:lvlJc w:val="left"/>
      <w:pPr>
        <w:ind w:left="1440" w:hanging="360"/>
      </w:pPr>
      <w:rPr>
        <w:rFonts w:ascii="Symbol" w:hAnsi="Symbol" w:hint="default"/>
      </w:rPr>
    </w:lvl>
    <w:lvl w:ilvl="1" w:tplc="08090019">
      <w:start w:val="1"/>
      <w:numFmt w:val="bullet"/>
      <w:lvlText w:val="o"/>
      <w:lvlJc w:val="left"/>
      <w:pPr>
        <w:ind w:left="2160" w:hanging="360"/>
      </w:pPr>
      <w:rPr>
        <w:rFonts w:ascii="Courier New" w:hAnsi="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5">
    <w:nsid w:val="694834E1"/>
    <w:multiLevelType w:val="multilevel"/>
    <w:tmpl w:val="9F6A1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3234604"/>
    <w:multiLevelType w:val="hybridMultilevel"/>
    <w:tmpl w:val="8A7E961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4A24A50"/>
    <w:multiLevelType w:val="multilevel"/>
    <w:tmpl w:val="F716A1B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4"/>
  </w:num>
  <w:num w:numId="3">
    <w:abstractNumId w:val="1"/>
  </w:num>
  <w:num w:numId="4">
    <w:abstractNumId w:val="0"/>
  </w:num>
  <w:num w:numId="5">
    <w:abstractNumId w:val="16"/>
  </w:num>
  <w:num w:numId="6">
    <w:abstractNumId w:val="3"/>
  </w:num>
  <w:num w:numId="7">
    <w:abstractNumId w:val="4"/>
  </w:num>
  <w:num w:numId="8">
    <w:abstractNumId w:val="6"/>
  </w:num>
  <w:num w:numId="9">
    <w:abstractNumId w:val="8"/>
  </w:num>
  <w:num w:numId="10">
    <w:abstractNumId w:val="5"/>
  </w:num>
  <w:num w:numId="11">
    <w:abstractNumId w:val="11"/>
  </w:num>
  <w:num w:numId="12">
    <w:abstractNumId w:val="2"/>
  </w:num>
  <w:num w:numId="13">
    <w:abstractNumId w:val="12"/>
  </w:num>
  <w:num w:numId="14">
    <w:abstractNumId w:val="17"/>
  </w:num>
  <w:num w:numId="15">
    <w:abstractNumId w:val="10"/>
  </w:num>
  <w:num w:numId="16">
    <w:abstractNumId w:val="9"/>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83"/>
    <w:rsid w:val="0000043F"/>
    <w:rsid w:val="00002023"/>
    <w:rsid w:val="00003584"/>
    <w:rsid w:val="00003B10"/>
    <w:rsid w:val="000055BC"/>
    <w:rsid w:val="00005B79"/>
    <w:rsid w:val="00005CD8"/>
    <w:rsid w:val="00007660"/>
    <w:rsid w:val="00010472"/>
    <w:rsid w:val="0001080D"/>
    <w:rsid w:val="000117E5"/>
    <w:rsid w:val="000120F4"/>
    <w:rsid w:val="0001334E"/>
    <w:rsid w:val="0001401C"/>
    <w:rsid w:val="00015CE7"/>
    <w:rsid w:val="00016314"/>
    <w:rsid w:val="000203BE"/>
    <w:rsid w:val="00020A74"/>
    <w:rsid w:val="00027113"/>
    <w:rsid w:val="00030B7C"/>
    <w:rsid w:val="0003257C"/>
    <w:rsid w:val="00034FFC"/>
    <w:rsid w:val="00035254"/>
    <w:rsid w:val="00035EF2"/>
    <w:rsid w:val="00036076"/>
    <w:rsid w:val="00036729"/>
    <w:rsid w:val="00036751"/>
    <w:rsid w:val="00040694"/>
    <w:rsid w:val="00040ECE"/>
    <w:rsid w:val="00045BDC"/>
    <w:rsid w:val="000468B0"/>
    <w:rsid w:val="00046C34"/>
    <w:rsid w:val="00046D5D"/>
    <w:rsid w:val="000474E6"/>
    <w:rsid w:val="00047A02"/>
    <w:rsid w:val="00052FE4"/>
    <w:rsid w:val="00053075"/>
    <w:rsid w:val="0005731D"/>
    <w:rsid w:val="000603B3"/>
    <w:rsid w:val="00060E6C"/>
    <w:rsid w:val="0006108D"/>
    <w:rsid w:val="0006312F"/>
    <w:rsid w:val="0006337F"/>
    <w:rsid w:val="00063466"/>
    <w:rsid w:val="00063B65"/>
    <w:rsid w:val="00064FAE"/>
    <w:rsid w:val="0006550D"/>
    <w:rsid w:val="00065D4B"/>
    <w:rsid w:val="00070215"/>
    <w:rsid w:val="00070CCE"/>
    <w:rsid w:val="00071475"/>
    <w:rsid w:val="00071C44"/>
    <w:rsid w:val="00072554"/>
    <w:rsid w:val="0007297E"/>
    <w:rsid w:val="000746F0"/>
    <w:rsid w:val="00074B46"/>
    <w:rsid w:val="00076CFD"/>
    <w:rsid w:val="000800C3"/>
    <w:rsid w:val="000820DA"/>
    <w:rsid w:val="00082584"/>
    <w:rsid w:val="00082C1B"/>
    <w:rsid w:val="00083BD8"/>
    <w:rsid w:val="000846B0"/>
    <w:rsid w:val="000858F7"/>
    <w:rsid w:val="00085D73"/>
    <w:rsid w:val="000904E6"/>
    <w:rsid w:val="00090EE9"/>
    <w:rsid w:val="00091A08"/>
    <w:rsid w:val="00091CE1"/>
    <w:rsid w:val="00093C6A"/>
    <w:rsid w:val="000950DD"/>
    <w:rsid w:val="000954CA"/>
    <w:rsid w:val="00095D5D"/>
    <w:rsid w:val="00097724"/>
    <w:rsid w:val="000A0915"/>
    <w:rsid w:val="000A0B1E"/>
    <w:rsid w:val="000A0D96"/>
    <w:rsid w:val="000A1C9B"/>
    <w:rsid w:val="000A254F"/>
    <w:rsid w:val="000A49B9"/>
    <w:rsid w:val="000A6CA3"/>
    <w:rsid w:val="000B26B4"/>
    <w:rsid w:val="000B3399"/>
    <w:rsid w:val="000B4EC1"/>
    <w:rsid w:val="000B5DF9"/>
    <w:rsid w:val="000B68C6"/>
    <w:rsid w:val="000C0F50"/>
    <w:rsid w:val="000C183A"/>
    <w:rsid w:val="000C2412"/>
    <w:rsid w:val="000C2E99"/>
    <w:rsid w:val="000C3492"/>
    <w:rsid w:val="000C4A5F"/>
    <w:rsid w:val="000C653B"/>
    <w:rsid w:val="000C6F98"/>
    <w:rsid w:val="000D1046"/>
    <w:rsid w:val="000D1E1B"/>
    <w:rsid w:val="000D2621"/>
    <w:rsid w:val="000D2FF9"/>
    <w:rsid w:val="000D39AF"/>
    <w:rsid w:val="000D3DC5"/>
    <w:rsid w:val="000D4CC6"/>
    <w:rsid w:val="000D50B2"/>
    <w:rsid w:val="000D6C00"/>
    <w:rsid w:val="000D70CE"/>
    <w:rsid w:val="000E0204"/>
    <w:rsid w:val="000E123C"/>
    <w:rsid w:val="000E4C2C"/>
    <w:rsid w:val="000E5A19"/>
    <w:rsid w:val="000E6242"/>
    <w:rsid w:val="000E65D3"/>
    <w:rsid w:val="000F475E"/>
    <w:rsid w:val="000F4F95"/>
    <w:rsid w:val="000F572E"/>
    <w:rsid w:val="000F5F52"/>
    <w:rsid w:val="000F66EC"/>
    <w:rsid w:val="000F6F95"/>
    <w:rsid w:val="00100911"/>
    <w:rsid w:val="00101067"/>
    <w:rsid w:val="00101B53"/>
    <w:rsid w:val="00102827"/>
    <w:rsid w:val="00102B6B"/>
    <w:rsid w:val="001037F8"/>
    <w:rsid w:val="00105DCD"/>
    <w:rsid w:val="00107027"/>
    <w:rsid w:val="00110C26"/>
    <w:rsid w:val="00112BCC"/>
    <w:rsid w:val="00113AA0"/>
    <w:rsid w:val="00114573"/>
    <w:rsid w:val="00115B48"/>
    <w:rsid w:val="0011606D"/>
    <w:rsid w:val="001176FD"/>
    <w:rsid w:val="00121BC0"/>
    <w:rsid w:val="001243D2"/>
    <w:rsid w:val="00124A8D"/>
    <w:rsid w:val="001253C3"/>
    <w:rsid w:val="00126F17"/>
    <w:rsid w:val="00127B2F"/>
    <w:rsid w:val="00127F05"/>
    <w:rsid w:val="00127F19"/>
    <w:rsid w:val="00130706"/>
    <w:rsid w:val="00131D4C"/>
    <w:rsid w:val="00132258"/>
    <w:rsid w:val="0013455D"/>
    <w:rsid w:val="001345C9"/>
    <w:rsid w:val="00135075"/>
    <w:rsid w:val="001353C7"/>
    <w:rsid w:val="00135EFE"/>
    <w:rsid w:val="001367F9"/>
    <w:rsid w:val="001402A2"/>
    <w:rsid w:val="0014043F"/>
    <w:rsid w:val="0014097A"/>
    <w:rsid w:val="00141D66"/>
    <w:rsid w:val="00142607"/>
    <w:rsid w:val="00145C8B"/>
    <w:rsid w:val="00147DAA"/>
    <w:rsid w:val="001509E9"/>
    <w:rsid w:val="00151C9F"/>
    <w:rsid w:val="00152E3E"/>
    <w:rsid w:val="00153E37"/>
    <w:rsid w:val="001546FF"/>
    <w:rsid w:val="00154DC6"/>
    <w:rsid w:val="0015672D"/>
    <w:rsid w:val="00156B4F"/>
    <w:rsid w:val="00156DD0"/>
    <w:rsid w:val="00160838"/>
    <w:rsid w:val="00160A5D"/>
    <w:rsid w:val="00161A49"/>
    <w:rsid w:val="00163558"/>
    <w:rsid w:val="00164881"/>
    <w:rsid w:val="001650B2"/>
    <w:rsid w:val="001653B4"/>
    <w:rsid w:val="00166578"/>
    <w:rsid w:val="00166C13"/>
    <w:rsid w:val="001677BE"/>
    <w:rsid w:val="001677ED"/>
    <w:rsid w:val="00170937"/>
    <w:rsid w:val="001709DF"/>
    <w:rsid w:val="00171EF1"/>
    <w:rsid w:val="00172878"/>
    <w:rsid w:val="00172F8F"/>
    <w:rsid w:val="00175E1A"/>
    <w:rsid w:val="00180E0B"/>
    <w:rsid w:val="001826E9"/>
    <w:rsid w:val="001832C1"/>
    <w:rsid w:val="001839F7"/>
    <w:rsid w:val="00184E69"/>
    <w:rsid w:val="00186491"/>
    <w:rsid w:val="00187100"/>
    <w:rsid w:val="001879AC"/>
    <w:rsid w:val="0019249E"/>
    <w:rsid w:val="0019371A"/>
    <w:rsid w:val="00193B59"/>
    <w:rsid w:val="00195F69"/>
    <w:rsid w:val="001975A1"/>
    <w:rsid w:val="001A1441"/>
    <w:rsid w:val="001A4563"/>
    <w:rsid w:val="001A49E8"/>
    <w:rsid w:val="001A7DFF"/>
    <w:rsid w:val="001B0A39"/>
    <w:rsid w:val="001B13B9"/>
    <w:rsid w:val="001B2E31"/>
    <w:rsid w:val="001B3357"/>
    <w:rsid w:val="001B3709"/>
    <w:rsid w:val="001B67F7"/>
    <w:rsid w:val="001B68B2"/>
    <w:rsid w:val="001B78EB"/>
    <w:rsid w:val="001C1008"/>
    <w:rsid w:val="001C115E"/>
    <w:rsid w:val="001C36E8"/>
    <w:rsid w:val="001C67A9"/>
    <w:rsid w:val="001C7986"/>
    <w:rsid w:val="001D10F0"/>
    <w:rsid w:val="001D3449"/>
    <w:rsid w:val="001D4931"/>
    <w:rsid w:val="001D500A"/>
    <w:rsid w:val="001D550D"/>
    <w:rsid w:val="001D6D07"/>
    <w:rsid w:val="001D70AF"/>
    <w:rsid w:val="001E2807"/>
    <w:rsid w:val="001E3243"/>
    <w:rsid w:val="001E396D"/>
    <w:rsid w:val="001E60CE"/>
    <w:rsid w:val="001F0CFC"/>
    <w:rsid w:val="001F1128"/>
    <w:rsid w:val="001F15A1"/>
    <w:rsid w:val="001F391A"/>
    <w:rsid w:val="001F3AD2"/>
    <w:rsid w:val="001F47BA"/>
    <w:rsid w:val="001F4B8B"/>
    <w:rsid w:val="001F67CD"/>
    <w:rsid w:val="00200627"/>
    <w:rsid w:val="00200851"/>
    <w:rsid w:val="00200EF4"/>
    <w:rsid w:val="00201387"/>
    <w:rsid w:val="00201E13"/>
    <w:rsid w:val="00203D75"/>
    <w:rsid w:val="00205272"/>
    <w:rsid w:val="00207F8F"/>
    <w:rsid w:val="00210539"/>
    <w:rsid w:val="00210C4C"/>
    <w:rsid w:val="002114F4"/>
    <w:rsid w:val="002123AE"/>
    <w:rsid w:val="0021244F"/>
    <w:rsid w:val="0021347F"/>
    <w:rsid w:val="00216886"/>
    <w:rsid w:val="002172AF"/>
    <w:rsid w:val="00217AA6"/>
    <w:rsid w:val="00221E72"/>
    <w:rsid w:val="002224F6"/>
    <w:rsid w:val="002238B8"/>
    <w:rsid w:val="002258F2"/>
    <w:rsid w:val="00225DB3"/>
    <w:rsid w:val="00226630"/>
    <w:rsid w:val="00230EB5"/>
    <w:rsid w:val="00232DEB"/>
    <w:rsid w:val="00235302"/>
    <w:rsid w:val="00236976"/>
    <w:rsid w:val="0024144A"/>
    <w:rsid w:val="00241D90"/>
    <w:rsid w:val="00241FA5"/>
    <w:rsid w:val="00242030"/>
    <w:rsid w:val="00242A21"/>
    <w:rsid w:val="00242FEA"/>
    <w:rsid w:val="002447B6"/>
    <w:rsid w:val="0024540D"/>
    <w:rsid w:val="0024663C"/>
    <w:rsid w:val="00246B9F"/>
    <w:rsid w:val="002532FD"/>
    <w:rsid w:val="00253413"/>
    <w:rsid w:val="002575F6"/>
    <w:rsid w:val="00257CBC"/>
    <w:rsid w:val="00262DB7"/>
    <w:rsid w:val="00263434"/>
    <w:rsid w:val="002638E5"/>
    <w:rsid w:val="00263E81"/>
    <w:rsid w:val="00264A35"/>
    <w:rsid w:val="00266708"/>
    <w:rsid w:val="00266D3F"/>
    <w:rsid w:val="00266F85"/>
    <w:rsid w:val="0027394B"/>
    <w:rsid w:val="00274304"/>
    <w:rsid w:val="00276B59"/>
    <w:rsid w:val="00276D6C"/>
    <w:rsid w:val="00280483"/>
    <w:rsid w:val="002826F0"/>
    <w:rsid w:val="00282BD0"/>
    <w:rsid w:val="002844CD"/>
    <w:rsid w:val="00284868"/>
    <w:rsid w:val="00285930"/>
    <w:rsid w:val="00286070"/>
    <w:rsid w:val="002863BB"/>
    <w:rsid w:val="00286655"/>
    <w:rsid w:val="002908E5"/>
    <w:rsid w:val="0029097F"/>
    <w:rsid w:val="00292442"/>
    <w:rsid w:val="00292A30"/>
    <w:rsid w:val="00295E48"/>
    <w:rsid w:val="00296F4A"/>
    <w:rsid w:val="002A10FF"/>
    <w:rsid w:val="002A1309"/>
    <w:rsid w:val="002A3EDC"/>
    <w:rsid w:val="002A46D5"/>
    <w:rsid w:val="002A4A71"/>
    <w:rsid w:val="002B03CF"/>
    <w:rsid w:val="002B4085"/>
    <w:rsid w:val="002B44CD"/>
    <w:rsid w:val="002B4BF6"/>
    <w:rsid w:val="002B5315"/>
    <w:rsid w:val="002B5BE2"/>
    <w:rsid w:val="002B60EF"/>
    <w:rsid w:val="002C01DC"/>
    <w:rsid w:val="002C24BD"/>
    <w:rsid w:val="002C360F"/>
    <w:rsid w:val="002C4374"/>
    <w:rsid w:val="002C7351"/>
    <w:rsid w:val="002D2E64"/>
    <w:rsid w:val="002D2F56"/>
    <w:rsid w:val="002D497D"/>
    <w:rsid w:val="002D7658"/>
    <w:rsid w:val="002E08F5"/>
    <w:rsid w:val="002E1434"/>
    <w:rsid w:val="002E2F70"/>
    <w:rsid w:val="002E4690"/>
    <w:rsid w:val="002E5040"/>
    <w:rsid w:val="002E57C4"/>
    <w:rsid w:val="002F073D"/>
    <w:rsid w:val="002F0AEC"/>
    <w:rsid w:val="002F1268"/>
    <w:rsid w:val="002F1BDC"/>
    <w:rsid w:val="002F3B7D"/>
    <w:rsid w:val="002F4D03"/>
    <w:rsid w:val="002F68C9"/>
    <w:rsid w:val="00302D63"/>
    <w:rsid w:val="0030311F"/>
    <w:rsid w:val="0030363F"/>
    <w:rsid w:val="00304D9D"/>
    <w:rsid w:val="00305CE8"/>
    <w:rsid w:val="003061CC"/>
    <w:rsid w:val="00312AB7"/>
    <w:rsid w:val="00313A79"/>
    <w:rsid w:val="003140E1"/>
    <w:rsid w:val="0031431C"/>
    <w:rsid w:val="003145AC"/>
    <w:rsid w:val="00315D9C"/>
    <w:rsid w:val="00316503"/>
    <w:rsid w:val="00316B2C"/>
    <w:rsid w:val="00317728"/>
    <w:rsid w:val="0032096D"/>
    <w:rsid w:val="00320CFE"/>
    <w:rsid w:val="00321A54"/>
    <w:rsid w:val="00322108"/>
    <w:rsid w:val="00324A76"/>
    <w:rsid w:val="00325066"/>
    <w:rsid w:val="003303DB"/>
    <w:rsid w:val="00330998"/>
    <w:rsid w:val="003310CB"/>
    <w:rsid w:val="00331C91"/>
    <w:rsid w:val="00333BE9"/>
    <w:rsid w:val="0033481D"/>
    <w:rsid w:val="00337F82"/>
    <w:rsid w:val="00341CE3"/>
    <w:rsid w:val="00342251"/>
    <w:rsid w:val="00343906"/>
    <w:rsid w:val="00343C9C"/>
    <w:rsid w:val="003447D9"/>
    <w:rsid w:val="0034488D"/>
    <w:rsid w:val="00345CC7"/>
    <w:rsid w:val="00350B81"/>
    <w:rsid w:val="00352248"/>
    <w:rsid w:val="00352A8B"/>
    <w:rsid w:val="00353971"/>
    <w:rsid w:val="003540F2"/>
    <w:rsid w:val="003638C5"/>
    <w:rsid w:val="00363E5B"/>
    <w:rsid w:val="00364D51"/>
    <w:rsid w:val="003700B4"/>
    <w:rsid w:val="00373C80"/>
    <w:rsid w:val="003754DD"/>
    <w:rsid w:val="00375DB2"/>
    <w:rsid w:val="00375E44"/>
    <w:rsid w:val="00375F95"/>
    <w:rsid w:val="00376411"/>
    <w:rsid w:val="00376933"/>
    <w:rsid w:val="00377286"/>
    <w:rsid w:val="00377D89"/>
    <w:rsid w:val="00380432"/>
    <w:rsid w:val="00380EBC"/>
    <w:rsid w:val="003822A4"/>
    <w:rsid w:val="00382780"/>
    <w:rsid w:val="00382C3A"/>
    <w:rsid w:val="0038337A"/>
    <w:rsid w:val="00383886"/>
    <w:rsid w:val="00385240"/>
    <w:rsid w:val="003875FF"/>
    <w:rsid w:val="00387FD5"/>
    <w:rsid w:val="00390067"/>
    <w:rsid w:val="00391E55"/>
    <w:rsid w:val="003923B3"/>
    <w:rsid w:val="00392A9E"/>
    <w:rsid w:val="00395289"/>
    <w:rsid w:val="0039608E"/>
    <w:rsid w:val="003A1320"/>
    <w:rsid w:val="003A2B01"/>
    <w:rsid w:val="003A4645"/>
    <w:rsid w:val="003A4C3D"/>
    <w:rsid w:val="003A55BF"/>
    <w:rsid w:val="003A6735"/>
    <w:rsid w:val="003B3CFF"/>
    <w:rsid w:val="003B4A5D"/>
    <w:rsid w:val="003B5EDB"/>
    <w:rsid w:val="003B6902"/>
    <w:rsid w:val="003B74CC"/>
    <w:rsid w:val="003C19FD"/>
    <w:rsid w:val="003C220E"/>
    <w:rsid w:val="003C49DB"/>
    <w:rsid w:val="003C7A1E"/>
    <w:rsid w:val="003D0FDB"/>
    <w:rsid w:val="003D17A3"/>
    <w:rsid w:val="003D76DD"/>
    <w:rsid w:val="003E0C8D"/>
    <w:rsid w:val="003E43B3"/>
    <w:rsid w:val="003E4A8E"/>
    <w:rsid w:val="003E6D3C"/>
    <w:rsid w:val="003F2C03"/>
    <w:rsid w:val="003F32EB"/>
    <w:rsid w:val="003F350C"/>
    <w:rsid w:val="003F6842"/>
    <w:rsid w:val="003F78C8"/>
    <w:rsid w:val="00400D7F"/>
    <w:rsid w:val="00401908"/>
    <w:rsid w:val="00403FF2"/>
    <w:rsid w:val="00404720"/>
    <w:rsid w:val="004060AD"/>
    <w:rsid w:val="00406BFA"/>
    <w:rsid w:val="0041425C"/>
    <w:rsid w:val="00414D1F"/>
    <w:rsid w:val="00415A3B"/>
    <w:rsid w:val="00417FF1"/>
    <w:rsid w:val="00420D38"/>
    <w:rsid w:val="004213CB"/>
    <w:rsid w:val="0042175A"/>
    <w:rsid w:val="0042428E"/>
    <w:rsid w:val="0042586A"/>
    <w:rsid w:val="004278CF"/>
    <w:rsid w:val="00427C3E"/>
    <w:rsid w:val="0043071D"/>
    <w:rsid w:val="0043228C"/>
    <w:rsid w:val="0043243F"/>
    <w:rsid w:val="00433DF7"/>
    <w:rsid w:val="00434598"/>
    <w:rsid w:val="00434F10"/>
    <w:rsid w:val="00436235"/>
    <w:rsid w:val="0043649A"/>
    <w:rsid w:val="00436C12"/>
    <w:rsid w:val="004453EE"/>
    <w:rsid w:val="00445BDB"/>
    <w:rsid w:val="00452E39"/>
    <w:rsid w:val="00454697"/>
    <w:rsid w:val="004553D7"/>
    <w:rsid w:val="0045556D"/>
    <w:rsid w:val="0046095E"/>
    <w:rsid w:val="00460B4A"/>
    <w:rsid w:val="00460F3E"/>
    <w:rsid w:val="0046100E"/>
    <w:rsid w:val="004612FF"/>
    <w:rsid w:val="00461A8B"/>
    <w:rsid w:val="00462761"/>
    <w:rsid w:val="00463616"/>
    <w:rsid w:val="0046397E"/>
    <w:rsid w:val="00464551"/>
    <w:rsid w:val="0046494F"/>
    <w:rsid w:val="004663CD"/>
    <w:rsid w:val="00467ACD"/>
    <w:rsid w:val="00467B7C"/>
    <w:rsid w:val="00467F41"/>
    <w:rsid w:val="00470143"/>
    <w:rsid w:val="00470E72"/>
    <w:rsid w:val="00471060"/>
    <w:rsid w:val="00472C93"/>
    <w:rsid w:val="00472F74"/>
    <w:rsid w:val="004735C7"/>
    <w:rsid w:val="00473A66"/>
    <w:rsid w:val="0047457D"/>
    <w:rsid w:val="004758AB"/>
    <w:rsid w:val="0047749E"/>
    <w:rsid w:val="00480B52"/>
    <w:rsid w:val="004826C0"/>
    <w:rsid w:val="00482AFB"/>
    <w:rsid w:val="0048319A"/>
    <w:rsid w:val="0048418F"/>
    <w:rsid w:val="00484191"/>
    <w:rsid w:val="0048781C"/>
    <w:rsid w:val="00487ADE"/>
    <w:rsid w:val="00490A0A"/>
    <w:rsid w:val="00490F6E"/>
    <w:rsid w:val="00491662"/>
    <w:rsid w:val="004917C2"/>
    <w:rsid w:val="00492041"/>
    <w:rsid w:val="00493F31"/>
    <w:rsid w:val="00494BB3"/>
    <w:rsid w:val="004952F6"/>
    <w:rsid w:val="0049671E"/>
    <w:rsid w:val="004978CC"/>
    <w:rsid w:val="00497F21"/>
    <w:rsid w:val="004A0AB6"/>
    <w:rsid w:val="004A1389"/>
    <w:rsid w:val="004A3F7D"/>
    <w:rsid w:val="004A4713"/>
    <w:rsid w:val="004A5382"/>
    <w:rsid w:val="004A67FD"/>
    <w:rsid w:val="004B07A6"/>
    <w:rsid w:val="004B1BD2"/>
    <w:rsid w:val="004B3E63"/>
    <w:rsid w:val="004B459E"/>
    <w:rsid w:val="004C0EE0"/>
    <w:rsid w:val="004C2340"/>
    <w:rsid w:val="004C31DA"/>
    <w:rsid w:val="004C356C"/>
    <w:rsid w:val="004C45A5"/>
    <w:rsid w:val="004C5084"/>
    <w:rsid w:val="004C761B"/>
    <w:rsid w:val="004C785A"/>
    <w:rsid w:val="004D03A0"/>
    <w:rsid w:val="004D25C0"/>
    <w:rsid w:val="004D2AEA"/>
    <w:rsid w:val="004D3B78"/>
    <w:rsid w:val="004D3CB0"/>
    <w:rsid w:val="004E2483"/>
    <w:rsid w:val="004E326F"/>
    <w:rsid w:val="004E6798"/>
    <w:rsid w:val="004E7CFD"/>
    <w:rsid w:val="004F03B3"/>
    <w:rsid w:val="004F1AFE"/>
    <w:rsid w:val="004F31AB"/>
    <w:rsid w:val="004F3C35"/>
    <w:rsid w:val="004F428B"/>
    <w:rsid w:val="004F437B"/>
    <w:rsid w:val="004F4ABE"/>
    <w:rsid w:val="004F6CD7"/>
    <w:rsid w:val="00500A6F"/>
    <w:rsid w:val="00502AEA"/>
    <w:rsid w:val="00504B49"/>
    <w:rsid w:val="005069C5"/>
    <w:rsid w:val="00507481"/>
    <w:rsid w:val="0050760D"/>
    <w:rsid w:val="0050786E"/>
    <w:rsid w:val="0050798F"/>
    <w:rsid w:val="005109F8"/>
    <w:rsid w:val="00511BEE"/>
    <w:rsid w:val="00515211"/>
    <w:rsid w:val="005174A7"/>
    <w:rsid w:val="00520BF1"/>
    <w:rsid w:val="00520E41"/>
    <w:rsid w:val="00520E93"/>
    <w:rsid w:val="005219B6"/>
    <w:rsid w:val="00522D15"/>
    <w:rsid w:val="00523BAD"/>
    <w:rsid w:val="005246AE"/>
    <w:rsid w:val="00525FC3"/>
    <w:rsid w:val="005263A3"/>
    <w:rsid w:val="005301AD"/>
    <w:rsid w:val="00530532"/>
    <w:rsid w:val="005317F8"/>
    <w:rsid w:val="00531B99"/>
    <w:rsid w:val="00531E6A"/>
    <w:rsid w:val="005320FA"/>
    <w:rsid w:val="00532258"/>
    <w:rsid w:val="0053234E"/>
    <w:rsid w:val="005336EA"/>
    <w:rsid w:val="005402F3"/>
    <w:rsid w:val="00541393"/>
    <w:rsid w:val="00543677"/>
    <w:rsid w:val="00543910"/>
    <w:rsid w:val="00543CF5"/>
    <w:rsid w:val="005465D1"/>
    <w:rsid w:val="00547429"/>
    <w:rsid w:val="00550071"/>
    <w:rsid w:val="00550A21"/>
    <w:rsid w:val="00551321"/>
    <w:rsid w:val="00551D61"/>
    <w:rsid w:val="005528E2"/>
    <w:rsid w:val="00552970"/>
    <w:rsid w:val="005538B6"/>
    <w:rsid w:val="00553E6D"/>
    <w:rsid w:val="00554082"/>
    <w:rsid w:val="005567A9"/>
    <w:rsid w:val="005567C5"/>
    <w:rsid w:val="00556C27"/>
    <w:rsid w:val="005575B0"/>
    <w:rsid w:val="0056072A"/>
    <w:rsid w:val="00562CE5"/>
    <w:rsid w:val="0056384F"/>
    <w:rsid w:val="005648A4"/>
    <w:rsid w:val="0056649A"/>
    <w:rsid w:val="00566BDB"/>
    <w:rsid w:val="00570440"/>
    <w:rsid w:val="00570E7A"/>
    <w:rsid w:val="00571191"/>
    <w:rsid w:val="00572D20"/>
    <w:rsid w:val="00573910"/>
    <w:rsid w:val="00573FE9"/>
    <w:rsid w:val="0057419A"/>
    <w:rsid w:val="0058102A"/>
    <w:rsid w:val="00581CE7"/>
    <w:rsid w:val="00582A6D"/>
    <w:rsid w:val="005855D5"/>
    <w:rsid w:val="00587AD2"/>
    <w:rsid w:val="0059039C"/>
    <w:rsid w:val="005909E9"/>
    <w:rsid w:val="005910ED"/>
    <w:rsid w:val="00594671"/>
    <w:rsid w:val="005956D1"/>
    <w:rsid w:val="00596139"/>
    <w:rsid w:val="005A10BD"/>
    <w:rsid w:val="005A1C60"/>
    <w:rsid w:val="005A2412"/>
    <w:rsid w:val="005A241D"/>
    <w:rsid w:val="005A2500"/>
    <w:rsid w:val="005A253E"/>
    <w:rsid w:val="005A27B2"/>
    <w:rsid w:val="005A370D"/>
    <w:rsid w:val="005A5D3F"/>
    <w:rsid w:val="005B0050"/>
    <w:rsid w:val="005B16B9"/>
    <w:rsid w:val="005B40AE"/>
    <w:rsid w:val="005B4841"/>
    <w:rsid w:val="005B549A"/>
    <w:rsid w:val="005B56C3"/>
    <w:rsid w:val="005B5C8B"/>
    <w:rsid w:val="005B77D1"/>
    <w:rsid w:val="005C0F21"/>
    <w:rsid w:val="005C1B15"/>
    <w:rsid w:val="005C2058"/>
    <w:rsid w:val="005C2541"/>
    <w:rsid w:val="005C2994"/>
    <w:rsid w:val="005C2B28"/>
    <w:rsid w:val="005C60F1"/>
    <w:rsid w:val="005C69C7"/>
    <w:rsid w:val="005C7E9F"/>
    <w:rsid w:val="005D041D"/>
    <w:rsid w:val="005D2AE2"/>
    <w:rsid w:val="005D3854"/>
    <w:rsid w:val="005D54DA"/>
    <w:rsid w:val="005D6144"/>
    <w:rsid w:val="005D6C4A"/>
    <w:rsid w:val="005E004C"/>
    <w:rsid w:val="005E17DB"/>
    <w:rsid w:val="005E20A8"/>
    <w:rsid w:val="005E3E18"/>
    <w:rsid w:val="005E4A3F"/>
    <w:rsid w:val="005E5667"/>
    <w:rsid w:val="005E6C74"/>
    <w:rsid w:val="005E753F"/>
    <w:rsid w:val="005F0C6F"/>
    <w:rsid w:val="005F1B83"/>
    <w:rsid w:val="005F6448"/>
    <w:rsid w:val="005F7D9A"/>
    <w:rsid w:val="00601C15"/>
    <w:rsid w:val="00602E82"/>
    <w:rsid w:val="0060373C"/>
    <w:rsid w:val="006038CB"/>
    <w:rsid w:val="006054F6"/>
    <w:rsid w:val="006059EC"/>
    <w:rsid w:val="0060629C"/>
    <w:rsid w:val="00606574"/>
    <w:rsid w:val="00606B82"/>
    <w:rsid w:val="00610C99"/>
    <w:rsid w:val="00611167"/>
    <w:rsid w:val="006112E0"/>
    <w:rsid w:val="00612933"/>
    <w:rsid w:val="0061299B"/>
    <w:rsid w:val="00615F77"/>
    <w:rsid w:val="0062074C"/>
    <w:rsid w:val="006218A8"/>
    <w:rsid w:val="00623CC5"/>
    <w:rsid w:val="00624D57"/>
    <w:rsid w:val="00626B74"/>
    <w:rsid w:val="00626E75"/>
    <w:rsid w:val="00627988"/>
    <w:rsid w:val="00630161"/>
    <w:rsid w:val="00630E52"/>
    <w:rsid w:val="00637044"/>
    <w:rsid w:val="00640F1B"/>
    <w:rsid w:val="0064213A"/>
    <w:rsid w:val="0064551F"/>
    <w:rsid w:val="00646401"/>
    <w:rsid w:val="00646AFB"/>
    <w:rsid w:val="00647AA5"/>
    <w:rsid w:val="00650828"/>
    <w:rsid w:val="00652A23"/>
    <w:rsid w:val="0065316F"/>
    <w:rsid w:val="0065319E"/>
    <w:rsid w:val="0065513A"/>
    <w:rsid w:val="006552F8"/>
    <w:rsid w:val="00657692"/>
    <w:rsid w:val="00660FD1"/>
    <w:rsid w:val="006610EB"/>
    <w:rsid w:val="00661B56"/>
    <w:rsid w:val="00661F0E"/>
    <w:rsid w:val="00662D42"/>
    <w:rsid w:val="00662DDF"/>
    <w:rsid w:val="00664DDC"/>
    <w:rsid w:val="00665E4C"/>
    <w:rsid w:val="00666F91"/>
    <w:rsid w:val="00667D29"/>
    <w:rsid w:val="00672045"/>
    <w:rsid w:val="006720B7"/>
    <w:rsid w:val="00674FC7"/>
    <w:rsid w:val="00681649"/>
    <w:rsid w:val="00682E5B"/>
    <w:rsid w:val="006831BD"/>
    <w:rsid w:val="006847F3"/>
    <w:rsid w:val="006848A4"/>
    <w:rsid w:val="0068533F"/>
    <w:rsid w:val="00687A67"/>
    <w:rsid w:val="00687D4A"/>
    <w:rsid w:val="00690CB9"/>
    <w:rsid w:val="00693003"/>
    <w:rsid w:val="0069387B"/>
    <w:rsid w:val="0069573C"/>
    <w:rsid w:val="0069725B"/>
    <w:rsid w:val="0069770F"/>
    <w:rsid w:val="006A125E"/>
    <w:rsid w:val="006A2A08"/>
    <w:rsid w:val="006A2AB0"/>
    <w:rsid w:val="006A794B"/>
    <w:rsid w:val="006B0A2D"/>
    <w:rsid w:val="006B3858"/>
    <w:rsid w:val="006B6257"/>
    <w:rsid w:val="006B64A1"/>
    <w:rsid w:val="006B7499"/>
    <w:rsid w:val="006B7A6A"/>
    <w:rsid w:val="006C0845"/>
    <w:rsid w:val="006C0DBE"/>
    <w:rsid w:val="006C29F9"/>
    <w:rsid w:val="006C2B9D"/>
    <w:rsid w:val="006C3E0A"/>
    <w:rsid w:val="006C46B4"/>
    <w:rsid w:val="006C5B0F"/>
    <w:rsid w:val="006C64F5"/>
    <w:rsid w:val="006D061D"/>
    <w:rsid w:val="006D0E97"/>
    <w:rsid w:val="006D4063"/>
    <w:rsid w:val="006D465E"/>
    <w:rsid w:val="006D48AA"/>
    <w:rsid w:val="006D5705"/>
    <w:rsid w:val="006E110E"/>
    <w:rsid w:val="006E2962"/>
    <w:rsid w:val="006E313F"/>
    <w:rsid w:val="006E3221"/>
    <w:rsid w:val="006E32A3"/>
    <w:rsid w:val="006E3EBA"/>
    <w:rsid w:val="006E47AC"/>
    <w:rsid w:val="006E6053"/>
    <w:rsid w:val="006E694C"/>
    <w:rsid w:val="006E6D26"/>
    <w:rsid w:val="006F3531"/>
    <w:rsid w:val="006F4C34"/>
    <w:rsid w:val="007006DA"/>
    <w:rsid w:val="00700C7C"/>
    <w:rsid w:val="00703066"/>
    <w:rsid w:val="00703EF7"/>
    <w:rsid w:val="00706074"/>
    <w:rsid w:val="00706873"/>
    <w:rsid w:val="0070763A"/>
    <w:rsid w:val="00710221"/>
    <w:rsid w:val="0071529A"/>
    <w:rsid w:val="0071797E"/>
    <w:rsid w:val="007205C0"/>
    <w:rsid w:val="00721335"/>
    <w:rsid w:val="007232D2"/>
    <w:rsid w:val="00724661"/>
    <w:rsid w:val="00726BD2"/>
    <w:rsid w:val="00727777"/>
    <w:rsid w:val="00730FE8"/>
    <w:rsid w:val="0073208F"/>
    <w:rsid w:val="00732134"/>
    <w:rsid w:val="00732153"/>
    <w:rsid w:val="007358B2"/>
    <w:rsid w:val="00735BB3"/>
    <w:rsid w:val="00735C67"/>
    <w:rsid w:val="00736D8E"/>
    <w:rsid w:val="007401F9"/>
    <w:rsid w:val="00741019"/>
    <w:rsid w:val="007415CD"/>
    <w:rsid w:val="00742574"/>
    <w:rsid w:val="007436CD"/>
    <w:rsid w:val="007438A7"/>
    <w:rsid w:val="007449D7"/>
    <w:rsid w:val="007454F7"/>
    <w:rsid w:val="00745832"/>
    <w:rsid w:val="00745D62"/>
    <w:rsid w:val="00747CA6"/>
    <w:rsid w:val="00750327"/>
    <w:rsid w:val="00750C31"/>
    <w:rsid w:val="00751974"/>
    <w:rsid w:val="00752F38"/>
    <w:rsid w:val="00754961"/>
    <w:rsid w:val="00756003"/>
    <w:rsid w:val="0076086A"/>
    <w:rsid w:val="00763887"/>
    <w:rsid w:val="007658F2"/>
    <w:rsid w:val="0076631E"/>
    <w:rsid w:val="00766457"/>
    <w:rsid w:val="0076647E"/>
    <w:rsid w:val="00766CD7"/>
    <w:rsid w:val="00767345"/>
    <w:rsid w:val="00770DD1"/>
    <w:rsid w:val="00770DE7"/>
    <w:rsid w:val="00770FF0"/>
    <w:rsid w:val="00771B06"/>
    <w:rsid w:val="00771CD2"/>
    <w:rsid w:val="00772096"/>
    <w:rsid w:val="0077476E"/>
    <w:rsid w:val="00774971"/>
    <w:rsid w:val="0077574F"/>
    <w:rsid w:val="00775DA7"/>
    <w:rsid w:val="00776C81"/>
    <w:rsid w:val="0078084D"/>
    <w:rsid w:val="00781029"/>
    <w:rsid w:val="007819B6"/>
    <w:rsid w:val="00782E2B"/>
    <w:rsid w:val="00783F79"/>
    <w:rsid w:val="00784098"/>
    <w:rsid w:val="00784579"/>
    <w:rsid w:val="007853C5"/>
    <w:rsid w:val="007864AE"/>
    <w:rsid w:val="00787647"/>
    <w:rsid w:val="007922B8"/>
    <w:rsid w:val="00792345"/>
    <w:rsid w:val="007924E3"/>
    <w:rsid w:val="00794467"/>
    <w:rsid w:val="00796A92"/>
    <w:rsid w:val="00796D99"/>
    <w:rsid w:val="00797023"/>
    <w:rsid w:val="007976E7"/>
    <w:rsid w:val="007A5692"/>
    <w:rsid w:val="007A7113"/>
    <w:rsid w:val="007B0118"/>
    <w:rsid w:val="007B01A5"/>
    <w:rsid w:val="007B187C"/>
    <w:rsid w:val="007B2AF4"/>
    <w:rsid w:val="007B494A"/>
    <w:rsid w:val="007B5AAB"/>
    <w:rsid w:val="007B6B5E"/>
    <w:rsid w:val="007C00DF"/>
    <w:rsid w:val="007C21AD"/>
    <w:rsid w:val="007C23A9"/>
    <w:rsid w:val="007C2C45"/>
    <w:rsid w:val="007C3972"/>
    <w:rsid w:val="007C3AD3"/>
    <w:rsid w:val="007C4023"/>
    <w:rsid w:val="007C47B6"/>
    <w:rsid w:val="007C4AD3"/>
    <w:rsid w:val="007C557F"/>
    <w:rsid w:val="007C72C8"/>
    <w:rsid w:val="007D0866"/>
    <w:rsid w:val="007D327E"/>
    <w:rsid w:val="007D3BBF"/>
    <w:rsid w:val="007D4ACA"/>
    <w:rsid w:val="007D5215"/>
    <w:rsid w:val="007D767D"/>
    <w:rsid w:val="007E12FB"/>
    <w:rsid w:val="007E3673"/>
    <w:rsid w:val="007E3B90"/>
    <w:rsid w:val="007E4F4E"/>
    <w:rsid w:val="007E5A2E"/>
    <w:rsid w:val="007E5D81"/>
    <w:rsid w:val="007E6B46"/>
    <w:rsid w:val="007E72EC"/>
    <w:rsid w:val="007E7E03"/>
    <w:rsid w:val="007F2095"/>
    <w:rsid w:val="007F4BC8"/>
    <w:rsid w:val="007F6D82"/>
    <w:rsid w:val="007F7754"/>
    <w:rsid w:val="0080090E"/>
    <w:rsid w:val="00803D76"/>
    <w:rsid w:val="008049C6"/>
    <w:rsid w:val="00805C1F"/>
    <w:rsid w:val="0080713D"/>
    <w:rsid w:val="008104BD"/>
    <w:rsid w:val="0081313C"/>
    <w:rsid w:val="00814CCE"/>
    <w:rsid w:val="00814D39"/>
    <w:rsid w:val="008166DB"/>
    <w:rsid w:val="00816D99"/>
    <w:rsid w:val="00820A57"/>
    <w:rsid w:val="00820FC3"/>
    <w:rsid w:val="008234B9"/>
    <w:rsid w:val="00823659"/>
    <w:rsid w:val="00823F40"/>
    <w:rsid w:val="00825365"/>
    <w:rsid w:val="008261E8"/>
    <w:rsid w:val="00830E4C"/>
    <w:rsid w:val="008314DD"/>
    <w:rsid w:val="008314E2"/>
    <w:rsid w:val="00831BDB"/>
    <w:rsid w:val="00834AD7"/>
    <w:rsid w:val="008360A1"/>
    <w:rsid w:val="0083797B"/>
    <w:rsid w:val="008412BB"/>
    <w:rsid w:val="00850C2E"/>
    <w:rsid w:val="008548DB"/>
    <w:rsid w:val="008574E0"/>
    <w:rsid w:val="00861C38"/>
    <w:rsid w:val="00861DF5"/>
    <w:rsid w:val="00861EFE"/>
    <w:rsid w:val="008623F7"/>
    <w:rsid w:val="0086307C"/>
    <w:rsid w:val="00863E97"/>
    <w:rsid w:val="00865651"/>
    <w:rsid w:val="00871E32"/>
    <w:rsid w:val="008728C3"/>
    <w:rsid w:val="00872CFC"/>
    <w:rsid w:val="008736A6"/>
    <w:rsid w:val="008760A0"/>
    <w:rsid w:val="0088229C"/>
    <w:rsid w:val="008824F2"/>
    <w:rsid w:val="0088663C"/>
    <w:rsid w:val="00887664"/>
    <w:rsid w:val="00887A19"/>
    <w:rsid w:val="00890851"/>
    <w:rsid w:val="008918E4"/>
    <w:rsid w:val="00894D9E"/>
    <w:rsid w:val="00897099"/>
    <w:rsid w:val="00897521"/>
    <w:rsid w:val="008A0179"/>
    <w:rsid w:val="008A0558"/>
    <w:rsid w:val="008A27EB"/>
    <w:rsid w:val="008A32CD"/>
    <w:rsid w:val="008A6041"/>
    <w:rsid w:val="008B0749"/>
    <w:rsid w:val="008B14ED"/>
    <w:rsid w:val="008B27DD"/>
    <w:rsid w:val="008B2BE1"/>
    <w:rsid w:val="008B35A2"/>
    <w:rsid w:val="008C2823"/>
    <w:rsid w:val="008C48EE"/>
    <w:rsid w:val="008C5E42"/>
    <w:rsid w:val="008D08AC"/>
    <w:rsid w:val="008D3D52"/>
    <w:rsid w:val="008D5071"/>
    <w:rsid w:val="008D5772"/>
    <w:rsid w:val="008D6EDD"/>
    <w:rsid w:val="008D789F"/>
    <w:rsid w:val="008E2B99"/>
    <w:rsid w:val="008E533C"/>
    <w:rsid w:val="008E575D"/>
    <w:rsid w:val="008E5A63"/>
    <w:rsid w:val="008E6237"/>
    <w:rsid w:val="008F02AE"/>
    <w:rsid w:val="008F08FE"/>
    <w:rsid w:val="008F1EB5"/>
    <w:rsid w:val="008F2628"/>
    <w:rsid w:val="008F2D92"/>
    <w:rsid w:val="008F49FB"/>
    <w:rsid w:val="008F5FE7"/>
    <w:rsid w:val="008F7738"/>
    <w:rsid w:val="00901A18"/>
    <w:rsid w:val="00901DC7"/>
    <w:rsid w:val="00904CAD"/>
    <w:rsid w:val="009062B4"/>
    <w:rsid w:val="009066EF"/>
    <w:rsid w:val="00906E2C"/>
    <w:rsid w:val="009071F3"/>
    <w:rsid w:val="00907752"/>
    <w:rsid w:val="00907E21"/>
    <w:rsid w:val="009105AF"/>
    <w:rsid w:val="009108E8"/>
    <w:rsid w:val="0091135C"/>
    <w:rsid w:val="009115BC"/>
    <w:rsid w:val="009124BF"/>
    <w:rsid w:val="00913594"/>
    <w:rsid w:val="00915EF9"/>
    <w:rsid w:val="00915FBC"/>
    <w:rsid w:val="009178FE"/>
    <w:rsid w:val="00917F49"/>
    <w:rsid w:val="00923A71"/>
    <w:rsid w:val="009272D8"/>
    <w:rsid w:val="00927FBD"/>
    <w:rsid w:val="0093393E"/>
    <w:rsid w:val="00933CC4"/>
    <w:rsid w:val="00934686"/>
    <w:rsid w:val="00935380"/>
    <w:rsid w:val="0093562B"/>
    <w:rsid w:val="0093563E"/>
    <w:rsid w:val="00936DCE"/>
    <w:rsid w:val="00940DFA"/>
    <w:rsid w:val="0094142D"/>
    <w:rsid w:val="00941BD0"/>
    <w:rsid w:val="00941D4D"/>
    <w:rsid w:val="00942BBC"/>
    <w:rsid w:val="00943188"/>
    <w:rsid w:val="009434E2"/>
    <w:rsid w:val="009443D8"/>
    <w:rsid w:val="00944662"/>
    <w:rsid w:val="0094490B"/>
    <w:rsid w:val="00944C8C"/>
    <w:rsid w:val="00946B4B"/>
    <w:rsid w:val="00952379"/>
    <w:rsid w:val="00954FCA"/>
    <w:rsid w:val="0095772A"/>
    <w:rsid w:val="00960C9E"/>
    <w:rsid w:val="00960E4F"/>
    <w:rsid w:val="00961F89"/>
    <w:rsid w:val="00964854"/>
    <w:rsid w:val="00964A2A"/>
    <w:rsid w:val="00964DF7"/>
    <w:rsid w:val="0096525F"/>
    <w:rsid w:val="009657ED"/>
    <w:rsid w:val="00967D6E"/>
    <w:rsid w:val="00970D9B"/>
    <w:rsid w:val="00972A33"/>
    <w:rsid w:val="0097362F"/>
    <w:rsid w:val="009753F8"/>
    <w:rsid w:val="0097545C"/>
    <w:rsid w:val="00975621"/>
    <w:rsid w:val="0097696B"/>
    <w:rsid w:val="00976EEA"/>
    <w:rsid w:val="00977470"/>
    <w:rsid w:val="00982856"/>
    <w:rsid w:val="00984E10"/>
    <w:rsid w:val="0098592A"/>
    <w:rsid w:val="00990233"/>
    <w:rsid w:val="009936D0"/>
    <w:rsid w:val="00996616"/>
    <w:rsid w:val="0099747E"/>
    <w:rsid w:val="00997728"/>
    <w:rsid w:val="00997B13"/>
    <w:rsid w:val="009A0541"/>
    <w:rsid w:val="009A0AE3"/>
    <w:rsid w:val="009A1056"/>
    <w:rsid w:val="009A2D6A"/>
    <w:rsid w:val="009A2FE0"/>
    <w:rsid w:val="009A6D31"/>
    <w:rsid w:val="009B007B"/>
    <w:rsid w:val="009B03AC"/>
    <w:rsid w:val="009B7BBA"/>
    <w:rsid w:val="009C1144"/>
    <w:rsid w:val="009C14C4"/>
    <w:rsid w:val="009C5464"/>
    <w:rsid w:val="009D09CE"/>
    <w:rsid w:val="009D0C6B"/>
    <w:rsid w:val="009D2019"/>
    <w:rsid w:val="009D28F3"/>
    <w:rsid w:val="009D2AD3"/>
    <w:rsid w:val="009D2E9E"/>
    <w:rsid w:val="009D35C7"/>
    <w:rsid w:val="009D39B7"/>
    <w:rsid w:val="009D3A9D"/>
    <w:rsid w:val="009D4243"/>
    <w:rsid w:val="009D592B"/>
    <w:rsid w:val="009E0FB2"/>
    <w:rsid w:val="009E29A6"/>
    <w:rsid w:val="009E4D7C"/>
    <w:rsid w:val="009E6F36"/>
    <w:rsid w:val="009E72F6"/>
    <w:rsid w:val="009F0F3A"/>
    <w:rsid w:val="009F1C7D"/>
    <w:rsid w:val="009F3B67"/>
    <w:rsid w:val="009F44E6"/>
    <w:rsid w:val="009F530D"/>
    <w:rsid w:val="009F714D"/>
    <w:rsid w:val="009F73AD"/>
    <w:rsid w:val="00A00093"/>
    <w:rsid w:val="00A024D6"/>
    <w:rsid w:val="00A0276D"/>
    <w:rsid w:val="00A04235"/>
    <w:rsid w:val="00A061D4"/>
    <w:rsid w:val="00A06332"/>
    <w:rsid w:val="00A077F5"/>
    <w:rsid w:val="00A11B6A"/>
    <w:rsid w:val="00A12E88"/>
    <w:rsid w:val="00A12FCD"/>
    <w:rsid w:val="00A13E33"/>
    <w:rsid w:val="00A1523F"/>
    <w:rsid w:val="00A211DA"/>
    <w:rsid w:val="00A212B9"/>
    <w:rsid w:val="00A21C35"/>
    <w:rsid w:val="00A21D8D"/>
    <w:rsid w:val="00A24104"/>
    <w:rsid w:val="00A30636"/>
    <w:rsid w:val="00A30AB5"/>
    <w:rsid w:val="00A30BDC"/>
    <w:rsid w:val="00A31186"/>
    <w:rsid w:val="00A32242"/>
    <w:rsid w:val="00A338F7"/>
    <w:rsid w:val="00A34D7D"/>
    <w:rsid w:val="00A35306"/>
    <w:rsid w:val="00A35F82"/>
    <w:rsid w:val="00A43D83"/>
    <w:rsid w:val="00A441E7"/>
    <w:rsid w:val="00A44973"/>
    <w:rsid w:val="00A45B24"/>
    <w:rsid w:val="00A46735"/>
    <w:rsid w:val="00A47AA3"/>
    <w:rsid w:val="00A5075C"/>
    <w:rsid w:val="00A50B49"/>
    <w:rsid w:val="00A50EB1"/>
    <w:rsid w:val="00A52B0D"/>
    <w:rsid w:val="00A52C57"/>
    <w:rsid w:val="00A52E56"/>
    <w:rsid w:val="00A5572A"/>
    <w:rsid w:val="00A5717B"/>
    <w:rsid w:val="00A57EE1"/>
    <w:rsid w:val="00A60E11"/>
    <w:rsid w:val="00A61BE6"/>
    <w:rsid w:val="00A62000"/>
    <w:rsid w:val="00A64E61"/>
    <w:rsid w:val="00A65453"/>
    <w:rsid w:val="00A6581C"/>
    <w:rsid w:val="00A665AF"/>
    <w:rsid w:val="00A66DE8"/>
    <w:rsid w:val="00A6743F"/>
    <w:rsid w:val="00A67712"/>
    <w:rsid w:val="00A7029F"/>
    <w:rsid w:val="00A70FA2"/>
    <w:rsid w:val="00A714A8"/>
    <w:rsid w:val="00A71D0A"/>
    <w:rsid w:val="00A7249D"/>
    <w:rsid w:val="00A76002"/>
    <w:rsid w:val="00A76169"/>
    <w:rsid w:val="00A76DF0"/>
    <w:rsid w:val="00A77BEC"/>
    <w:rsid w:val="00A77CFE"/>
    <w:rsid w:val="00A81473"/>
    <w:rsid w:val="00A81476"/>
    <w:rsid w:val="00A81FB3"/>
    <w:rsid w:val="00A83D1C"/>
    <w:rsid w:val="00A84DC7"/>
    <w:rsid w:val="00A8541C"/>
    <w:rsid w:val="00A86813"/>
    <w:rsid w:val="00A9077D"/>
    <w:rsid w:val="00A91D14"/>
    <w:rsid w:val="00A92746"/>
    <w:rsid w:val="00A92AAF"/>
    <w:rsid w:val="00A92ACC"/>
    <w:rsid w:val="00A9308A"/>
    <w:rsid w:val="00A9320A"/>
    <w:rsid w:val="00A938C2"/>
    <w:rsid w:val="00A94FB1"/>
    <w:rsid w:val="00A96EAB"/>
    <w:rsid w:val="00A975BB"/>
    <w:rsid w:val="00A97D59"/>
    <w:rsid w:val="00AA2379"/>
    <w:rsid w:val="00AA3FC0"/>
    <w:rsid w:val="00AA71D6"/>
    <w:rsid w:val="00AB2266"/>
    <w:rsid w:val="00AB2477"/>
    <w:rsid w:val="00AB36D6"/>
    <w:rsid w:val="00AB4663"/>
    <w:rsid w:val="00AB5C9D"/>
    <w:rsid w:val="00AB68BA"/>
    <w:rsid w:val="00AB7B6A"/>
    <w:rsid w:val="00AC1FD8"/>
    <w:rsid w:val="00AC28CA"/>
    <w:rsid w:val="00AC2EDC"/>
    <w:rsid w:val="00AC7B2D"/>
    <w:rsid w:val="00AC7EA6"/>
    <w:rsid w:val="00AD0861"/>
    <w:rsid w:val="00AD2451"/>
    <w:rsid w:val="00AD245D"/>
    <w:rsid w:val="00AD4114"/>
    <w:rsid w:val="00AD45CD"/>
    <w:rsid w:val="00AD6F56"/>
    <w:rsid w:val="00AE19B1"/>
    <w:rsid w:val="00AE241D"/>
    <w:rsid w:val="00AE53ED"/>
    <w:rsid w:val="00AE5811"/>
    <w:rsid w:val="00AF0C8A"/>
    <w:rsid w:val="00AF15F4"/>
    <w:rsid w:val="00AF1B5D"/>
    <w:rsid w:val="00AF25D3"/>
    <w:rsid w:val="00AF3835"/>
    <w:rsid w:val="00AF5560"/>
    <w:rsid w:val="00AF5CCD"/>
    <w:rsid w:val="00AF5E6A"/>
    <w:rsid w:val="00AF778E"/>
    <w:rsid w:val="00AF79CD"/>
    <w:rsid w:val="00AF7AD2"/>
    <w:rsid w:val="00B04443"/>
    <w:rsid w:val="00B059AC"/>
    <w:rsid w:val="00B106EB"/>
    <w:rsid w:val="00B12CB4"/>
    <w:rsid w:val="00B13F4C"/>
    <w:rsid w:val="00B14BB6"/>
    <w:rsid w:val="00B16A16"/>
    <w:rsid w:val="00B201C1"/>
    <w:rsid w:val="00B20CB1"/>
    <w:rsid w:val="00B22B69"/>
    <w:rsid w:val="00B22FC9"/>
    <w:rsid w:val="00B244BD"/>
    <w:rsid w:val="00B24733"/>
    <w:rsid w:val="00B27865"/>
    <w:rsid w:val="00B3095A"/>
    <w:rsid w:val="00B31EAA"/>
    <w:rsid w:val="00B31ED4"/>
    <w:rsid w:val="00B3261E"/>
    <w:rsid w:val="00B32C1C"/>
    <w:rsid w:val="00B344E0"/>
    <w:rsid w:val="00B363BF"/>
    <w:rsid w:val="00B446B1"/>
    <w:rsid w:val="00B448E2"/>
    <w:rsid w:val="00B4572D"/>
    <w:rsid w:val="00B50D0B"/>
    <w:rsid w:val="00B5158C"/>
    <w:rsid w:val="00B526CD"/>
    <w:rsid w:val="00B56833"/>
    <w:rsid w:val="00B56B6A"/>
    <w:rsid w:val="00B576DE"/>
    <w:rsid w:val="00B57E90"/>
    <w:rsid w:val="00B60562"/>
    <w:rsid w:val="00B61977"/>
    <w:rsid w:val="00B6263D"/>
    <w:rsid w:val="00B63BFC"/>
    <w:rsid w:val="00B65213"/>
    <w:rsid w:val="00B65923"/>
    <w:rsid w:val="00B65F27"/>
    <w:rsid w:val="00B664D6"/>
    <w:rsid w:val="00B719AC"/>
    <w:rsid w:val="00B76DD3"/>
    <w:rsid w:val="00B779C8"/>
    <w:rsid w:val="00B812A8"/>
    <w:rsid w:val="00B81692"/>
    <w:rsid w:val="00B83912"/>
    <w:rsid w:val="00B841E8"/>
    <w:rsid w:val="00B84294"/>
    <w:rsid w:val="00B8471E"/>
    <w:rsid w:val="00B84BD9"/>
    <w:rsid w:val="00B866C3"/>
    <w:rsid w:val="00B8746C"/>
    <w:rsid w:val="00B90260"/>
    <w:rsid w:val="00B931C1"/>
    <w:rsid w:val="00B93487"/>
    <w:rsid w:val="00B938CA"/>
    <w:rsid w:val="00B94070"/>
    <w:rsid w:val="00B9595E"/>
    <w:rsid w:val="00B96CF4"/>
    <w:rsid w:val="00B96E74"/>
    <w:rsid w:val="00B97ECA"/>
    <w:rsid w:val="00BA0665"/>
    <w:rsid w:val="00BA0E69"/>
    <w:rsid w:val="00BA3C56"/>
    <w:rsid w:val="00BA3D39"/>
    <w:rsid w:val="00BA4E62"/>
    <w:rsid w:val="00BA59F8"/>
    <w:rsid w:val="00BA6F3E"/>
    <w:rsid w:val="00BB077F"/>
    <w:rsid w:val="00BB0AA7"/>
    <w:rsid w:val="00BB2872"/>
    <w:rsid w:val="00BB3B60"/>
    <w:rsid w:val="00BB503A"/>
    <w:rsid w:val="00BB51A8"/>
    <w:rsid w:val="00BB5AD5"/>
    <w:rsid w:val="00BB6784"/>
    <w:rsid w:val="00BC0779"/>
    <w:rsid w:val="00BC0CDE"/>
    <w:rsid w:val="00BC22C0"/>
    <w:rsid w:val="00BC4CB6"/>
    <w:rsid w:val="00BD14F6"/>
    <w:rsid w:val="00BD38AD"/>
    <w:rsid w:val="00BD76CD"/>
    <w:rsid w:val="00BD7EC1"/>
    <w:rsid w:val="00BE1783"/>
    <w:rsid w:val="00BE18A5"/>
    <w:rsid w:val="00BE1952"/>
    <w:rsid w:val="00BE3AE6"/>
    <w:rsid w:val="00BE3C7C"/>
    <w:rsid w:val="00BE4B90"/>
    <w:rsid w:val="00BE4ED0"/>
    <w:rsid w:val="00BE6716"/>
    <w:rsid w:val="00BE7015"/>
    <w:rsid w:val="00BE7FC0"/>
    <w:rsid w:val="00BF3716"/>
    <w:rsid w:val="00BF3E5B"/>
    <w:rsid w:val="00BF798D"/>
    <w:rsid w:val="00C017B3"/>
    <w:rsid w:val="00C04C18"/>
    <w:rsid w:val="00C05B32"/>
    <w:rsid w:val="00C05D3B"/>
    <w:rsid w:val="00C063A9"/>
    <w:rsid w:val="00C073FE"/>
    <w:rsid w:val="00C0750C"/>
    <w:rsid w:val="00C07B86"/>
    <w:rsid w:val="00C10EB0"/>
    <w:rsid w:val="00C1412D"/>
    <w:rsid w:val="00C14341"/>
    <w:rsid w:val="00C16C62"/>
    <w:rsid w:val="00C17328"/>
    <w:rsid w:val="00C176F5"/>
    <w:rsid w:val="00C17732"/>
    <w:rsid w:val="00C179F7"/>
    <w:rsid w:val="00C17F40"/>
    <w:rsid w:val="00C219EA"/>
    <w:rsid w:val="00C22056"/>
    <w:rsid w:val="00C22F34"/>
    <w:rsid w:val="00C23F9F"/>
    <w:rsid w:val="00C276DA"/>
    <w:rsid w:val="00C27768"/>
    <w:rsid w:val="00C3007F"/>
    <w:rsid w:val="00C32FAC"/>
    <w:rsid w:val="00C416E5"/>
    <w:rsid w:val="00C41B5A"/>
    <w:rsid w:val="00C4487D"/>
    <w:rsid w:val="00C45128"/>
    <w:rsid w:val="00C469A6"/>
    <w:rsid w:val="00C50A86"/>
    <w:rsid w:val="00C51716"/>
    <w:rsid w:val="00C528E5"/>
    <w:rsid w:val="00C533B2"/>
    <w:rsid w:val="00C538E9"/>
    <w:rsid w:val="00C54C6F"/>
    <w:rsid w:val="00C56483"/>
    <w:rsid w:val="00C616D8"/>
    <w:rsid w:val="00C61CF5"/>
    <w:rsid w:val="00C6254E"/>
    <w:rsid w:val="00C62B50"/>
    <w:rsid w:val="00C638A3"/>
    <w:rsid w:val="00C66356"/>
    <w:rsid w:val="00C66427"/>
    <w:rsid w:val="00C67CCF"/>
    <w:rsid w:val="00C67E41"/>
    <w:rsid w:val="00C703A6"/>
    <w:rsid w:val="00C70BAC"/>
    <w:rsid w:val="00C7205B"/>
    <w:rsid w:val="00C72B2E"/>
    <w:rsid w:val="00C76052"/>
    <w:rsid w:val="00C7661F"/>
    <w:rsid w:val="00C8212E"/>
    <w:rsid w:val="00C82FAB"/>
    <w:rsid w:val="00C830DF"/>
    <w:rsid w:val="00C83318"/>
    <w:rsid w:val="00C83BE0"/>
    <w:rsid w:val="00C851DB"/>
    <w:rsid w:val="00C861D5"/>
    <w:rsid w:val="00C86C5B"/>
    <w:rsid w:val="00C90AE9"/>
    <w:rsid w:val="00C90FCF"/>
    <w:rsid w:val="00C92EBB"/>
    <w:rsid w:val="00C95121"/>
    <w:rsid w:val="00C955DD"/>
    <w:rsid w:val="00C97355"/>
    <w:rsid w:val="00CA0922"/>
    <w:rsid w:val="00CA0B16"/>
    <w:rsid w:val="00CA0D2C"/>
    <w:rsid w:val="00CA3425"/>
    <w:rsid w:val="00CA3899"/>
    <w:rsid w:val="00CA39C6"/>
    <w:rsid w:val="00CA4AED"/>
    <w:rsid w:val="00CA4FD7"/>
    <w:rsid w:val="00CA68D2"/>
    <w:rsid w:val="00CA737B"/>
    <w:rsid w:val="00CA73CC"/>
    <w:rsid w:val="00CB0663"/>
    <w:rsid w:val="00CB0E61"/>
    <w:rsid w:val="00CB17C7"/>
    <w:rsid w:val="00CB1CA8"/>
    <w:rsid w:val="00CB2803"/>
    <w:rsid w:val="00CB2888"/>
    <w:rsid w:val="00CB69C8"/>
    <w:rsid w:val="00CB7979"/>
    <w:rsid w:val="00CB7D07"/>
    <w:rsid w:val="00CC0B1B"/>
    <w:rsid w:val="00CC0C5A"/>
    <w:rsid w:val="00CC1B46"/>
    <w:rsid w:val="00CC2EB3"/>
    <w:rsid w:val="00CC3017"/>
    <w:rsid w:val="00CC31D2"/>
    <w:rsid w:val="00CC35C6"/>
    <w:rsid w:val="00CC50BB"/>
    <w:rsid w:val="00CC6501"/>
    <w:rsid w:val="00CC7756"/>
    <w:rsid w:val="00CD204D"/>
    <w:rsid w:val="00CD22AE"/>
    <w:rsid w:val="00CD2A03"/>
    <w:rsid w:val="00CD384F"/>
    <w:rsid w:val="00CD3A1B"/>
    <w:rsid w:val="00CD3DE5"/>
    <w:rsid w:val="00CD65F5"/>
    <w:rsid w:val="00CD7D4D"/>
    <w:rsid w:val="00CE0CAE"/>
    <w:rsid w:val="00CE1925"/>
    <w:rsid w:val="00CE24FD"/>
    <w:rsid w:val="00CE2BA7"/>
    <w:rsid w:val="00CE3681"/>
    <w:rsid w:val="00CE45FB"/>
    <w:rsid w:val="00CE6A99"/>
    <w:rsid w:val="00CE6CB4"/>
    <w:rsid w:val="00CE77C6"/>
    <w:rsid w:val="00CE7B1E"/>
    <w:rsid w:val="00CF0DB9"/>
    <w:rsid w:val="00CF39F0"/>
    <w:rsid w:val="00CF3B2D"/>
    <w:rsid w:val="00D0297E"/>
    <w:rsid w:val="00D02FAC"/>
    <w:rsid w:val="00D04A18"/>
    <w:rsid w:val="00D06D6B"/>
    <w:rsid w:val="00D07032"/>
    <w:rsid w:val="00D077B0"/>
    <w:rsid w:val="00D07E13"/>
    <w:rsid w:val="00D10AC5"/>
    <w:rsid w:val="00D12E2B"/>
    <w:rsid w:val="00D17847"/>
    <w:rsid w:val="00D20570"/>
    <w:rsid w:val="00D214C9"/>
    <w:rsid w:val="00D22241"/>
    <w:rsid w:val="00D22340"/>
    <w:rsid w:val="00D22805"/>
    <w:rsid w:val="00D230E1"/>
    <w:rsid w:val="00D23E91"/>
    <w:rsid w:val="00D249DB"/>
    <w:rsid w:val="00D30D62"/>
    <w:rsid w:val="00D31898"/>
    <w:rsid w:val="00D32DBE"/>
    <w:rsid w:val="00D33865"/>
    <w:rsid w:val="00D338E2"/>
    <w:rsid w:val="00D33F33"/>
    <w:rsid w:val="00D34489"/>
    <w:rsid w:val="00D35A13"/>
    <w:rsid w:val="00D37009"/>
    <w:rsid w:val="00D373B1"/>
    <w:rsid w:val="00D420CA"/>
    <w:rsid w:val="00D420FD"/>
    <w:rsid w:val="00D42A63"/>
    <w:rsid w:val="00D42BA1"/>
    <w:rsid w:val="00D42D79"/>
    <w:rsid w:val="00D4428E"/>
    <w:rsid w:val="00D445AB"/>
    <w:rsid w:val="00D45A4E"/>
    <w:rsid w:val="00D460E2"/>
    <w:rsid w:val="00D4633B"/>
    <w:rsid w:val="00D4687C"/>
    <w:rsid w:val="00D47477"/>
    <w:rsid w:val="00D504CF"/>
    <w:rsid w:val="00D51375"/>
    <w:rsid w:val="00D527CC"/>
    <w:rsid w:val="00D552C5"/>
    <w:rsid w:val="00D5564C"/>
    <w:rsid w:val="00D60B9F"/>
    <w:rsid w:val="00D62EDB"/>
    <w:rsid w:val="00D63F9E"/>
    <w:rsid w:val="00D64248"/>
    <w:rsid w:val="00D651B2"/>
    <w:rsid w:val="00D658E3"/>
    <w:rsid w:val="00D662C3"/>
    <w:rsid w:val="00D66EF3"/>
    <w:rsid w:val="00D72AC8"/>
    <w:rsid w:val="00D7321E"/>
    <w:rsid w:val="00D732AD"/>
    <w:rsid w:val="00D73729"/>
    <w:rsid w:val="00D7537B"/>
    <w:rsid w:val="00D75B1D"/>
    <w:rsid w:val="00D76768"/>
    <w:rsid w:val="00D76AC3"/>
    <w:rsid w:val="00D777A1"/>
    <w:rsid w:val="00D77AFC"/>
    <w:rsid w:val="00D805A5"/>
    <w:rsid w:val="00D805AD"/>
    <w:rsid w:val="00D81019"/>
    <w:rsid w:val="00D8168B"/>
    <w:rsid w:val="00D81D2D"/>
    <w:rsid w:val="00D8402A"/>
    <w:rsid w:val="00D86677"/>
    <w:rsid w:val="00D904D3"/>
    <w:rsid w:val="00D90962"/>
    <w:rsid w:val="00D90BDD"/>
    <w:rsid w:val="00D91095"/>
    <w:rsid w:val="00D92128"/>
    <w:rsid w:val="00D9230E"/>
    <w:rsid w:val="00D929FF"/>
    <w:rsid w:val="00D92D6E"/>
    <w:rsid w:val="00D93646"/>
    <w:rsid w:val="00D94ACA"/>
    <w:rsid w:val="00D94F0E"/>
    <w:rsid w:val="00D96093"/>
    <w:rsid w:val="00D96807"/>
    <w:rsid w:val="00DA04CF"/>
    <w:rsid w:val="00DA0F0F"/>
    <w:rsid w:val="00DA308D"/>
    <w:rsid w:val="00DA329E"/>
    <w:rsid w:val="00DA3F0E"/>
    <w:rsid w:val="00DA40E2"/>
    <w:rsid w:val="00DA7CDC"/>
    <w:rsid w:val="00DB05CD"/>
    <w:rsid w:val="00DB22EE"/>
    <w:rsid w:val="00DB4416"/>
    <w:rsid w:val="00DB7D2B"/>
    <w:rsid w:val="00DC1204"/>
    <w:rsid w:val="00DC151A"/>
    <w:rsid w:val="00DC1C00"/>
    <w:rsid w:val="00DC470F"/>
    <w:rsid w:val="00DC4DED"/>
    <w:rsid w:val="00DC73E8"/>
    <w:rsid w:val="00DD0033"/>
    <w:rsid w:val="00DD0966"/>
    <w:rsid w:val="00DD217E"/>
    <w:rsid w:val="00DD2FB1"/>
    <w:rsid w:val="00DD5482"/>
    <w:rsid w:val="00DD5FC2"/>
    <w:rsid w:val="00DD630D"/>
    <w:rsid w:val="00DE081C"/>
    <w:rsid w:val="00DE2E2E"/>
    <w:rsid w:val="00DE375F"/>
    <w:rsid w:val="00DE4C31"/>
    <w:rsid w:val="00DE543A"/>
    <w:rsid w:val="00DE586C"/>
    <w:rsid w:val="00DE7D3F"/>
    <w:rsid w:val="00DF02C9"/>
    <w:rsid w:val="00DF0FFA"/>
    <w:rsid w:val="00DF1E8F"/>
    <w:rsid w:val="00DF4510"/>
    <w:rsid w:val="00DF5EDA"/>
    <w:rsid w:val="00DF781B"/>
    <w:rsid w:val="00E010EE"/>
    <w:rsid w:val="00E01420"/>
    <w:rsid w:val="00E016F7"/>
    <w:rsid w:val="00E0414C"/>
    <w:rsid w:val="00E07806"/>
    <w:rsid w:val="00E123AD"/>
    <w:rsid w:val="00E128AC"/>
    <w:rsid w:val="00E12AA9"/>
    <w:rsid w:val="00E16618"/>
    <w:rsid w:val="00E17455"/>
    <w:rsid w:val="00E17F22"/>
    <w:rsid w:val="00E20A0D"/>
    <w:rsid w:val="00E21D10"/>
    <w:rsid w:val="00E21F93"/>
    <w:rsid w:val="00E22CB8"/>
    <w:rsid w:val="00E265FC"/>
    <w:rsid w:val="00E26877"/>
    <w:rsid w:val="00E271F2"/>
    <w:rsid w:val="00E339C6"/>
    <w:rsid w:val="00E36FBE"/>
    <w:rsid w:val="00E37207"/>
    <w:rsid w:val="00E37667"/>
    <w:rsid w:val="00E37FE5"/>
    <w:rsid w:val="00E4142E"/>
    <w:rsid w:val="00E41C64"/>
    <w:rsid w:val="00E41D50"/>
    <w:rsid w:val="00E421F5"/>
    <w:rsid w:val="00E423EB"/>
    <w:rsid w:val="00E428D4"/>
    <w:rsid w:val="00E44FA8"/>
    <w:rsid w:val="00E45F37"/>
    <w:rsid w:val="00E46436"/>
    <w:rsid w:val="00E47387"/>
    <w:rsid w:val="00E501C4"/>
    <w:rsid w:val="00E506B6"/>
    <w:rsid w:val="00E522DD"/>
    <w:rsid w:val="00E5246E"/>
    <w:rsid w:val="00E5260E"/>
    <w:rsid w:val="00E53643"/>
    <w:rsid w:val="00E53BAC"/>
    <w:rsid w:val="00E55F3A"/>
    <w:rsid w:val="00E56048"/>
    <w:rsid w:val="00E563B1"/>
    <w:rsid w:val="00E56588"/>
    <w:rsid w:val="00E565A2"/>
    <w:rsid w:val="00E5782B"/>
    <w:rsid w:val="00E606E3"/>
    <w:rsid w:val="00E63CAD"/>
    <w:rsid w:val="00E6551B"/>
    <w:rsid w:val="00E721EC"/>
    <w:rsid w:val="00E72B72"/>
    <w:rsid w:val="00E7308C"/>
    <w:rsid w:val="00E73C0F"/>
    <w:rsid w:val="00E741E5"/>
    <w:rsid w:val="00E75128"/>
    <w:rsid w:val="00E75201"/>
    <w:rsid w:val="00E76955"/>
    <w:rsid w:val="00E7735D"/>
    <w:rsid w:val="00E774F1"/>
    <w:rsid w:val="00E77525"/>
    <w:rsid w:val="00E80494"/>
    <w:rsid w:val="00E80515"/>
    <w:rsid w:val="00E80E16"/>
    <w:rsid w:val="00E817CD"/>
    <w:rsid w:val="00E81930"/>
    <w:rsid w:val="00E81ED2"/>
    <w:rsid w:val="00E82755"/>
    <w:rsid w:val="00E83EF3"/>
    <w:rsid w:val="00E86739"/>
    <w:rsid w:val="00E87A35"/>
    <w:rsid w:val="00E90684"/>
    <w:rsid w:val="00E91878"/>
    <w:rsid w:val="00E91F7F"/>
    <w:rsid w:val="00E93A4C"/>
    <w:rsid w:val="00E94494"/>
    <w:rsid w:val="00E94CA9"/>
    <w:rsid w:val="00E95441"/>
    <w:rsid w:val="00E95CEF"/>
    <w:rsid w:val="00E964F7"/>
    <w:rsid w:val="00E97BA0"/>
    <w:rsid w:val="00EA107E"/>
    <w:rsid w:val="00EA1950"/>
    <w:rsid w:val="00EA205A"/>
    <w:rsid w:val="00EA27E4"/>
    <w:rsid w:val="00EA3C02"/>
    <w:rsid w:val="00EA44DD"/>
    <w:rsid w:val="00EA4B17"/>
    <w:rsid w:val="00EA4E56"/>
    <w:rsid w:val="00EA5F87"/>
    <w:rsid w:val="00EA5FAA"/>
    <w:rsid w:val="00EA659D"/>
    <w:rsid w:val="00EA6899"/>
    <w:rsid w:val="00EA7FE7"/>
    <w:rsid w:val="00EB00A7"/>
    <w:rsid w:val="00EB0EEE"/>
    <w:rsid w:val="00EB1A71"/>
    <w:rsid w:val="00EB2F7F"/>
    <w:rsid w:val="00EB3879"/>
    <w:rsid w:val="00EB394B"/>
    <w:rsid w:val="00EB3FE5"/>
    <w:rsid w:val="00EB43A1"/>
    <w:rsid w:val="00EB685C"/>
    <w:rsid w:val="00EB731F"/>
    <w:rsid w:val="00EC1D6B"/>
    <w:rsid w:val="00EC2194"/>
    <w:rsid w:val="00EC4C24"/>
    <w:rsid w:val="00EC5694"/>
    <w:rsid w:val="00EC68A7"/>
    <w:rsid w:val="00EC6DB9"/>
    <w:rsid w:val="00ED18A4"/>
    <w:rsid w:val="00ED3904"/>
    <w:rsid w:val="00ED6421"/>
    <w:rsid w:val="00ED7464"/>
    <w:rsid w:val="00EE227B"/>
    <w:rsid w:val="00EE3FDB"/>
    <w:rsid w:val="00EE465A"/>
    <w:rsid w:val="00EE5286"/>
    <w:rsid w:val="00EE6074"/>
    <w:rsid w:val="00EE675A"/>
    <w:rsid w:val="00EE6D6C"/>
    <w:rsid w:val="00EF2A64"/>
    <w:rsid w:val="00EF4985"/>
    <w:rsid w:val="00EF4DC0"/>
    <w:rsid w:val="00EF6473"/>
    <w:rsid w:val="00EF6E11"/>
    <w:rsid w:val="00F003B5"/>
    <w:rsid w:val="00F019A1"/>
    <w:rsid w:val="00F01BDB"/>
    <w:rsid w:val="00F027CD"/>
    <w:rsid w:val="00F03E54"/>
    <w:rsid w:val="00F07F96"/>
    <w:rsid w:val="00F102EE"/>
    <w:rsid w:val="00F118B8"/>
    <w:rsid w:val="00F1367C"/>
    <w:rsid w:val="00F15B9C"/>
    <w:rsid w:val="00F168A2"/>
    <w:rsid w:val="00F16CB6"/>
    <w:rsid w:val="00F20D3F"/>
    <w:rsid w:val="00F234F3"/>
    <w:rsid w:val="00F247DB"/>
    <w:rsid w:val="00F24FB1"/>
    <w:rsid w:val="00F25492"/>
    <w:rsid w:val="00F25734"/>
    <w:rsid w:val="00F26051"/>
    <w:rsid w:val="00F26791"/>
    <w:rsid w:val="00F272DD"/>
    <w:rsid w:val="00F31545"/>
    <w:rsid w:val="00F32B82"/>
    <w:rsid w:val="00F34CEB"/>
    <w:rsid w:val="00F37037"/>
    <w:rsid w:val="00F40F58"/>
    <w:rsid w:val="00F41A8E"/>
    <w:rsid w:val="00F42297"/>
    <w:rsid w:val="00F42A40"/>
    <w:rsid w:val="00F4305B"/>
    <w:rsid w:val="00F452B0"/>
    <w:rsid w:val="00F4711A"/>
    <w:rsid w:val="00F51FF7"/>
    <w:rsid w:val="00F52539"/>
    <w:rsid w:val="00F52A5A"/>
    <w:rsid w:val="00F56D77"/>
    <w:rsid w:val="00F60E25"/>
    <w:rsid w:val="00F61E10"/>
    <w:rsid w:val="00F61E2E"/>
    <w:rsid w:val="00F61E8F"/>
    <w:rsid w:val="00F6211E"/>
    <w:rsid w:val="00F62767"/>
    <w:rsid w:val="00F6320A"/>
    <w:rsid w:val="00F6348F"/>
    <w:rsid w:val="00F714D6"/>
    <w:rsid w:val="00F75C37"/>
    <w:rsid w:val="00F76AE6"/>
    <w:rsid w:val="00F76C82"/>
    <w:rsid w:val="00F77340"/>
    <w:rsid w:val="00F77592"/>
    <w:rsid w:val="00F84E44"/>
    <w:rsid w:val="00F866CE"/>
    <w:rsid w:val="00F866CF"/>
    <w:rsid w:val="00F86855"/>
    <w:rsid w:val="00F86979"/>
    <w:rsid w:val="00F871C9"/>
    <w:rsid w:val="00F90208"/>
    <w:rsid w:val="00F91AA2"/>
    <w:rsid w:val="00F92197"/>
    <w:rsid w:val="00F92E4C"/>
    <w:rsid w:val="00F931C5"/>
    <w:rsid w:val="00F97592"/>
    <w:rsid w:val="00FA0B61"/>
    <w:rsid w:val="00FA1ADC"/>
    <w:rsid w:val="00FA4B26"/>
    <w:rsid w:val="00FA4BF5"/>
    <w:rsid w:val="00FA4C10"/>
    <w:rsid w:val="00FA61AB"/>
    <w:rsid w:val="00FA647E"/>
    <w:rsid w:val="00FA73A8"/>
    <w:rsid w:val="00FA7949"/>
    <w:rsid w:val="00FB116B"/>
    <w:rsid w:val="00FB36CF"/>
    <w:rsid w:val="00FB4789"/>
    <w:rsid w:val="00FB565D"/>
    <w:rsid w:val="00FB7BB9"/>
    <w:rsid w:val="00FC0A44"/>
    <w:rsid w:val="00FC30D6"/>
    <w:rsid w:val="00FC3ACA"/>
    <w:rsid w:val="00FC46EF"/>
    <w:rsid w:val="00FC50DE"/>
    <w:rsid w:val="00FC545C"/>
    <w:rsid w:val="00FD0E7A"/>
    <w:rsid w:val="00FD1EF0"/>
    <w:rsid w:val="00FD3680"/>
    <w:rsid w:val="00FD3B64"/>
    <w:rsid w:val="00FD4BF8"/>
    <w:rsid w:val="00FD5BF4"/>
    <w:rsid w:val="00FD65A6"/>
    <w:rsid w:val="00FD704C"/>
    <w:rsid w:val="00FD7477"/>
    <w:rsid w:val="00FD7A95"/>
    <w:rsid w:val="00FE0594"/>
    <w:rsid w:val="00FE0A5C"/>
    <w:rsid w:val="00FE1FFD"/>
    <w:rsid w:val="00FE2D85"/>
    <w:rsid w:val="00FE3A51"/>
    <w:rsid w:val="00FE4AE9"/>
    <w:rsid w:val="00FE5E02"/>
    <w:rsid w:val="00FE6358"/>
    <w:rsid w:val="00FE73C4"/>
    <w:rsid w:val="00FE7548"/>
    <w:rsid w:val="00FF04BB"/>
    <w:rsid w:val="00FF0964"/>
    <w:rsid w:val="00FF2A83"/>
    <w:rsid w:val="00FF3D4C"/>
    <w:rsid w:val="00FF46B8"/>
    <w:rsid w:val="00FF62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AE0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83"/>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2483"/>
    <w:pPr>
      <w:ind w:left="720"/>
      <w:contextualSpacing/>
      <w:jc w:val="both"/>
    </w:pPr>
    <w:rPr>
      <w:rFonts w:ascii="Times New Roman" w:hAnsi="Times New Roman"/>
      <w:szCs w:val="22"/>
      <w:lang w:val="en-AU"/>
    </w:rPr>
  </w:style>
  <w:style w:type="paragraph" w:styleId="FootnoteText">
    <w:name w:val="footnote text"/>
    <w:aliases w:val="fn"/>
    <w:basedOn w:val="Normal"/>
    <w:link w:val="FootnoteTextChar"/>
    <w:uiPriority w:val="99"/>
    <w:rsid w:val="004E2483"/>
    <w:rPr>
      <w:rFonts w:ascii="Times New Roman" w:hAnsi="Times New Roman"/>
      <w:sz w:val="20"/>
      <w:szCs w:val="20"/>
    </w:rPr>
  </w:style>
  <w:style w:type="character" w:customStyle="1" w:styleId="FootnoteTextChar">
    <w:name w:val="Footnote Text Char"/>
    <w:aliases w:val="fn Char"/>
    <w:basedOn w:val="DefaultParagraphFont"/>
    <w:link w:val="FootnoteText"/>
    <w:uiPriority w:val="99"/>
    <w:rsid w:val="004E2483"/>
    <w:rPr>
      <w:rFonts w:ascii="Times New Roman" w:eastAsia="MS ??" w:hAnsi="Times New Roman" w:cs="Times New Roman"/>
      <w:sz w:val="20"/>
      <w:szCs w:val="20"/>
      <w:lang w:val="en-US"/>
    </w:rPr>
  </w:style>
  <w:style w:type="character" w:styleId="FootnoteReference">
    <w:name w:val="footnote reference"/>
    <w:basedOn w:val="DefaultParagraphFont"/>
    <w:uiPriority w:val="99"/>
    <w:rsid w:val="004E2483"/>
    <w:rPr>
      <w:rFonts w:cs="Times New Roman"/>
      <w:vertAlign w:val="superscript"/>
    </w:rPr>
  </w:style>
  <w:style w:type="paragraph" w:styleId="BalloonText">
    <w:name w:val="Balloon Text"/>
    <w:basedOn w:val="Normal"/>
    <w:link w:val="BalloonTextChar"/>
    <w:uiPriority w:val="99"/>
    <w:semiHidden/>
    <w:unhideWhenUsed/>
    <w:rsid w:val="004278CF"/>
    <w:rPr>
      <w:rFonts w:ascii="Tahoma" w:hAnsi="Tahoma" w:cs="Tahoma"/>
      <w:sz w:val="16"/>
      <w:szCs w:val="16"/>
    </w:rPr>
  </w:style>
  <w:style w:type="character" w:customStyle="1" w:styleId="BalloonTextChar">
    <w:name w:val="Balloon Text Char"/>
    <w:basedOn w:val="DefaultParagraphFont"/>
    <w:link w:val="BalloonText"/>
    <w:uiPriority w:val="99"/>
    <w:semiHidden/>
    <w:rsid w:val="004278CF"/>
    <w:rPr>
      <w:rFonts w:ascii="Tahoma" w:eastAsia="MS ??" w:hAnsi="Tahoma" w:cs="Tahoma"/>
      <w:sz w:val="16"/>
      <w:szCs w:val="16"/>
      <w:lang w:val="en-US"/>
    </w:rPr>
  </w:style>
  <w:style w:type="character" w:styleId="CommentReference">
    <w:name w:val="annotation reference"/>
    <w:basedOn w:val="DefaultParagraphFont"/>
    <w:uiPriority w:val="99"/>
    <w:semiHidden/>
    <w:unhideWhenUsed/>
    <w:rsid w:val="009B7BBA"/>
    <w:rPr>
      <w:sz w:val="16"/>
      <w:szCs w:val="16"/>
    </w:rPr>
  </w:style>
  <w:style w:type="paragraph" w:styleId="CommentText">
    <w:name w:val="annotation text"/>
    <w:basedOn w:val="Normal"/>
    <w:link w:val="CommentTextChar"/>
    <w:uiPriority w:val="99"/>
    <w:semiHidden/>
    <w:unhideWhenUsed/>
    <w:rsid w:val="009B7BBA"/>
    <w:rPr>
      <w:sz w:val="20"/>
      <w:szCs w:val="20"/>
    </w:rPr>
  </w:style>
  <w:style w:type="character" w:customStyle="1" w:styleId="CommentTextChar">
    <w:name w:val="Comment Text Char"/>
    <w:basedOn w:val="DefaultParagraphFont"/>
    <w:link w:val="CommentText"/>
    <w:uiPriority w:val="99"/>
    <w:semiHidden/>
    <w:rsid w:val="009B7BBA"/>
    <w:rPr>
      <w:rFonts w:ascii="Cambria" w:eastAsia="MS ??"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B7BBA"/>
    <w:rPr>
      <w:b/>
      <w:bCs/>
    </w:rPr>
  </w:style>
  <w:style w:type="character" w:customStyle="1" w:styleId="CommentSubjectChar">
    <w:name w:val="Comment Subject Char"/>
    <w:basedOn w:val="CommentTextChar"/>
    <w:link w:val="CommentSubject"/>
    <w:uiPriority w:val="99"/>
    <w:semiHidden/>
    <w:rsid w:val="009B7BBA"/>
    <w:rPr>
      <w:rFonts w:ascii="Cambria" w:eastAsia="MS ??" w:hAnsi="Cambria" w:cs="Times New Roman"/>
      <w:b/>
      <w:bCs/>
      <w:sz w:val="20"/>
      <w:szCs w:val="20"/>
      <w:lang w:val="en-US"/>
    </w:rPr>
  </w:style>
  <w:style w:type="table" w:styleId="TableGrid">
    <w:name w:val="Table Grid"/>
    <w:basedOn w:val="TableNormal"/>
    <w:uiPriority w:val="59"/>
    <w:rsid w:val="00A21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6411"/>
    <w:pPr>
      <w:tabs>
        <w:tab w:val="center" w:pos="4513"/>
        <w:tab w:val="right" w:pos="9026"/>
      </w:tabs>
    </w:pPr>
  </w:style>
  <w:style w:type="character" w:customStyle="1" w:styleId="HeaderChar">
    <w:name w:val="Header Char"/>
    <w:basedOn w:val="DefaultParagraphFont"/>
    <w:link w:val="Header"/>
    <w:uiPriority w:val="99"/>
    <w:rsid w:val="00376411"/>
    <w:rPr>
      <w:rFonts w:ascii="Cambria" w:eastAsia="MS ??" w:hAnsi="Cambria" w:cs="Times New Roman"/>
      <w:sz w:val="24"/>
      <w:szCs w:val="24"/>
      <w:lang w:val="en-US"/>
    </w:rPr>
  </w:style>
  <w:style w:type="paragraph" w:styleId="Footer">
    <w:name w:val="footer"/>
    <w:basedOn w:val="Normal"/>
    <w:link w:val="FooterChar"/>
    <w:uiPriority w:val="99"/>
    <w:unhideWhenUsed/>
    <w:rsid w:val="00376411"/>
    <w:pPr>
      <w:tabs>
        <w:tab w:val="center" w:pos="4513"/>
        <w:tab w:val="right" w:pos="9026"/>
      </w:tabs>
    </w:pPr>
  </w:style>
  <w:style w:type="character" w:customStyle="1" w:styleId="FooterChar">
    <w:name w:val="Footer Char"/>
    <w:basedOn w:val="DefaultParagraphFont"/>
    <w:link w:val="Footer"/>
    <w:uiPriority w:val="99"/>
    <w:rsid w:val="00376411"/>
    <w:rPr>
      <w:rFonts w:ascii="Cambria" w:eastAsia="MS ??" w:hAnsi="Cambria" w:cs="Times New Roman"/>
      <w:sz w:val="24"/>
      <w:szCs w:val="24"/>
      <w:lang w:val="en-US"/>
    </w:rPr>
  </w:style>
  <w:style w:type="paragraph" w:styleId="Revision">
    <w:name w:val="Revision"/>
    <w:hidden/>
    <w:uiPriority w:val="99"/>
    <w:semiHidden/>
    <w:rsid w:val="006B6257"/>
    <w:pPr>
      <w:spacing w:after="0" w:line="240" w:lineRule="auto"/>
    </w:pPr>
    <w:rPr>
      <w:rFonts w:ascii="Cambria" w:eastAsia="MS ??" w:hAnsi="Cambria" w:cs="Times New Roman"/>
      <w:sz w:val="24"/>
      <w:szCs w:val="24"/>
      <w:lang w:val="en-US"/>
    </w:rPr>
  </w:style>
  <w:style w:type="character" w:styleId="PageNumber">
    <w:name w:val="page number"/>
    <w:basedOn w:val="DefaultParagraphFont"/>
    <w:uiPriority w:val="99"/>
    <w:semiHidden/>
    <w:unhideWhenUsed/>
    <w:rsid w:val="00EC21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83"/>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2483"/>
    <w:pPr>
      <w:ind w:left="720"/>
      <w:contextualSpacing/>
      <w:jc w:val="both"/>
    </w:pPr>
    <w:rPr>
      <w:rFonts w:ascii="Times New Roman" w:hAnsi="Times New Roman"/>
      <w:szCs w:val="22"/>
      <w:lang w:val="en-AU"/>
    </w:rPr>
  </w:style>
  <w:style w:type="paragraph" w:styleId="FootnoteText">
    <w:name w:val="footnote text"/>
    <w:aliases w:val="fn"/>
    <w:basedOn w:val="Normal"/>
    <w:link w:val="FootnoteTextChar"/>
    <w:uiPriority w:val="99"/>
    <w:rsid w:val="004E2483"/>
    <w:rPr>
      <w:rFonts w:ascii="Times New Roman" w:hAnsi="Times New Roman"/>
      <w:sz w:val="20"/>
      <w:szCs w:val="20"/>
    </w:rPr>
  </w:style>
  <w:style w:type="character" w:customStyle="1" w:styleId="FootnoteTextChar">
    <w:name w:val="Footnote Text Char"/>
    <w:aliases w:val="fn Char"/>
    <w:basedOn w:val="DefaultParagraphFont"/>
    <w:link w:val="FootnoteText"/>
    <w:uiPriority w:val="99"/>
    <w:rsid w:val="004E2483"/>
    <w:rPr>
      <w:rFonts w:ascii="Times New Roman" w:eastAsia="MS ??" w:hAnsi="Times New Roman" w:cs="Times New Roman"/>
      <w:sz w:val="20"/>
      <w:szCs w:val="20"/>
      <w:lang w:val="en-US"/>
    </w:rPr>
  </w:style>
  <w:style w:type="character" w:styleId="FootnoteReference">
    <w:name w:val="footnote reference"/>
    <w:basedOn w:val="DefaultParagraphFont"/>
    <w:uiPriority w:val="99"/>
    <w:rsid w:val="004E2483"/>
    <w:rPr>
      <w:rFonts w:cs="Times New Roman"/>
      <w:vertAlign w:val="superscript"/>
    </w:rPr>
  </w:style>
  <w:style w:type="paragraph" w:styleId="BalloonText">
    <w:name w:val="Balloon Text"/>
    <w:basedOn w:val="Normal"/>
    <w:link w:val="BalloonTextChar"/>
    <w:uiPriority w:val="99"/>
    <w:semiHidden/>
    <w:unhideWhenUsed/>
    <w:rsid w:val="004278CF"/>
    <w:rPr>
      <w:rFonts w:ascii="Tahoma" w:hAnsi="Tahoma" w:cs="Tahoma"/>
      <w:sz w:val="16"/>
      <w:szCs w:val="16"/>
    </w:rPr>
  </w:style>
  <w:style w:type="character" w:customStyle="1" w:styleId="BalloonTextChar">
    <w:name w:val="Balloon Text Char"/>
    <w:basedOn w:val="DefaultParagraphFont"/>
    <w:link w:val="BalloonText"/>
    <w:uiPriority w:val="99"/>
    <w:semiHidden/>
    <w:rsid w:val="004278CF"/>
    <w:rPr>
      <w:rFonts w:ascii="Tahoma" w:eastAsia="MS ??" w:hAnsi="Tahoma" w:cs="Tahoma"/>
      <w:sz w:val="16"/>
      <w:szCs w:val="16"/>
      <w:lang w:val="en-US"/>
    </w:rPr>
  </w:style>
  <w:style w:type="character" w:styleId="CommentReference">
    <w:name w:val="annotation reference"/>
    <w:basedOn w:val="DefaultParagraphFont"/>
    <w:uiPriority w:val="99"/>
    <w:semiHidden/>
    <w:unhideWhenUsed/>
    <w:rsid w:val="009B7BBA"/>
    <w:rPr>
      <w:sz w:val="16"/>
      <w:szCs w:val="16"/>
    </w:rPr>
  </w:style>
  <w:style w:type="paragraph" w:styleId="CommentText">
    <w:name w:val="annotation text"/>
    <w:basedOn w:val="Normal"/>
    <w:link w:val="CommentTextChar"/>
    <w:uiPriority w:val="99"/>
    <w:semiHidden/>
    <w:unhideWhenUsed/>
    <w:rsid w:val="009B7BBA"/>
    <w:rPr>
      <w:sz w:val="20"/>
      <w:szCs w:val="20"/>
    </w:rPr>
  </w:style>
  <w:style w:type="character" w:customStyle="1" w:styleId="CommentTextChar">
    <w:name w:val="Comment Text Char"/>
    <w:basedOn w:val="DefaultParagraphFont"/>
    <w:link w:val="CommentText"/>
    <w:uiPriority w:val="99"/>
    <w:semiHidden/>
    <w:rsid w:val="009B7BBA"/>
    <w:rPr>
      <w:rFonts w:ascii="Cambria" w:eastAsia="MS ??"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B7BBA"/>
    <w:rPr>
      <w:b/>
      <w:bCs/>
    </w:rPr>
  </w:style>
  <w:style w:type="character" w:customStyle="1" w:styleId="CommentSubjectChar">
    <w:name w:val="Comment Subject Char"/>
    <w:basedOn w:val="CommentTextChar"/>
    <w:link w:val="CommentSubject"/>
    <w:uiPriority w:val="99"/>
    <w:semiHidden/>
    <w:rsid w:val="009B7BBA"/>
    <w:rPr>
      <w:rFonts w:ascii="Cambria" w:eastAsia="MS ??" w:hAnsi="Cambria" w:cs="Times New Roman"/>
      <w:b/>
      <w:bCs/>
      <w:sz w:val="20"/>
      <w:szCs w:val="20"/>
      <w:lang w:val="en-US"/>
    </w:rPr>
  </w:style>
  <w:style w:type="table" w:styleId="TableGrid">
    <w:name w:val="Table Grid"/>
    <w:basedOn w:val="TableNormal"/>
    <w:uiPriority w:val="59"/>
    <w:rsid w:val="00A21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6411"/>
    <w:pPr>
      <w:tabs>
        <w:tab w:val="center" w:pos="4513"/>
        <w:tab w:val="right" w:pos="9026"/>
      </w:tabs>
    </w:pPr>
  </w:style>
  <w:style w:type="character" w:customStyle="1" w:styleId="HeaderChar">
    <w:name w:val="Header Char"/>
    <w:basedOn w:val="DefaultParagraphFont"/>
    <w:link w:val="Header"/>
    <w:uiPriority w:val="99"/>
    <w:rsid w:val="00376411"/>
    <w:rPr>
      <w:rFonts w:ascii="Cambria" w:eastAsia="MS ??" w:hAnsi="Cambria" w:cs="Times New Roman"/>
      <w:sz w:val="24"/>
      <w:szCs w:val="24"/>
      <w:lang w:val="en-US"/>
    </w:rPr>
  </w:style>
  <w:style w:type="paragraph" w:styleId="Footer">
    <w:name w:val="footer"/>
    <w:basedOn w:val="Normal"/>
    <w:link w:val="FooterChar"/>
    <w:uiPriority w:val="99"/>
    <w:unhideWhenUsed/>
    <w:rsid w:val="00376411"/>
    <w:pPr>
      <w:tabs>
        <w:tab w:val="center" w:pos="4513"/>
        <w:tab w:val="right" w:pos="9026"/>
      </w:tabs>
    </w:pPr>
  </w:style>
  <w:style w:type="character" w:customStyle="1" w:styleId="FooterChar">
    <w:name w:val="Footer Char"/>
    <w:basedOn w:val="DefaultParagraphFont"/>
    <w:link w:val="Footer"/>
    <w:uiPriority w:val="99"/>
    <w:rsid w:val="00376411"/>
    <w:rPr>
      <w:rFonts w:ascii="Cambria" w:eastAsia="MS ??" w:hAnsi="Cambria" w:cs="Times New Roman"/>
      <w:sz w:val="24"/>
      <w:szCs w:val="24"/>
      <w:lang w:val="en-US"/>
    </w:rPr>
  </w:style>
  <w:style w:type="paragraph" w:styleId="Revision">
    <w:name w:val="Revision"/>
    <w:hidden/>
    <w:uiPriority w:val="99"/>
    <w:semiHidden/>
    <w:rsid w:val="006B6257"/>
    <w:pPr>
      <w:spacing w:after="0" w:line="240" w:lineRule="auto"/>
    </w:pPr>
    <w:rPr>
      <w:rFonts w:ascii="Cambria" w:eastAsia="MS ??" w:hAnsi="Cambria" w:cs="Times New Roman"/>
      <w:sz w:val="24"/>
      <w:szCs w:val="24"/>
      <w:lang w:val="en-US"/>
    </w:rPr>
  </w:style>
  <w:style w:type="character" w:styleId="PageNumber">
    <w:name w:val="page number"/>
    <w:basedOn w:val="DefaultParagraphFont"/>
    <w:uiPriority w:val="99"/>
    <w:semiHidden/>
    <w:unhideWhenUsed/>
    <w:rsid w:val="00EC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AEA31F-2926-3840-B7B9-86415CE7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867</Words>
  <Characters>4943</Characters>
  <Application>Microsoft Macintosh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Admin</cp:lastModifiedBy>
  <cp:revision>3</cp:revision>
  <cp:lastPrinted>2016-02-26T10:46:00Z</cp:lastPrinted>
  <dcterms:created xsi:type="dcterms:W3CDTF">2016-04-15T06:22:00Z</dcterms:created>
  <dcterms:modified xsi:type="dcterms:W3CDTF">2016-04-15T06:30:00Z</dcterms:modified>
</cp:coreProperties>
</file>