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B13" w:rsidRDefault="00375B13" w:rsidP="00343E3A">
      <w:pPr>
        <w:widowControl w:val="0"/>
        <w:jc w:val="center"/>
        <w:rPr>
          <w:rFonts w:ascii="Times New Roman" w:hAnsi="Times New Roman"/>
          <w:b/>
          <w:color w:val="FFFFFF" w:themeColor="background1"/>
          <w:sz w:val="56"/>
          <w:szCs w:val="72"/>
          <w:lang w:val="en-US"/>
          <w14:ligatures w14:val="none"/>
        </w:rPr>
      </w:pPr>
      <w:bookmarkStart w:id="0" w:name="_GoBack"/>
      <w:r w:rsidRPr="00343E3A">
        <w:rPr>
          <w:rFonts w:ascii="Times New Roman" w:hAnsi="Times New Roman"/>
          <w:b/>
          <w:noProof/>
          <w:color w:val="FFFFFF" w:themeColor="background1"/>
          <w:sz w:val="56"/>
          <w:szCs w:val="72"/>
          <w:lang w:val="en-US" w:eastAsia="en-US"/>
          <w14:ligatures w14:val="none"/>
        </w:rPr>
        <mc:AlternateContent>
          <mc:Choice Requires="wps">
            <w:drawing>
              <wp:anchor distT="0" distB="0" distL="114300" distR="114300" simplePos="0" relativeHeight="251659264" behindDoc="1" locked="0" layoutInCell="1" allowOverlap="1" wp14:anchorId="4A245075" wp14:editId="6E2F67A0">
                <wp:simplePos x="0" y="0"/>
                <wp:positionH relativeFrom="column">
                  <wp:posOffset>-571500</wp:posOffset>
                </wp:positionH>
                <wp:positionV relativeFrom="paragraph">
                  <wp:posOffset>-485775</wp:posOffset>
                </wp:positionV>
                <wp:extent cx="6858000" cy="8572500"/>
                <wp:effectExtent l="38100" t="38100" r="38100" b="38100"/>
                <wp:wrapNone/>
                <wp:docPr id="1" name="Rectangle 1"/>
                <wp:cNvGraphicFramePr/>
                <a:graphic xmlns:a="http://schemas.openxmlformats.org/drawingml/2006/main">
                  <a:graphicData uri="http://schemas.microsoft.com/office/word/2010/wordprocessingShape">
                    <wps:wsp>
                      <wps:cNvSpPr/>
                      <wps:spPr>
                        <a:xfrm>
                          <a:off x="0" y="0"/>
                          <a:ext cx="6858000" cy="8572500"/>
                        </a:xfrm>
                        <a:prstGeom prst="rect">
                          <a:avLst/>
                        </a:prstGeom>
                        <a:solidFill>
                          <a:schemeClr val="tx1">
                            <a:lumMod val="50000"/>
                            <a:lumOff val="50000"/>
                          </a:schemeClr>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294A0" id="Rectangle 1" o:spid="_x0000_s1026" style="position:absolute;margin-left:-45pt;margin-top:-38.25pt;width:540pt;height: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" fillcolor="gray [1629]" strokecolor="red" strokeweight="6pt"/>
            </w:pict>
          </mc:Fallback>
        </mc:AlternateContent>
      </w:r>
      <w:bookmarkEnd w:id="0"/>
      <w:r w:rsidRPr="00343E3A">
        <w:rPr>
          <w:rFonts w:ascii="Times New Roman" w:hAnsi="Times New Roman"/>
          <w:b/>
          <w:color w:val="FFFFFF" w:themeColor="background1"/>
          <w:sz w:val="56"/>
          <w:szCs w:val="72"/>
          <w:lang w:val="en-US"/>
          <w14:ligatures w14:val="none"/>
        </w:rPr>
        <w:t>Annexure</w:t>
      </w:r>
      <w:r w:rsidR="00343E3A">
        <w:rPr>
          <w:rFonts w:ascii="Times New Roman" w:hAnsi="Times New Roman"/>
          <w:b/>
          <w:color w:val="FFFFFF" w:themeColor="background1"/>
          <w:sz w:val="56"/>
          <w:szCs w:val="72"/>
          <w:lang w:val="en-US"/>
          <w14:ligatures w14:val="none"/>
        </w:rPr>
        <w:t xml:space="preserve"> 2</w:t>
      </w:r>
    </w:p>
    <w:p w:rsidR="00343E3A" w:rsidRDefault="00343E3A" w:rsidP="00343E3A">
      <w:pPr>
        <w:widowControl w:val="0"/>
        <w:jc w:val="center"/>
        <w:rPr>
          <w:rFonts w:ascii="Times New Roman" w:hAnsi="Times New Roman"/>
          <w:b/>
          <w:color w:val="FFFFFF" w:themeColor="background1"/>
          <w:sz w:val="56"/>
          <w:szCs w:val="72"/>
          <w:lang w:val="en-US"/>
          <w14:ligatures w14:val="none"/>
        </w:rPr>
      </w:pPr>
    </w:p>
    <w:p w:rsidR="00343E3A" w:rsidRDefault="00343E3A" w:rsidP="00343E3A">
      <w:pPr>
        <w:widowControl w:val="0"/>
        <w:jc w:val="center"/>
        <w:rPr>
          <w:rFonts w:ascii="Times New Roman" w:hAnsi="Times New Roman"/>
          <w:b/>
          <w:color w:val="FFFFFF" w:themeColor="background1"/>
          <w:sz w:val="56"/>
          <w:szCs w:val="72"/>
          <w:lang w:val="en-US"/>
          <w14:ligatures w14:val="none"/>
        </w:rPr>
      </w:pPr>
    </w:p>
    <w:p w:rsidR="00343E3A" w:rsidRPr="00343E3A" w:rsidRDefault="00343E3A" w:rsidP="00343E3A">
      <w:pPr>
        <w:widowControl w:val="0"/>
        <w:jc w:val="center"/>
        <w:rPr>
          <w:rFonts w:ascii="Times New Roman" w:hAnsi="Times New Roman"/>
          <w:b/>
          <w:color w:val="FFFFFF" w:themeColor="background1"/>
          <w:sz w:val="56"/>
          <w:szCs w:val="72"/>
          <w:lang w:val="en-US"/>
          <w14:ligatures w14:val="none"/>
        </w:rPr>
      </w:pPr>
    </w:p>
    <w:p w:rsidR="004E4873" w:rsidRDefault="004E4873" w:rsidP="004E4873">
      <w:pPr>
        <w:spacing w:after="0" w:line="239" w:lineRule="auto"/>
        <w:ind w:right="-15"/>
        <w:jc w:val="center"/>
        <w:rPr>
          <w:rFonts w:ascii="Times New Roman" w:hAnsi="Times New Roman"/>
          <w:b/>
          <w:color w:val="FFFFFF" w:themeColor="background1"/>
          <w:sz w:val="56"/>
          <w:szCs w:val="72"/>
          <w:lang w:val="en-US"/>
          <w14:ligatures w14:val="none"/>
        </w:rPr>
      </w:pPr>
    </w:p>
    <w:p w:rsidR="00375B13" w:rsidRPr="00CE3AE5" w:rsidRDefault="00CE3AE5" w:rsidP="004E4873">
      <w:pPr>
        <w:spacing w:after="0" w:line="239" w:lineRule="auto"/>
        <w:ind w:right="-15"/>
        <w:jc w:val="center"/>
        <w:rPr>
          <w:rFonts w:ascii="Times New Roman" w:hAnsi="Times New Roman"/>
          <w:color w:val="FFFFFF"/>
          <w:sz w:val="52"/>
          <w:szCs w:val="56"/>
          <w:lang w:val="en-US"/>
          <w14:ligatures w14:val="none"/>
        </w:rPr>
      </w:pPr>
      <w:r w:rsidRPr="00CE3AE5">
        <w:rPr>
          <w:rFonts w:ascii="Times New Roman" w:hAnsi="Times New Roman"/>
          <w:b/>
          <w:color w:val="FFFFFF" w:themeColor="background1"/>
          <w:sz w:val="56"/>
          <w:szCs w:val="72"/>
          <w:lang w:val="en-US"/>
          <w14:ligatures w14:val="none"/>
        </w:rPr>
        <w:t>ACT Alliance Joint Monitoring Visit in Nepal</w:t>
      </w:r>
    </w:p>
    <w:p w:rsidR="00375B13" w:rsidRDefault="00375B13" w:rsidP="00375B13">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4E4873" w:rsidRDefault="004E4873" w:rsidP="00375B13">
      <w:pPr>
        <w:widowControl w:val="0"/>
        <w:jc w:val="center"/>
        <w:rPr>
          <w:rFonts w:ascii="Times New Roman" w:hAnsi="Times New Roman"/>
          <w:color w:val="FF0000"/>
          <w:sz w:val="56"/>
          <w:szCs w:val="56"/>
          <w:lang w:val="en-US"/>
          <w14:ligatures w14:val="none"/>
        </w:rPr>
      </w:pPr>
    </w:p>
    <w:p w:rsidR="004E4873" w:rsidRDefault="004E4873" w:rsidP="00375B13">
      <w:pPr>
        <w:widowControl w:val="0"/>
        <w:jc w:val="center"/>
        <w:rPr>
          <w:rFonts w:ascii="Times New Roman" w:hAnsi="Times New Roman"/>
          <w:color w:val="FF0000"/>
          <w:sz w:val="56"/>
          <w:szCs w:val="56"/>
          <w:lang w:val="en-US"/>
          <w14:ligatures w14:val="none"/>
        </w:rPr>
      </w:pPr>
    </w:p>
    <w:p w:rsidR="004E4873" w:rsidRDefault="004E4873" w:rsidP="00375B13">
      <w:pPr>
        <w:widowControl w:val="0"/>
        <w:jc w:val="center"/>
        <w:rPr>
          <w:rFonts w:ascii="Times New Roman" w:hAnsi="Times New Roman"/>
          <w:color w:val="FF0000"/>
          <w:sz w:val="56"/>
          <w:szCs w:val="56"/>
          <w:lang w:val="en-US"/>
          <w14:ligatures w14:val="none"/>
        </w:rPr>
      </w:pPr>
    </w:p>
    <w:p w:rsidR="004E4873" w:rsidRDefault="004E4873" w:rsidP="00375B13">
      <w:pPr>
        <w:widowControl w:val="0"/>
        <w:jc w:val="center"/>
        <w:rPr>
          <w:rFonts w:ascii="Times New Roman" w:hAnsi="Times New Roman"/>
          <w:color w:val="FF0000"/>
          <w:sz w:val="56"/>
          <w:szCs w:val="56"/>
          <w:lang w:val="en-US"/>
          <w14:ligatures w14:val="none"/>
        </w:rPr>
      </w:pPr>
    </w:p>
    <w:p w:rsidR="00375B13" w:rsidRPr="004E4873" w:rsidRDefault="00375B13" w:rsidP="00375B13">
      <w:pPr>
        <w:widowControl w:val="0"/>
        <w:jc w:val="center"/>
        <w:rPr>
          <w:rFonts w:ascii="Times New Roman" w:hAnsi="Times New Roman"/>
          <w:color w:val="FF0000"/>
          <w:sz w:val="56"/>
          <w:szCs w:val="56"/>
          <w:lang w:val="en-US"/>
          <w14:ligatures w14:val="none"/>
        </w:rPr>
      </w:pPr>
    </w:p>
    <w:p w:rsidR="00375B13" w:rsidRPr="004E4873" w:rsidRDefault="00CE3AE5" w:rsidP="004E4873">
      <w:pPr>
        <w:spacing w:after="0" w:line="239" w:lineRule="auto"/>
        <w:ind w:right="-15"/>
        <w:jc w:val="center"/>
        <w:rPr>
          <w:rFonts w:ascii="Times New Roman" w:hAnsi="Times New Roman"/>
          <w:b/>
          <w:color w:val="FFFFFF" w:themeColor="background1"/>
          <w:sz w:val="56"/>
          <w:szCs w:val="72"/>
          <w:lang w:val="en-US"/>
          <w14:ligatures w14:val="none"/>
        </w:rPr>
      </w:pPr>
      <w:r w:rsidRPr="004E4873">
        <w:rPr>
          <w:rFonts w:ascii="Times New Roman" w:hAnsi="Times New Roman"/>
          <w:b/>
          <w:color w:val="FFFFFF" w:themeColor="background1"/>
          <w:sz w:val="56"/>
          <w:szCs w:val="72"/>
          <w:lang w:val="en-US"/>
          <w14:ligatures w14:val="none"/>
        </w:rPr>
        <w:t>ACT Alliance Nepal Forum</w:t>
      </w:r>
    </w:p>
    <w:p w:rsidR="00375B13" w:rsidRPr="00CE3AE5" w:rsidRDefault="00375B13" w:rsidP="00375B13">
      <w:pPr>
        <w:widowControl w:val="0"/>
        <w:jc w:val="center"/>
        <w:rPr>
          <w:rFonts w:ascii="Arial Black" w:hAnsi="Arial Black"/>
          <w:b/>
          <w:color w:val="FFFFFF" w:themeColor="background1"/>
          <w:sz w:val="32"/>
          <w:szCs w:val="72"/>
          <w:lang w:val="en-US"/>
          <w14:ligatures w14:val="none"/>
        </w:rPr>
      </w:pPr>
      <w:r w:rsidRPr="00CE3AE5">
        <w:rPr>
          <w:rFonts w:ascii="Arial Black" w:hAnsi="Arial Black"/>
          <w:b/>
          <w:color w:val="FFFFFF" w:themeColor="background1"/>
          <w:sz w:val="32"/>
          <w:szCs w:val="72"/>
          <w:lang w:val="en-US"/>
          <w14:ligatures w14:val="none"/>
        </w:rPr>
        <w:t> </w:t>
      </w:r>
    </w:p>
    <w:p w:rsidR="004E4873" w:rsidRDefault="004E4873" w:rsidP="00375B13">
      <w:pPr>
        <w:widowControl w:val="0"/>
        <w:jc w:val="center"/>
        <w:rPr>
          <w:rFonts w:ascii="Univers LT Std 45 Light" w:hAnsi="Univers LT Std 45 Light"/>
          <w:color w:val="FF0000"/>
          <w:sz w:val="56"/>
          <w:szCs w:val="56"/>
          <w:lang w:val="en-US"/>
          <w14:ligatures w14:val="none"/>
        </w:rPr>
      </w:pPr>
    </w:p>
    <w:p w:rsidR="00375B13" w:rsidRPr="00A725A8" w:rsidRDefault="00161EB7" w:rsidP="00A725A8">
      <w:pPr>
        <w:widowControl w:val="0"/>
        <w:jc w:val="center"/>
        <w:rPr>
          <w:rFonts w:ascii="Univers LT Std 45 Light" w:hAnsi="Univers LT Std 45 Light"/>
          <w:color w:val="FF0000"/>
          <w:sz w:val="56"/>
          <w:szCs w:val="56"/>
          <w:lang w:val="en-US"/>
          <w14:ligatures w14:val="none"/>
        </w:rPr>
      </w:pPr>
      <w:r>
        <w:rPr>
          <w:noProof/>
          <w:lang w:val="en-US" w:eastAsia="en-US"/>
          <w14:ligatures w14:val="none"/>
          <w14:cntxtAlts w14:val="0"/>
        </w:rPr>
        <mc:AlternateContent>
          <mc:Choice Requires="wpg">
            <w:drawing>
              <wp:anchor distT="0" distB="0" distL="114300" distR="114300" simplePos="0" relativeHeight="251672576" behindDoc="0" locked="0" layoutInCell="1" allowOverlap="1" wp14:anchorId="5E241A32" wp14:editId="2A0DE44E">
                <wp:simplePos x="0" y="0"/>
                <wp:positionH relativeFrom="margin">
                  <wp:align>center</wp:align>
                </wp:positionH>
                <wp:positionV relativeFrom="paragraph">
                  <wp:posOffset>208280</wp:posOffset>
                </wp:positionV>
                <wp:extent cx="6791325" cy="800100"/>
                <wp:effectExtent l="0" t="0" r="9525" b="0"/>
                <wp:wrapNone/>
                <wp:docPr id="4" name="Group 4"/>
                <wp:cNvGraphicFramePr/>
                <a:graphic xmlns:a="http://schemas.openxmlformats.org/drawingml/2006/main">
                  <a:graphicData uri="http://schemas.microsoft.com/office/word/2010/wordprocessingGroup">
                    <wpg:wgp>
                      <wpg:cNvGrpSpPr/>
                      <wpg:grpSpPr>
                        <a:xfrm>
                          <a:off x="0" y="0"/>
                          <a:ext cx="6791325" cy="800100"/>
                          <a:chOff x="0" y="0"/>
                          <a:chExt cx="9676442" cy="682996"/>
                        </a:xfrm>
                      </wpg:grpSpPr>
                      <pic:pic xmlns:pic="http://schemas.openxmlformats.org/drawingml/2006/picture">
                        <pic:nvPicPr>
                          <pic:cNvPr id="5" name="Object 2"/>
                          <pic:cNvPicPr>
                            <a:picLocks noChangeAspect="1"/>
                          </pic:cNvPicPr>
                        </pic:nvPicPr>
                        <pic:blipFill rotWithShape="1">
                          <a:blip r:embed="rId7"/>
                          <a:srcRect l="34318" r="1" b="-2172"/>
                          <a:stretch/>
                        </pic:blipFill>
                        <pic:spPr bwMode="auto">
                          <a:xfrm>
                            <a:off x="4520242" y="17253"/>
                            <a:ext cx="5156200"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Object 2"/>
                          <pic:cNvPicPr>
                            <a:picLocks noChangeAspect="1"/>
                          </pic:cNvPicPr>
                        </pic:nvPicPr>
                        <pic:blipFill rotWithShape="1">
                          <a:blip r:embed="rId7"/>
                          <a:srcRect l="-516" t="-1" r="73016" b="-2171"/>
                          <a:stretch/>
                        </pic:blipFill>
                        <pic:spPr bwMode="auto">
                          <a:xfrm>
                            <a:off x="0" y="8626"/>
                            <a:ext cx="1970405" cy="674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DCA_hlogo_rgb-01"/>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3519578" y="0"/>
                            <a:ext cx="930275" cy="629285"/>
                          </a:xfrm>
                          <a:prstGeom prst="rect">
                            <a:avLst/>
                          </a:prstGeom>
                          <a:noFill/>
                          <a:ln>
                            <a:noFill/>
                          </a:ln>
                        </pic:spPr>
                      </pic:pic>
                      <pic:pic xmlns:pic="http://schemas.openxmlformats.org/drawingml/2006/picture">
                        <pic:nvPicPr>
                          <pic:cNvPr id="9" name="Picture 9" descr="CA_Small.jpg"/>
                          <pic:cNvPicPr>
                            <a:picLocks noChangeAspect="1"/>
                          </pic:cNvPicPr>
                        </pic:nvPicPr>
                        <pic:blipFill>
                          <a:blip r:embed="rId10"/>
                          <a:stretch>
                            <a:fillRect/>
                          </a:stretch>
                        </pic:blipFill>
                        <pic:spPr>
                          <a:xfrm>
                            <a:off x="2096219" y="43132"/>
                            <a:ext cx="567690" cy="599440"/>
                          </a:xfrm>
                          <a:prstGeom prst="rect">
                            <a:avLst/>
                          </a:prstGeom>
                        </pic:spPr>
                      </pic:pic>
                      <pic:pic xmlns:pic="http://schemas.openxmlformats.org/drawingml/2006/picture">
                        <pic:nvPicPr>
                          <pic:cNvPr id="10" name="Picture 10" descr="PastedGraphic-1.tiff"/>
                          <pic:cNvPicPr>
                            <a:picLocks noChangeAspect="1"/>
                          </pic:cNvPicPr>
                        </pic:nvPicPr>
                        <pic:blipFill>
                          <a:blip r:embed="rId11"/>
                          <a:stretch>
                            <a:fillRect/>
                          </a:stretch>
                        </pic:blipFill>
                        <pic:spPr>
                          <a:xfrm>
                            <a:off x="2708695" y="60385"/>
                            <a:ext cx="734060" cy="559435"/>
                          </a:xfrm>
                          <a:prstGeom prst="rect">
                            <a:avLst/>
                          </a:prstGeom>
                        </pic:spPr>
                      </pic:pic>
                    </wpg:wgp>
                  </a:graphicData>
                </a:graphic>
                <wp14:sizeRelH relativeFrom="margin">
                  <wp14:pctWidth>0</wp14:pctWidth>
                </wp14:sizeRelH>
              </wp:anchor>
            </w:drawing>
          </mc:Choice>
          <mc:Fallback>
            <w:pict>
              <v:group w14:anchorId="54EF75C9" id="Group 4" o:spid="_x0000_s1026" style="position:absolute;margin-left:0;margin-top:16.4pt;width:534.75pt;height:63pt;z-index:251672576;mso-position-horizontal:center;mso-position-horizontal-relative:margin;mso-width-relative:margin" coordsize="96764,6829"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UEsDBAoAAAAAAAAAIQCIz+51&#10;9RoAAPUaAAAVAAAAZHJzL21lZGlhL2ltYWdlMi5qcGVn/9j/4AAQSkZJRgABAQEAkACQAAD/2wBD&#10;AAoHBwkHBgoJCAkLCwoMDxkQDw4ODx4WFxIZJCAmJSMgIyIoLTkwKCo2KyIjMkQyNjs9QEBAJjBG&#10;S0U+Sjk/QD3/2wBDAQsLCw8NDx0QEB09KSMpPT09PT09PT09PT09PT09PT09PT09PT09PT09PT09&#10;PT09PT09PT09PT09PT09PT09PT3/wAARCACOAS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WRvYmUgUGhvdG9zaG9wIENTIE1hY2ludG9zaAAA&#10;MjAwNjowNDoxMyAxNTozNTo1OQAAB5ADAAIAAAAUAAAREpAEAAIAAAAUAAARJpKRAAIAAAADMDAA&#10;AJKSAAIAAAADMDAAAKACAAQAAAABAAAGKqADAAQAAAABAAACvOocAAcAAAgMAAAJB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DY6MDQ6MTMgMTU6MzU6NTkAMjAwNjowNDoxMyAxNTozNTo1OQA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hC/Z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EBAQEBAQEBAQEBAQEBAQIBAQEBAQIBAQECAgICAgICAgIDAwQDAwMDAwICAwQDAwQE&#10;BAQEAgMFBQQEBQQEBAT/2wBDAQEBAQEBAQIBAQIEAwIDBAQEBAQEBAQEBAQEBAQEBAQEBAQEBAQE&#10;BAQEBAQEBAQEBAQEBAQEBAQEBAQEBAQEBAT/wAARCADHAc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45202;top:172;width:51562;height:6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8ypvCAAAA2gAAAA8AAABkcnMvZG93bnJldi54bWxEj91qwkAUhO8LvsNyBO/qRsFGo6tIQQj0&#10;pv48wDF7TKLZs2n2qOnbdwuFXg4z8w2z2vSuUQ/qQu3ZwGScgCIuvK25NHA67l7noIIgW2w8k4Fv&#10;CrBZD15WmFn/5D09DlKqCOGQoYFKpM20DkVFDsPYt8TRu/jOoUTZldp2+Ixw1+hpkrxphzXHhQpb&#10;eq+ouB3uzkB6zWdyXJxS5L3Pv0jSj/TzbMxo2G+XoIR6+Q//tXNrYAa/V+IN0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fMqbwgAAANoAAAAPAAAAAAAAAAAAAAAAAJ8C&#10;AABkcnMvZG93bnJldi54bWxQSwUGAAAAAAQABAD3AAAAjgMAAAAA&#10;">
                  <v:imagedata r:id="rId12" o:title="" cropbottom="-1423f" cropleft="22491f" cropright="1f"/>
                  <v:path arrowok="t"/>
                </v:shape>
                <v:shape id="Object 2" o:spid="_x0000_s1028" type="#_x0000_t75" style="position:absolute;top:86;width:19704;height:6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XF6nDAAAA2gAAAA8AAABkcnMvZG93bnJldi54bWxEj8FqwzAQRO+F/IPYQG+NnB7i4kY2pZDg&#10;lF6c5JDj1trYJtbKSKpj/31VKPQ4zMwbZltMphcjOd9ZVrBeJSCIa6s7bhScT7unFxA+IGvsLZOC&#10;mTwU+eJhi5m2d65oPIZGRAj7DBW0IQyZlL5uyaBf2YE4elfrDIYoXSO1w3uEm14+J8lGGuw4LrQ4&#10;0HtL9e34bRRU+y90n5cwTB/jrB0f0rLcp0o9Lqe3VxCBpvAf/muXWkEKv1fiDZ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cXqcMAAADaAAAADwAAAAAAAAAAAAAAAACf&#10;AgAAZHJzL2Rvd25yZXYueG1sUEsFBgAAAAAEAAQA9wAAAI8DAAAAAA==&#10;">
                  <v:imagedata r:id="rId12" o:title="" croptop="-1f" cropbottom="-1423f" cropleft="-338f" cropright="47852f"/>
                  <v:path arrowok="t"/>
                </v:shape>
                <v:shape id="Picture 8" o:spid="_x0000_s1029" type="#_x0000_t75" alt="DCA_hlogo_rgb-01" style="position:absolute;left:35195;width:9303;height:6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Nc128AAAA2gAAAA8AAABkcnMvZG93bnJldi54bWxET8kKwjAQvQv+QxjBm6YuiFSjqCB4EHFD&#10;PI7N2BabSWmi1r83B8Hj4+3TeW0K8aLK5ZYV9LoRCOLE6pxTBefTujMG4TyyxsIyKfiQg/ms2Zhi&#10;rO2bD/Q6+lSEEHYxKsi8L2MpXZKRQde1JXHg7rYy6AOsUqkrfIdwU8h+FI2kwZxDQ4YlrTJKHsen&#10;UbC58jMZ3la7g+Fyt91/LoPl1ijVbtWLCQhPtf+Lf+6NVhC2hivhBsjZ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0TXNdvAAAANoAAAAPAAAAAAAAAAAAAAAAAJ8CAABkcnMv&#10;ZG93bnJldi54bWxQSwUGAAAAAAQABAD3AAAAiAMAAAAA&#10;">
                  <v:imagedata r:id="rId13" r:href="rId14"/>
                  <v:path arrowok="t"/>
                </v:shape>
                <v:shape id="Picture 9" o:spid="_x0000_s1030" type="#_x0000_t75" alt="CA_Small.jpg" style="position:absolute;left:20962;top:431;width:5677;height:5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P/erDAAAA2gAAAA8AAABkcnMvZG93bnJldi54bWxEj09rAjEUxO9Cv0N4BW+abQ9VV6PY0oIo&#10;FPxz8fbYPLOLm5dlk7rRT2+EgsdhZn7DzBbR1uJCra8cK3gbZiCIC6crNgoO+5/BGIQPyBprx6Tg&#10;Sh4W85feDHPtOt7SZReMSBD2OSooQ2hyKX1RkkU/dA1x8k6utRiSbI3ULXYJbmv5nmUf0mLFaaHE&#10;hr5KKs67P6vAfF87QqPxc7L+HUdz3CzjbaRU/zUupyACxfAM/7dXWsEEHlfSDZ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96sMAAADaAAAADwAAAAAAAAAAAAAAAACf&#10;AgAAZHJzL2Rvd25yZXYueG1sUEsFBgAAAAAEAAQA9wAAAI8DAAAAAA==&#10;">
                  <v:imagedata r:id="rId15" o:title="CA_Small"/>
                  <v:path arrowok="t"/>
                </v:shape>
                <v:shape id="Picture 10" o:spid="_x0000_s1031" type="#_x0000_t75" alt="PastedGraphic-1.tiff" style="position:absolute;left:27086;top:603;width:7341;height:5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ufFAAAA2wAAAA8AAABkcnMvZG93bnJldi54bWxEj81Ow0AMhO9IfYeVkbjRTUHiJ3RbNUgV&#10;HLgQirhaWZNEzXqjXdMGnh4fKvVma8Yzn5frKQzmQCn3kR0s5gUY4ib6nlsHu4/t9QOYLMgeh8jk&#10;4JcyrFeziyWWPh75nQ61tEZDOJfooBMZS2tz01HAPI8jsWrfMQUUXVNrfcKjhofB3hTFnQ3YszZ0&#10;ONJzR82+/gkOvu4XSWT7+berq7d0Gx+rl3FfOXd1OW2ewAhNcjafrl+94iu9/qID2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G/7nxQAAANsAAAAPAAAAAAAAAAAAAAAA&#10;AJ8CAABkcnMvZG93bnJldi54bWxQSwUGAAAAAAQABAD3AAAAkQMAAAAA&#10;">
                  <v:imagedata r:id="rId16" o:title="PastedGraphic-1"/>
                  <v:path arrowok="t"/>
                </v:shape>
                <w10:wrap anchorx="margin"/>
              </v:group>
            </w:pict>
          </mc:Fallback>
        </mc:AlternateContent>
      </w:r>
    </w:p>
    <w:p w:rsidR="004E4873" w:rsidRDefault="004E4873" w:rsidP="00CE3AE5">
      <w:pPr>
        <w:spacing w:after="207" w:line="241" w:lineRule="auto"/>
        <w:ind w:right="2059"/>
        <w:rPr>
          <w:rFonts w:ascii="Cambria" w:eastAsia="Cambria" w:hAnsi="Cambria" w:cs="Cambria"/>
          <w:sz w:val="28"/>
        </w:rPr>
      </w:pPr>
    </w:p>
    <w:p w:rsidR="004E4873" w:rsidRDefault="004E4873" w:rsidP="00CE3AE5">
      <w:pPr>
        <w:spacing w:after="207" w:line="241" w:lineRule="auto"/>
        <w:ind w:right="2059"/>
        <w:rPr>
          <w:rFonts w:ascii="Cambria" w:eastAsia="Cambria" w:hAnsi="Cambria" w:cs="Cambria"/>
          <w:sz w:val="28"/>
        </w:rPr>
      </w:pPr>
    </w:p>
    <w:p w:rsidR="00CE3AE5" w:rsidRDefault="00CE3AE5" w:rsidP="00CE3AE5">
      <w:pPr>
        <w:spacing w:after="207" w:line="241" w:lineRule="auto"/>
        <w:ind w:right="2059"/>
      </w:pPr>
      <w:r>
        <w:rPr>
          <w:rFonts w:ascii="Cambria" w:eastAsia="Cambria" w:hAnsi="Cambria" w:cs="Cambria"/>
          <w:sz w:val="28"/>
        </w:rPr>
        <w:t>ACT</w:t>
      </w:r>
      <w:r>
        <w:rPr>
          <w:rFonts w:ascii="Cambria" w:eastAsia="Cambria" w:hAnsi="Cambria" w:cs="Cambria"/>
          <w:sz w:val="28"/>
        </w:rPr>
        <w:tab/>
        <w:t>Alliance</w:t>
      </w:r>
      <w:r>
        <w:rPr>
          <w:rFonts w:ascii="Cambria" w:eastAsia="Cambria" w:hAnsi="Cambria" w:cs="Cambria"/>
          <w:sz w:val="28"/>
        </w:rPr>
        <w:tab/>
        <w:t>Humanitarian</w:t>
      </w:r>
      <w:r>
        <w:rPr>
          <w:rFonts w:ascii="Cambria" w:eastAsia="Cambria" w:hAnsi="Cambria" w:cs="Cambria"/>
          <w:sz w:val="28"/>
        </w:rPr>
        <w:tab/>
        <w:t>Assistance</w:t>
      </w:r>
      <w:r>
        <w:rPr>
          <w:rFonts w:ascii="Cambria" w:eastAsia="Cambria" w:hAnsi="Cambria" w:cs="Cambria"/>
          <w:sz w:val="28"/>
        </w:rPr>
        <w:tab/>
        <w:t>to</w:t>
      </w:r>
      <w:r>
        <w:rPr>
          <w:rFonts w:ascii="Cambria" w:eastAsia="Cambria" w:hAnsi="Cambria" w:cs="Cambria"/>
          <w:sz w:val="28"/>
        </w:rPr>
        <w:tab/>
        <w:t>Nepal</w:t>
      </w:r>
      <w:r>
        <w:rPr>
          <w:rFonts w:ascii="Cambria" w:eastAsia="Cambria" w:hAnsi="Cambria" w:cs="Cambria"/>
          <w:sz w:val="28"/>
        </w:rPr>
        <w:tab/>
        <w:t>Earthquake</w:t>
      </w:r>
      <w:r>
        <w:t xml:space="preserve"> </w:t>
      </w:r>
    </w:p>
    <w:p w:rsidR="00CE3AE5" w:rsidRDefault="00CE3AE5" w:rsidP="00CE3AE5">
      <w:pPr>
        <w:spacing w:after="0" w:line="239" w:lineRule="auto"/>
        <w:ind w:right="-15"/>
      </w:pPr>
      <w:r>
        <w:rPr>
          <w:rFonts w:ascii="Cambria" w:eastAsia="Cambria" w:hAnsi="Cambria" w:cs="Cambria"/>
          <w:sz w:val="80"/>
        </w:rPr>
        <w:t>ACT</w:t>
      </w:r>
      <w:r>
        <w:rPr>
          <w:rFonts w:ascii="Cambria" w:eastAsia="Cambria" w:hAnsi="Cambria" w:cs="Cambria"/>
          <w:sz w:val="80"/>
        </w:rPr>
        <w:tab/>
        <w:t>Alliance</w:t>
      </w:r>
      <w:r>
        <w:rPr>
          <w:rFonts w:ascii="Cambria" w:eastAsia="Cambria" w:hAnsi="Cambria" w:cs="Cambria"/>
          <w:sz w:val="80"/>
        </w:rPr>
        <w:tab/>
        <w:t>Joint</w:t>
      </w:r>
      <w:r>
        <w:rPr>
          <w:rFonts w:ascii="Cambria" w:eastAsia="Cambria" w:hAnsi="Cambria" w:cs="Cambria"/>
          <w:sz w:val="80"/>
        </w:rPr>
        <w:tab/>
      </w:r>
    </w:p>
    <w:p w:rsidR="00CE3AE5" w:rsidRDefault="00CE3AE5" w:rsidP="00CE3AE5">
      <w:pPr>
        <w:spacing w:after="211" w:line="239" w:lineRule="auto"/>
        <w:ind w:right="584"/>
      </w:pPr>
      <w:r>
        <w:rPr>
          <w:rFonts w:ascii="Cambria" w:eastAsia="Cambria" w:hAnsi="Cambria" w:cs="Cambria"/>
          <w:sz w:val="80"/>
        </w:rPr>
        <w:t>Monitoring</w:t>
      </w:r>
      <w:r>
        <w:rPr>
          <w:rFonts w:ascii="Cambria" w:eastAsia="Cambria" w:hAnsi="Cambria" w:cs="Cambria"/>
          <w:sz w:val="80"/>
        </w:rPr>
        <w:tab/>
        <w:t>Visit</w:t>
      </w:r>
      <w:r>
        <w:rPr>
          <w:rFonts w:ascii="Cambria" w:eastAsia="Cambria" w:hAnsi="Cambria" w:cs="Cambria"/>
          <w:sz w:val="80"/>
        </w:rPr>
        <w:tab/>
        <w:t>in</w:t>
      </w:r>
      <w:r>
        <w:rPr>
          <w:rFonts w:ascii="Cambria" w:eastAsia="Cambria" w:hAnsi="Cambria" w:cs="Cambria"/>
          <w:sz w:val="80"/>
        </w:rPr>
        <w:tab/>
        <w:t>Nepal</w:t>
      </w:r>
      <w:r>
        <w:t xml:space="preserve"> </w:t>
      </w:r>
    </w:p>
    <w:p w:rsidR="003161B8" w:rsidRDefault="003161B8" w:rsidP="00CE3AE5">
      <w:pPr>
        <w:spacing w:after="207" w:line="241" w:lineRule="auto"/>
        <w:ind w:right="-15"/>
        <w:rPr>
          <w:rFonts w:ascii="Cambria" w:eastAsia="Cambria" w:hAnsi="Cambria" w:cs="Cambria"/>
          <w:sz w:val="28"/>
        </w:rPr>
      </w:pPr>
    </w:p>
    <w:p w:rsidR="00CE3AE5" w:rsidRDefault="00CE3AE5" w:rsidP="00CE3AE5">
      <w:pPr>
        <w:spacing w:after="207" w:line="241" w:lineRule="auto"/>
        <w:ind w:right="-15"/>
      </w:pPr>
      <w:r>
        <w:rPr>
          <w:rFonts w:ascii="Cambria" w:eastAsia="Cambria" w:hAnsi="Cambria" w:cs="Cambria"/>
          <w:sz w:val="28"/>
        </w:rPr>
        <w:t>11-16</w:t>
      </w:r>
      <w:r>
        <w:rPr>
          <w:rFonts w:ascii="Cambria" w:eastAsia="Cambria" w:hAnsi="Cambria" w:cs="Cambria"/>
          <w:sz w:val="28"/>
        </w:rPr>
        <w:tab/>
        <w:t>January</w:t>
      </w:r>
      <w:r>
        <w:rPr>
          <w:rFonts w:ascii="Cambria" w:eastAsia="Cambria" w:hAnsi="Cambria" w:cs="Cambria"/>
          <w:sz w:val="28"/>
        </w:rPr>
        <w:tab/>
        <w:t>2016</w:t>
      </w:r>
      <w:r>
        <w:t xml:space="preserve"> </w:t>
      </w:r>
      <w:r>
        <w:rPr>
          <w:rFonts w:eastAsia="Calibri" w:cs="Calibri"/>
          <w:noProof/>
          <w:sz w:val="22"/>
          <w:lang w:val="en-US" w:eastAsia="en-US"/>
        </w:rPr>
        <mc:AlternateContent>
          <mc:Choice Requires="wpg">
            <w:drawing>
              <wp:anchor distT="0" distB="0" distL="114300" distR="114300" simplePos="0" relativeHeight="251661312" behindDoc="0" locked="0" layoutInCell="1" allowOverlap="1" wp14:anchorId="70692B4D" wp14:editId="0DAF134D">
                <wp:simplePos x="0" y="0"/>
                <wp:positionH relativeFrom="column">
                  <wp:posOffset>-88391</wp:posOffset>
                </wp:positionH>
                <wp:positionV relativeFrom="paragraph">
                  <wp:posOffset>-2616042</wp:posOffset>
                </wp:positionV>
                <wp:extent cx="27432" cy="3008377"/>
                <wp:effectExtent l="0" t="0" r="0" b="0"/>
                <wp:wrapSquare wrapText="bothSides"/>
                <wp:docPr id="37961" name="Group 37961"/>
                <wp:cNvGraphicFramePr/>
                <a:graphic xmlns:a="http://schemas.openxmlformats.org/drawingml/2006/main">
                  <a:graphicData uri="http://schemas.microsoft.com/office/word/2010/wordprocessingGroup">
                    <wpg:wgp>
                      <wpg:cNvGrpSpPr/>
                      <wpg:grpSpPr>
                        <a:xfrm>
                          <a:off x="0" y="0"/>
                          <a:ext cx="27432" cy="3008377"/>
                          <a:chOff x="0" y="0"/>
                          <a:chExt cx="27432" cy="3008377"/>
                        </a:xfrm>
                      </wpg:grpSpPr>
                      <wps:wsp>
                        <wps:cNvPr id="49574" name="Shape 49574"/>
                        <wps:cNvSpPr/>
                        <wps:spPr>
                          <a:xfrm>
                            <a:off x="0" y="0"/>
                            <a:ext cx="27432" cy="137161"/>
                          </a:xfrm>
                          <a:custGeom>
                            <a:avLst/>
                            <a:gdLst/>
                            <a:ahLst/>
                            <a:cxnLst/>
                            <a:rect l="0" t="0" r="0" b="0"/>
                            <a:pathLst>
                              <a:path w="27432" h="137161">
                                <a:moveTo>
                                  <a:pt x="0" y="0"/>
                                </a:moveTo>
                                <a:lnTo>
                                  <a:pt x="27432" y="0"/>
                                </a:lnTo>
                                <a:lnTo>
                                  <a:pt x="27432" y="137161"/>
                                </a:lnTo>
                                <a:lnTo>
                                  <a:pt x="0" y="137161"/>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49575" name="Shape 49575"/>
                        <wps:cNvSpPr/>
                        <wps:spPr>
                          <a:xfrm>
                            <a:off x="0" y="137161"/>
                            <a:ext cx="27432" cy="554736"/>
                          </a:xfrm>
                          <a:custGeom>
                            <a:avLst/>
                            <a:gdLst/>
                            <a:ahLst/>
                            <a:cxnLst/>
                            <a:rect l="0" t="0" r="0" b="0"/>
                            <a:pathLst>
                              <a:path w="27432" h="554736">
                                <a:moveTo>
                                  <a:pt x="0" y="0"/>
                                </a:moveTo>
                                <a:lnTo>
                                  <a:pt x="27432" y="0"/>
                                </a:lnTo>
                                <a:lnTo>
                                  <a:pt x="27432" y="554736"/>
                                </a:lnTo>
                                <a:lnTo>
                                  <a:pt x="0" y="554736"/>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49576" name="Shape 49576"/>
                        <wps:cNvSpPr/>
                        <wps:spPr>
                          <a:xfrm>
                            <a:off x="0" y="691897"/>
                            <a:ext cx="27432" cy="1786127"/>
                          </a:xfrm>
                          <a:custGeom>
                            <a:avLst/>
                            <a:gdLst/>
                            <a:ahLst/>
                            <a:cxnLst/>
                            <a:rect l="0" t="0" r="0" b="0"/>
                            <a:pathLst>
                              <a:path w="27432" h="1786127">
                                <a:moveTo>
                                  <a:pt x="0" y="0"/>
                                </a:moveTo>
                                <a:lnTo>
                                  <a:pt x="27432" y="0"/>
                                </a:lnTo>
                                <a:lnTo>
                                  <a:pt x="27432" y="1786127"/>
                                </a:lnTo>
                                <a:lnTo>
                                  <a:pt x="0" y="1786127"/>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49577" name="Shape 49577"/>
                        <wps:cNvSpPr/>
                        <wps:spPr>
                          <a:xfrm>
                            <a:off x="0" y="2478024"/>
                            <a:ext cx="27432" cy="137161"/>
                          </a:xfrm>
                          <a:custGeom>
                            <a:avLst/>
                            <a:gdLst/>
                            <a:ahLst/>
                            <a:cxnLst/>
                            <a:rect l="0" t="0" r="0" b="0"/>
                            <a:pathLst>
                              <a:path w="27432" h="137161">
                                <a:moveTo>
                                  <a:pt x="0" y="0"/>
                                </a:moveTo>
                                <a:lnTo>
                                  <a:pt x="27432" y="0"/>
                                </a:lnTo>
                                <a:lnTo>
                                  <a:pt x="27432" y="137161"/>
                                </a:lnTo>
                                <a:lnTo>
                                  <a:pt x="0" y="137161"/>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49578" name="Shape 49578"/>
                        <wps:cNvSpPr/>
                        <wps:spPr>
                          <a:xfrm>
                            <a:off x="0" y="2615185"/>
                            <a:ext cx="27432" cy="393192"/>
                          </a:xfrm>
                          <a:custGeom>
                            <a:avLst/>
                            <a:gdLst/>
                            <a:ahLst/>
                            <a:cxnLst/>
                            <a:rect l="0" t="0" r="0" b="0"/>
                            <a:pathLst>
                              <a:path w="27432" h="393192">
                                <a:moveTo>
                                  <a:pt x="0" y="0"/>
                                </a:moveTo>
                                <a:lnTo>
                                  <a:pt x="27432" y="0"/>
                                </a:lnTo>
                                <a:lnTo>
                                  <a:pt x="27432" y="393192"/>
                                </a:lnTo>
                                <a:lnTo>
                                  <a:pt x="0" y="393192"/>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w:pict>
              <v:group w14:anchorId="42B3A20E" id="Group 37961" o:spid="_x0000_s1026" style="position:absolute;margin-left:-6.95pt;margin-top:-206pt;width:2.15pt;height:236.9pt;z-index:251661312" coordsize="274,30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">
                <v:shape id="Shape 49574" o:spid="_x0000_s1027" style="position:absolute;width:274;height:1371;visibility:visible;mso-wrap-style:square;v-text-anchor:top" coordsize="27432,13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aCcUA&#10;AADeAAAADwAAAGRycy9kb3ducmV2LnhtbESPQWvCQBSE74X+h+UVegm6idiq0VVsoZCrVvD62H1m&#10;Q7NvQ3Zr0n/fFQSPw8x8w2x2o2vFlfrQeFZQTHMQxNqbhmsFp++vyRJEiMgGW8+k4I8C7LbPTxss&#10;jR/4QNdjrEWCcChRgY2xK6UM2pLDMPUdcfIuvncYk+xraXocEty1cpbn79Jhw2nBYkeflvTP8dcp&#10;0Eu7Lz5cli0K25wHm1UaZ5VSry/jfg0i0hgf4Xu7Mgrmq7fFHG530hW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doJxQAAAN4AAAAPAAAAAAAAAAAAAAAAAJgCAABkcnMv&#10;ZG93bnJldi54bWxQSwUGAAAAAAQABAD1AAAAigMAAAAA&#10;" path="m,l27432,r,137161l,137161,,e" fillcolor="#4e81bd" stroked="f" strokeweight="0">
                  <v:stroke miterlimit="83231f" joinstyle="miter"/>
                  <v:path arrowok="t" textboxrect="0,0,27432,137161"/>
                </v:shape>
                <v:shape id="Shape 49575" o:spid="_x0000_s1028" style="position:absolute;top:1371;width:274;height:5547;visibility:visible;mso-wrap-style:square;v-text-anchor:top" coordsize="27432,55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F+8YA&#10;AADeAAAADwAAAGRycy9kb3ducmV2LnhtbESPzW7CMBCE75V4B2uReisOVSkQMIiWInHgQuABVvHm&#10;B+J1GrskeXuMVInjaGa+0SzXnanEjRpXWlYwHkUgiFOrS84VnE+7txkI55E1VpZJQU8O1qvByxJj&#10;bVs+0i3xuQgQdjEqKLyvYyldWpBBN7I1cfAy2xj0QTa51A22AW4q+R5Fn9JgyWGhwJq+C0qvyZ9R&#10;gG12/jn1l+0h27Z63k+T368yUep12G0WIDx1/hn+b++1go/5ZDqBx51w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XF+8YAAADeAAAADwAAAAAAAAAAAAAAAACYAgAAZHJz&#10;L2Rvd25yZXYueG1sUEsFBgAAAAAEAAQA9QAAAIsDAAAAAA==&#10;" path="m,l27432,r,554736l,554736,,e" fillcolor="#4e81bd" stroked="f" strokeweight="0">
                  <v:stroke miterlimit="83231f" joinstyle="miter"/>
                  <v:path arrowok="t" textboxrect="0,0,27432,554736"/>
                </v:shape>
                <v:shape id="Shape 49576" o:spid="_x0000_s1029" style="position:absolute;top:6918;width:274;height:17862;visibility:visible;mso-wrap-style:square;v-text-anchor:top" coordsize="27432,178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AQsUA&#10;AADeAAAADwAAAGRycy9kb3ducmV2LnhtbESPS2vCQBSF9wX/w3AFN6VODE2s0VFEEbry1bq/ZK5J&#10;MHMnZMaY/vuOUOjycB4fZ7HqTS06al1lWcFkHIEgzq2uuFDw/bV7+wDhPLLG2jIp+CEHq+XgZYGZ&#10;tg8+UXf2hQgj7DJUUHrfZFK6vCSDbmwb4uBdbWvQB9kWUrf4COOmlnEUpdJgxYFQYkObkvLb+W4C&#10;98b74vJq+EhJnCTr+JA3206p0bBfz0F46v1/+K/9qRW8z5JpCs874Q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ABCxQAAAN4AAAAPAAAAAAAAAAAAAAAAAJgCAABkcnMv&#10;ZG93bnJldi54bWxQSwUGAAAAAAQABAD1AAAAigMAAAAA&#10;" path="m,l27432,r,1786127l,1786127,,e" fillcolor="#4e81bd" stroked="f" strokeweight="0">
                  <v:stroke miterlimit="83231f" joinstyle="miter"/>
                  <v:path arrowok="t" textboxrect="0,0,27432,1786127"/>
                </v:shape>
                <v:shape id="Shape 49577" o:spid="_x0000_s1030" style="position:absolute;top:24780;width:274;height:1371;visibility:visible;mso-wrap-style:square;v-text-anchor:top" coordsize="27432,13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EfsUA&#10;AADeAAAADwAAAGRycy9kb3ducmV2LnhtbESPwWrDMBBE74X+g9hCLqaRHdo6daOENFDwNUmh10Xa&#10;WqbWylhq7Px9FAjkOMzMG2a1mVwnTjSE1rOCYp6DINbetNwo+D5+PS9BhIhssPNMCs4UYLN+fFhh&#10;ZfzIezodYiMShEOFCmyMfSVl0JYchrnviZP36weHMcmhkWbAMcFdJxd5/iYdtpwWLPa0s6T/Dv9O&#10;gV7abfHpsqwsbPsz2qzWuKiVmj1N2w8QkaZ4D9/atVHw8v5alnC9k6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0R+xQAAAN4AAAAPAAAAAAAAAAAAAAAAAJgCAABkcnMv&#10;ZG93bnJldi54bWxQSwUGAAAAAAQABAD1AAAAigMAAAAA&#10;" path="m,l27432,r,137161l,137161,,e" fillcolor="#4e81bd" stroked="f" strokeweight="0">
                  <v:stroke miterlimit="83231f" joinstyle="miter"/>
                  <v:path arrowok="t" textboxrect="0,0,27432,137161"/>
                </v:shape>
                <v:shape id="Shape 49578" o:spid="_x0000_s1031" style="position:absolute;top:26151;width:274;height:3932;visibility:visible;mso-wrap-style:square;v-text-anchor:top" coordsize="27432,39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35cMA&#10;AADeAAAADwAAAGRycy9kb3ducmV2LnhtbERPzWoCMRC+F3yHMEJvmm1r1a5GUUEoFQu1PsC4me4u&#10;3UyWZNT17ZuD0OPH9z9fdq5RFwqx9mzgaZiBIi68rbk0cPzeDqagoiBbbDyTgRtFWC56D3PMrb/y&#10;F10OUqoUwjFHA5VIm2sdi4ocxqFviRP344NDSTCU2ga8pnDX6OcsG2uHNaeGClvaVFT8Hs7OAJer&#10;Tzc6rY+yfml9mE72u/pDjHnsd6sZKKFO/sV397s1MHp7naS96U66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R35cMAAADeAAAADwAAAAAAAAAAAAAAAACYAgAAZHJzL2Rv&#10;d25yZXYueG1sUEsFBgAAAAAEAAQA9QAAAIgDAAAAAA==&#10;" path="m,l27432,r,393192l,393192,,e" fillcolor="#4e81bd" stroked="f" strokeweight="0">
                  <v:stroke miterlimit="83231f" joinstyle="miter"/>
                  <v:path arrowok="t" textboxrect="0,0,27432,393192"/>
                </v:shape>
                <w10:wrap type="square"/>
              </v:group>
            </w:pict>
          </mc:Fallback>
        </mc:AlternateContent>
      </w:r>
    </w:p>
    <w:p w:rsidR="00CE3AE5" w:rsidRDefault="00CE3AE5" w:rsidP="00CE3AE5">
      <w:pPr>
        <w:spacing w:after="109" w:line="240" w:lineRule="auto"/>
        <w:ind w:left="115"/>
      </w:pPr>
      <w:r>
        <w:t xml:space="preserve"> </w:t>
      </w:r>
      <w:r>
        <w:tab/>
        <w:t xml:space="preserve"> </w:t>
      </w:r>
    </w:p>
    <w:p w:rsidR="00CE3AE5" w:rsidRDefault="00CE3AE5" w:rsidP="00CE3AE5">
      <w:pPr>
        <w:spacing w:after="330" w:line="240" w:lineRule="auto"/>
        <w:ind w:left="115"/>
      </w:pPr>
      <w:r>
        <w:t xml:space="preserve"> </w:t>
      </w:r>
    </w:p>
    <w:p w:rsidR="00CE3AE5" w:rsidRDefault="00CE3AE5" w:rsidP="00CE3AE5">
      <w:pPr>
        <w:spacing w:after="210" w:line="240" w:lineRule="auto"/>
      </w:pPr>
      <w:r>
        <w:t xml:space="preserve"> </w:t>
      </w:r>
    </w:p>
    <w:p w:rsidR="004E4873" w:rsidRDefault="004E4873" w:rsidP="00CE3AE5">
      <w:pPr>
        <w:spacing w:after="210" w:line="240" w:lineRule="auto"/>
      </w:pPr>
    </w:p>
    <w:p w:rsidR="004E4873" w:rsidRDefault="004E4873" w:rsidP="00CE3AE5">
      <w:pPr>
        <w:spacing w:after="210" w:line="240" w:lineRule="auto"/>
      </w:pPr>
    </w:p>
    <w:p w:rsidR="004E4873" w:rsidRDefault="004E4873" w:rsidP="00CE3AE5">
      <w:pPr>
        <w:spacing w:after="210" w:line="240" w:lineRule="auto"/>
      </w:pPr>
    </w:p>
    <w:p w:rsidR="004E4873" w:rsidRDefault="004E4873" w:rsidP="00CE3AE5">
      <w:pPr>
        <w:spacing w:after="210" w:line="240" w:lineRule="auto"/>
      </w:pPr>
    </w:p>
    <w:p w:rsidR="004E4873" w:rsidRDefault="004E4873" w:rsidP="00CE3AE5">
      <w:pPr>
        <w:spacing w:after="210" w:line="240" w:lineRule="auto"/>
      </w:pPr>
    </w:p>
    <w:p w:rsidR="004E4873" w:rsidRDefault="004E4873" w:rsidP="00CE3AE5">
      <w:pPr>
        <w:spacing w:after="210" w:line="240" w:lineRule="auto"/>
      </w:pPr>
    </w:p>
    <w:p w:rsidR="004E4873" w:rsidRDefault="004E4873" w:rsidP="00CE3AE5">
      <w:pPr>
        <w:spacing w:after="210" w:line="240" w:lineRule="auto"/>
      </w:pPr>
    </w:p>
    <w:p w:rsidR="004E4873" w:rsidRDefault="004E4873" w:rsidP="00CE3AE5">
      <w:pPr>
        <w:spacing w:after="210" w:line="240" w:lineRule="auto"/>
      </w:pPr>
    </w:p>
    <w:p w:rsidR="004E4873" w:rsidRDefault="004E4873" w:rsidP="00CE3AE5">
      <w:pPr>
        <w:spacing w:after="210" w:line="240" w:lineRule="auto"/>
      </w:pPr>
    </w:p>
    <w:p w:rsidR="004E4873" w:rsidRDefault="004E4873" w:rsidP="00CE3AE5">
      <w:pPr>
        <w:spacing w:after="210" w:line="240" w:lineRule="auto"/>
      </w:pPr>
    </w:p>
    <w:p w:rsidR="004E4873" w:rsidRDefault="004E4873" w:rsidP="00CE3AE5">
      <w:pPr>
        <w:spacing w:after="210" w:line="240" w:lineRule="auto"/>
      </w:pPr>
    </w:p>
    <w:p w:rsidR="00CE3AE5" w:rsidRDefault="00CE3AE5" w:rsidP="00CE3AE5">
      <w:pPr>
        <w:spacing w:after="109" w:line="240" w:lineRule="auto"/>
        <w:ind w:left="115"/>
      </w:pPr>
      <w:r>
        <w:t xml:space="preserve"> </w:t>
      </w:r>
    </w:p>
    <w:p w:rsidR="003161B8" w:rsidRDefault="003161B8" w:rsidP="00CE3AE5">
      <w:pPr>
        <w:spacing w:after="109" w:line="240" w:lineRule="auto"/>
        <w:ind w:left="115"/>
      </w:pPr>
    </w:p>
    <w:p w:rsidR="003161B8" w:rsidRDefault="003161B8" w:rsidP="00CE3AE5">
      <w:pPr>
        <w:spacing w:after="109" w:line="240" w:lineRule="auto"/>
        <w:ind w:left="115"/>
      </w:pPr>
    </w:p>
    <w:p w:rsidR="003161B8" w:rsidRDefault="003161B8" w:rsidP="00CE3AE5">
      <w:pPr>
        <w:spacing w:after="109" w:line="240" w:lineRule="auto"/>
        <w:ind w:left="115"/>
      </w:pPr>
    </w:p>
    <w:p w:rsidR="003161B8" w:rsidRDefault="003161B8" w:rsidP="00CE3AE5">
      <w:pPr>
        <w:spacing w:after="109" w:line="240" w:lineRule="auto"/>
        <w:ind w:left="115"/>
      </w:pPr>
    </w:p>
    <w:p w:rsidR="00CE3AE5" w:rsidRDefault="00CE3AE5" w:rsidP="00CE3AE5">
      <w:pPr>
        <w:spacing w:after="0" w:line="240" w:lineRule="auto"/>
        <w:ind w:left="115"/>
      </w:pPr>
      <w:r>
        <w:t xml:space="preserve"> </w:t>
      </w:r>
      <w:r>
        <w:tab/>
        <w:t xml:space="preserve"> </w:t>
      </w:r>
    </w:p>
    <w:p w:rsidR="00CE3AE5" w:rsidRDefault="00CE3AE5" w:rsidP="00CE3AE5">
      <w:pPr>
        <w:spacing w:after="114" w:line="240" w:lineRule="auto"/>
        <w:ind w:left="115"/>
      </w:pPr>
      <w:r>
        <w:t xml:space="preserve"> </w:t>
      </w:r>
    </w:p>
    <w:p w:rsidR="00CE3AE5" w:rsidRDefault="00CE3AE5" w:rsidP="00CE3AE5">
      <w:pPr>
        <w:spacing w:after="478" w:line="240" w:lineRule="auto"/>
        <w:ind w:left="115"/>
      </w:pPr>
      <w:r>
        <w:t xml:space="preserve"> </w:t>
      </w:r>
    </w:p>
    <w:p w:rsidR="00CE3AE5" w:rsidRDefault="00CE3AE5" w:rsidP="00CE3AE5">
      <w:pPr>
        <w:spacing w:after="37" w:line="240" w:lineRule="auto"/>
        <w:ind w:left="115"/>
      </w:pPr>
      <w:r>
        <w:rPr>
          <w:rFonts w:ascii="Cambria" w:eastAsia="Cambria" w:hAnsi="Cambria" w:cs="Cambria"/>
          <w:b/>
          <w:color w:val="355E91"/>
          <w:sz w:val="28"/>
        </w:rPr>
        <w:t>Contents</w:t>
      </w:r>
      <w:r>
        <w:t xml:space="preserve"> </w:t>
      </w:r>
    </w:p>
    <w:p w:rsidR="004E4873" w:rsidRDefault="00CE3AE5" w:rsidP="004E4873">
      <w:pPr>
        <w:ind w:left="125"/>
      </w:pPr>
      <w:r>
        <w:rPr>
          <w:color w:val="0000FF"/>
          <w:u w:val="single" w:color="0000FF"/>
        </w:rPr>
        <w:t>Acknowledgements</w:t>
      </w:r>
      <w:r w:rsidR="004E4873">
        <w:t xml:space="preserve"> </w:t>
      </w:r>
      <w:r w:rsidR="004E4873">
        <w:tab/>
        <w:t xml:space="preserve"> </w:t>
      </w:r>
    </w:p>
    <w:p w:rsidR="004E4873" w:rsidRDefault="00CE3AE5" w:rsidP="004E4873">
      <w:pPr>
        <w:ind w:left="125"/>
      </w:pPr>
      <w:r>
        <w:rPr>
          <w:color w:val="0000FF"/>
          <w:u w:val="single" w:color="0000FF"/>
        </w:rPr>
        <w:t>Introduction</w:t>
      </w:r>
      <w:r w:rsidR="004E4873">
        <w:t xml:space="preserve"> </w:t>
      </w:r>
      <w:r w:rsidR="004E4873">
        <w:tab/>
        <w:t xml:space="preserve"> </w:t>
      </w:r>
    </w:p>
    <w:p w:rsidR="004E4873" w:rsidRDefault="00CE3AE5" w:rsidP="004E4873">
      <w:pPr>
        <w:ind w:left="125"/>
      </w:pPr>
      <w:r>
        <w:rPr>
          <w:color w:val="0000FF"/>
          <w:u w:val="single" w:color="0000FF"/>
        </w:rPr>
        <w:t>Justification and scope of the joint monitoring visit (JMV)</w:t>
      </w:r>
      <w:r w:rsidR="004E4873">
        <w:t xml:space="preserve">  </w:t>
      </w:r>
    </w:p>
    <w:p w:rsidR="00CE3AE5" w:rsidRDefault="00CE3AE5" w:rsidP="004E4873">
      <w:pPr>
        <w:ind w:left="125"/>
      </w:pPr>
      <w:r>
        <w:rPr>
          <w:color w:val="0000FF"/>
          <w:u w:val="single" w:color="0000FF"/>
        </w:rPr>
        <w:t>JMV team members</w:t>
      </w:r>
      <w:r>
        <w:t xml:space="preserve"> </w:t>
      </w:r>
      <w:r>
        <w:tab/>
        <w:t xml:space="preserve"> </w:t>
      </w:r>
    </w:p>
    <w:p w:rsidR="00CE3AE5" w:rsidRDefault="00CE3AE5" w:rsidP="00CE3AE5">
      <w:pPr>
        <w:ind w:left="125"/>
      </w:pPr>
      <w:r>
        <w:rPr>
          <w:color w:val="0000FF"/>
          <w:u w:val="single" w:color="0000FF"/>
        </w:rPr>
        <w:t>Executive summary</w:t>
      </w:r>
      <w:r>
        <w:t xml:space="preserve"> </w:t>
      </w:r>
      <w:r>
        <w:tab/>
        <w:t xml:space="preserve"> </w:t>
      </w:r>
    </w:p>
    <w:p w:rsidR="004E4873" w:rsidRDefault="00CE3AE5" w:rsidP="004E4873">
      <w:pPr>
        <w:ind w:left="125"/>
      </w:pPr>
      <w:r>
        <w:rPr>
          <w:color w:val="0000FF"/>
          <w:u w:val="single" w:color="0000FF"/>
        </w:rPr>
        <w:t>Summary of sectoral observations</w:t>
      </w:r>
      <w:r w:rsidR="004E4873">
        <w:t xml:space="preserve"> </w:t>
      </w:r>
      <w:r w:rsidR="004E4873">
        <w:tab/>
        <w:t xml:space="preserve"> </w:t>
      </w:r>
    </w:p>
    <w:p w:rsidR="004E4873" w:rsidRDefault="00CE3AE5" w:rsidP="004E4873">
      <w:pPr>
        <w:ind w:left="125"/>
      </w:pPr>
      <w:r>
        <w:rPr>
          <w:color w:val="0000FF"/>
          <w:u w:val="single" w:color="0000FF"/>
        </w:rPr>
        <w:t>Food security &amp; livelihoodS</w:t>
      </w:r>
      <w:r w:rsidR="004E4873">
        <w:t xml:space="preserve"> </w:t>
      </w:r>
      <w:r w:rsidR="004E4873">
        <w:tab/>
        <w:t xml:space="preserve"> </w:t>
      </w:r>
    </w:p>
    <w:p w:rsidR="004E4873" w:rsidRDefault="00CE3AE5" w:rsidP="004E4873">
      <w:pPr>
        <w:ind w:left="125"/>
      </w:pPr>
      <w:r>
        <w:rPr>
          <w:color w:val="0000FF"/>
          <w:u w:val="single" w:color="0000FF"/>
        </w:rPr>
        <w:t>Shelter</w:t>
      </w:r>
      <w:r w:rsidR="004E4873">
        <w:t xml:space="preserve"> </w:t>
      </w:r>
      <w:r w:rsidR="004E4873">
        <w:tab/>
        <w:t xml:space="preserve"> </w:t>
      </w:r>
    </w:p>
    <w:p w:rsidR="004E4873" w:rsidRDefault="00CE3AE5" w:rsidP="004E4873">
      <w:pPr>
        <w:ind w:left="125"/>
      </w:pPr>
      <w:r>
        <w:rPr>
          <w:color w:val="0000FF"/>
          <w:u w:val="single" w:color="0000FF"/>
        </w:rPr>
        <w:t>Water, sanitation and hygiene (WASH) &amp; NFI</w:t>
      </w:r>
      <w:r w:rsidR="004E4873">
        <w:t xml:space="preserve"> </w:t>
      </w:r>
      <w:r w:rsidR="004E4873">
        <w:tab/>
        <w:t xml:space="preserve"> </w:t>
      </w:r>
    </w:p>
    <w:p w:rsidR="004E4873" w:rsidRDefault="00CE3AE5" w:rsidP="004E4873">
      <w:pPr>
        <w:ind w:left="125"/>
      </w:pPr>
      <w:r>
        <w:rPr>
          <w:color w:val="0000FF"/>
          <w:u w:val="single" w:color="0000FF"/>
        </w:rPr>
        <w:t>Cash &amp; mobile technology</w:t>
      </w:r>
      <w:r w:rsidR="004E4873">
        <w:t xml:space="preserve"> </w:t>
      </w:r>
      <w:r w:rsidR="004E4873">
        <w:tab/>
        <w:t xml:space="preserve"> </w:t>
      </w:r>
    </w:p>
    <w:p w:rsidR="004E4873" w:rsidRDefault="00CE3AE5" w:rsidP="004E4873">
      <w:pPr>
        <w:ind w:left="125"/>
      </w:pPr>
      <w:r>
        <w:rPr>
          <w:color w:val="0000FF"/>
          <w:u w:val="single" w:color="0000FF"/>
        </w:rPr>
        <w:t>Psychosocial support</w:t>
      </w:r>
      <w:r w:rsidR="004E4873">
        <w:t xml:space="preserve"> </w:t>
      </w:r>
      <w:r w:rsidR="004E4873">
        <w:tab/>
        <w:t xml:space="preserve"> </w:t>
      </w:r>
    </w:p>
    <w:p w:rsidR="004E4873" w:rsidRDefault="00CE3AE5" w:rsidP="004E4873">
      <w:pPr>
        <w:ind w:left="125"/>
      </w:pPr>
      <w:r>
        <w:rPr>
          <w:color w:val="0000FF"/>
          <w:u w:val="single" w:color="0000FF"/>
        </w:rPr>
        <w:t>Education</w:t>
      </w:r>
      <w:r w:rsidR="004E4873">
        <w:t xml:space="preserve"> </w:t>
      </w:r>
      <w:r w:rsidR="004E4873">
        <w:tab/>
        <w:t xml:space="preserve"> </w:t>
      </w:r>
    </w:p>
    <w:p w:rsidR="00CE3AE5" w:rsidRDefault="00CE3AE5" w:rsidP="004E4873">
      <w:pPr>
        <w:ind w:left="125"/>
      </w:pPr>
      <w:r>
        <w:rPr>
          <w:color w:val="0000FF"/>
          <w:u w:val="single" w:color="0000FF"/>
        </w:rPr>
        <w:t>Cross-cutting issues</w:t>
      </w:r>
      <w:r>
        <w:t xml:space="preserve"> </w:t>
      </w:r>
      <w:r>
        <w:tab/>
        <w:t xml:space="preserve"> </w:t>
      </w:r>
    </w:p>
    <w:p w:rsidR="00CE3AE5" w:rsidRDefault="00CE3AE5" w:rsidP="004E4873">
      <w:pPr>
        <w:spacing w:after="114" w:line="240" w:lineRule="auto"/>
        <w:ind w:left="10"/>
      </w:pPr>
      <w:r>
        <w:rPr>
          <w:color w:val="0000FF"/>
          <w:u w:val="single" w:color="0000FF"/>
        </w:rPr>
        <w:t>Gender and vulnerable groups</w:t>
      </w:r>
      <w:r>
        <w:t xml:space="preserve"> </w:t>
      </w:r>
      <w:r>
        <w:tab/>
        <w:t xml:space="preserve"> </w:t>
      </w:r>
    </w:p>
    <w:p w:rsidR="004E4873" w:rsidRDefault="00CE3AE5" w:rsidP="004E4873">
      <w:pPr>
        <w:spacing w:after="114" w:line="240" w:lineRule="auto"/>
        <w:ind w:left="10"/>
      </w:pPr>
      <w:r>
        <w:rPr>
          <w:color w:val="0000FF"/>
          <w:u w:val="single" w:color="0000FF"/>
        </w:rPr>
        <w:t>Local capacities and coordination</w:t>
      </w:r>
      <w:r>
        <w:t xml:space="preserve"> </w:t>
      </w:r>
      <w:r>
        <w:tab/>
        <w:t xml:space="preserve"> </w:t>
      </w:r>
    </w:p>
    <w:p w:rsidR="004E4873" w:rsidRDefault="00CE3AE5" w:rsidP="004E4873">
      <w:pPr>
        <w:spacing w:after="114" w:line="240" w:lineRule="auto"/>
        <w:ind w:left="10"/>
      </w:pPr>
      <w:r>
        <w:rPr>
          <w:color w:val="0000FF"/>
          <w:u w:val="single" w:color="0000FF"/>
        </w:rPr>
        <w:t>Accountability to Affected populations (AAP)</w:t>
      </w:r>
      <w:r w:rsidR="004E4873">
        <w:t xml:space="preserve">  </w:t>
      </w:r>
    </w:p>
    <w:p w:rsidR="00CE3AE5" w:rsidRDefault="00CE3AE5" w:rsidP="004E4873">
      <w:pPr>
        <w:spacing w:after="114" w:line="240" w:lineRule="auto"/>
        <w:ind w:left="10"/>
      </w:pPr>
      <w:r>
        <w:rPr>
          <w:color w:val="0000FF"/>
          <w:u w:val="single" w:color="0000FF"/>
        </w:rPr>
        <w:t>ACT coordination &amp; communication</w:t>
      </w:r>
      <w:r>
        <w:t xml:space="preserve"> </w:t>
      </w:r>
      <w:r>
        <w:tab/>
        <w:t xml:space="preserve"> </w:t>
      </w:r>
    </w:p>
    <w:p w:rsidR="00CE3AE5" w:rsidRDefault="00CE3AE5" w:rsidP="00CE3AE5">
      <w:pPr>
        <w:ind w:left="125"/>
      </w:pPr>
      <w:r>
        <w:rPr>
          <w:color w:val="0000FF"/>
          <w:u w:val="single" w:color="0000FF"/>
        </w:rPr>
        <w:t>Annexes</w:t>
      </w:r>
      <w:r>
        <w:t xml:space="preserve"> </w:t>
      </w:r>
      <w:r>
        <w:tab/>
        <w:t xml:space="preserve"> </w:t>
      </w:r>
    </w:p>
    <w:p w:rsidR="00CE3AE5" w:rsidRDefault="00CE3AE5" w:rsidP="00CE3AE5">
      <w:pPr>
        <w:ind w:left="310"/>
      </w:pPr>
      <w:r>
        <w:rPr>
          <w:color w:val="0000FF"/>
          <w:u w:val="single" w:color="0000FF"/>
        </w:rPr>
        <w:t>Annex 1: Terms of reference ACT JMV</w:t>
      </w:r>
      <w:r>
        <w:t xml:space="preserve"> </w:t>
      </w:r>
      <w:r>
        <w:tab/>
        <w:t xml:space="preserve"> </w:t>
      </w:r>
    </w:p>
    <w:p w:rsidR="00CE3AE5" w:rsidRDefault="00CE3AE5" w:rsidP="00CE3AE5">
      <w:pPr>
        <w:ind w:left="310"/>
      </w:pPr>
      <w:r>
        <w:rPr>
          <w:color w:val="0000FF"/>
          <w:u w:val="single" w:color="0000FF"/>
        </w:rPr>
        <w:t>Annex 2: ACT JMV itinerary</w:t>
      </w:r>
      <w:r>
        <w:t xml:space="preserve"> </w:t>
      </w:r>
    </w:p>
    <w:p w:rsidR="00CE3AE5" w:rsidRDefault="00CE3AE5" w:rsidP="00CE3AE5">
      <w:pPr>
        <w:spacing w:after="114" w:line="240" w:lineRule="auto"/>
        <w:ind w:left="315"/>
      </w:pPr>
      <w:r>
        <w:rPr>
          <w:color w:val="0463C1"/>
          <w:u w:val="single" w:color="0463C1"/>
        </w:rPr>
        <w:t>Annex 3: List of national partners</w:t>
      </w:r>
      <w:r>
        <w:t xml:space="preserve"> </w:t>
      </w:r>
      <w:r>
        <w:tab/>
        <w:t xml:space="preserve"> </w:t>
      </w:r>
    </w:p>
    <w:p w:rsidR="00CE3AE5" w:rsidRDefault="00CE3AE5" w:rsidP="00CE3AE5">
      <w:pPr>
        <w:spacing w:after="109" w:line="240" w:lineRule="auto"/>
        <w:ind w:left="115"/>
      </w:pPr>
      <w:r>
        <w:t xml:space="preserve"> </w:t>
      </w:r>
    </w:p>
    <w:p w:rsidR="004E4873" w:rsidRDefault="004E4873" w:rsidP="00CE3AE5">
      <w:pPr>
        <w:spacing w:after="109" w:line="240" w:lineRule="auto"/>
        <w:ind w:left="115"/>
      </w:pPr>
    </w:p>
    <w:p w:rsidR="004E4873" w:rsidRDefault="004E4873" w:rsidP="00CE3AE5">
      <w:pPr>
        <w:spacing w:after="109" w:line="240" w:lineRule="auto"/>
        <w:ind w:left="115"/>
      </w:pPr>
    </w:p>
    <w:p w:rsidR="004E4873" w:rsidRDefault="004E4873" w:rsidP="00CE3AE5">
      <w:pPr>
        <w:spacing w:after="109" w:line="240" w:lineRule="auto"/>
        <w:ind w:left="115"/>
      </w:pPr>
    </w:p>
    <w:p w:rsidR="004E4873" w:rsidRDefault="004E4873" w:rsidP="00CE3AE5">
      <w:pPr>
        <w:spacing w:after="109" w:line="240" w:lineRule="auto"/>
        <w:ind w:left="115"/>
      </w:pPr>
    </w:p>
    <w:p w:rsidR="004E4873" w:rsidRDefault="004E4873" w:rsidP="00CE3AE5">
      <w:pPr>
        <w:spacing w:after="109" w:line="240" w:lineRule="auto"/>
        <w:ind w:left="115"/>
      </w:pPr>
    </w:p>
    <w:p w:rsidR="004E4873" w:rsidRDefault="004E4873" w:rsidP="00CE3AE5">
      <w:pPr>
        <w:spacing w:after="109" w:line="240" w:lineRule="auto"/>
        <w:ind w:left="115"/>
      </w:pPr>
    </w:p>
    <w:p w:rsidR="004E4873" w:rsidRDefault="004E4873" w:rsidP="00CE3AE5">
      <w:pPr>
        <w:spacing w:after="109" w:line="240" w:lineRule="auto"/>
        <w:ind w:left="115"/>
      </w:pPr>
    </w:p>
    <w:p w:rsidR="003161B8" w:rsidRDefault="003161B8" w:rsidP="00CE3AE5">
      <w:pPr>
        <w:spacing w:after="109" w:line="240" w:lineRule="auto"/>
        <w:ind w:left="115"/>
      </w:pPr>
    </w:p>
    <w:p w:rsidR="003161B8" w:rsidRDefault="003161B8" w:rsidP="00CE3AE5">
      <w:pPr>
        <w:spacing w:after="109" w:line="240" w:lineRule="auto"/>
        <w:ind w:left="115"/>
      </w:pPr>
    </w:p>
    <w:p w:rsidR="003161B8" w:rsidRDefault="003161B8" w:rsidP="00CE3AE5">
      <w:pPr>
        <w:spacing w:after="109" w:line="240" w:lineRule="auto"/>
        <w:ind w:left="115"/>
      </w:pPr>
    </w:p>
    <w:p w:rsidR="003161B8" w:rsidRDefault="003161B8" w:rsidP="00CE3AE5">
      <w:pPr>
        <w:spacing w:after="109" w:line="240" w:lineRule="auto"/>
        <w:ind w:left="115"/>
      </w:pPr>
    </w:p>
    <w:p w:rsidR="004E4873" w:rsidRDefault="004E4873" w:rsidP="00CE3AE5">
      <w:pPr>
        <w:spacing w:after="109" w:line="240" w:lineRule="auto"/>
        <w:ind w:left="115"/>
      </w:pPr>
    </w:p>
    <w:p w:rsidR="00CE3AE5" w:rsidRDefault="00CE3AE5" w:rsidP="00CE3AE5">
      <w:pPr>
        <w:spacing w:after="114" w:line="240" w:lineRule="auto"/>
        <w:ind w:left="115"/>
      </w:pPr>
      <w:r>
        <w:t xml:space="preserve"> </w:t>
      </w:r>
    </w:p>
    <w:p w:rsidR="00CE3AE5" w:rsidRDefault="00CE3AE5" w:rsidP="00CE3AE5">
      <w:pPr>
        <w:spacing w:after="0" w:line="240" w:lineRule="auto"/>
        <w:ind w:left="115"/>
      </w:pPr>
      <w:r>
        <w:t xml:space="preserve"> </w:t>
      </w:r>
      <w:r>
        <w:tab/>
        <w:t xml:space="preserve"> </w:t>
      </w:r>
    </w:p>
    <w:p w:rsidR="00CE3AE5" w:rsidRDefault="00CE3AE5" w:rsidP="00CE3AE5">
      <w:pPr>
        <w:spacing w:after="233"/>
        <w:ind w:left="110" w:right="-15"/>
      </w:pPr>
      <w:r>
        <w:rPr>
          <w:sz w:val="32"/>
        </w:rPr>
        <w:t>A</w:t>
      </w:r>
      <w:r>
        <w:rPr>
          <w:sz w:val="26"/>
        </w:rPr>
        <w:t>CKNOWLEDGEMENTS</w:t>
      </w:r>
      <w:r>
        <w:rPr>
          <w:sz w:val="32"/>
        </w:rPr>
        <w:t xml:space="preserve"> </w:t>
      </w:r>
    </w:p>
    <w:p w:rsidR="00CE3AE5" w:rsidRDefault="00CE3AE5" w:rsidP="00CE3AE5">
      <w:pPr>
        <w:ind w:left="125"/>
      </w:pPr>
      <w:r>
        <w:t xml:space="preserve">The ACT Joint Monitoring Visit Team would like to thank the ACT Nepal Forum, the implementing ACT members and their partners for preparing and hosting our visit. It was a well-planned, well executed and an interesting field visit that covered many aspects of the response.  </w:t>
      </w:r>
    </w:p>
    <w:p w:rsidR="00CE3AE5" w:rsidRDefault="00CE3AE5" w:rsidP="00CE3AE5">
      <w:pPr>
        <w:spacing w:after="529"/>
        <w:ind w:left="125"/>
      </w:pPr>
      <w:r>
        <w:t xml:space="preserve">We would like to express our deep appreciation to the Nepali communities who treated us with wonderful hospitality and warmth! There has been admirable progress in recovering from the devastating earthquake. The spirit, optimism, resilience, determination, and the tremendous willingness of Nepali communities to support each other is remarkable.  </w:t>
      </w:r>
    </w:p>
    <w:p w:rsidR="00CE3AE5" w:rsidRDefault="00CE3AE5" w:rsidP="00CE3AE5">
      <w:pPr>
        <w:spacing w:after="233"/>
        <w:ind w:left="110" w:right="-15"/>
      </w:pPr>
      <w:r>
        <w:rPr>
          <w:sz w:val="32"/>
        </w:rPr>
        <w:t>I</w:t>
      </w:r>
      <w:r>
        <w:rPr>
          <w:sz w:val="26"/>
        </w:rPr>
        <w:t>NTRODUCTION</w:t>
      </w:r>
      <w:r>
        <w:rPr>
          <w:sz w:val="32"/>
        </w:rPr>
        <w:t xml:space="preserve"> </w:t>
      </w:r>
    </w:p>
    <w:p w:rsidR="00CE3AE5" w:rsidRDefault="00CE3AE5" w:rsidP="00CE3AE5">
      <w:pPr>
        <w:ind w:left="125"/>
      </w:pPr>
      <w:r>
        <w:t xml:space="preserve">A massive 7.8 magnitude earthquake with its epicentre approximately 80 km north-west of the Nepali capital city of Kathmandu struck central Nepal at 11:41 AM on 25 April.  This is the most powerful earthquake to hit the region since 1934, and its impact has been devastating in terms of loss of life and destruction of infrastructure. This has been followed by more than 400  aftershocks greater than 4 in magnitude.    </w:t>
      </w:r>
    </w:p>
    <w:p w:rsidR="00CE3AE5" w:rsidRDefault="00CE3AE5" w:rsidP="00CE3AE5">
      <w:pPr>
        <w:ind w:left="125"/>
      </w:pPr>
      <w:r>
        <w:t>A further earthquake of 7.3 magnitude struck Nepal on Tuesday May 12</w:t>
      </w:r>
      <w:r>
        <w:rPr>
          <w:vertAlign w:val="superscript"/>
        </w:rPr>
        <w:t>th</w:t>
      </w:r>
      <w:r>
        <w:t xml:space="preserve"> around 12:45 Kathmandu time. It was followed by six powerful aftershocks within the space of just over one hour. This has brought further death, damage and suffering to people in the districts of Dolakha, Sindhupalchowk, and Makawanpur.  </w:t>
      </w:r>
    </w:p>
    <w:p w:rsidR="00CE3AE5" w:rsidRDefault="00CE3AE5" w:rsidP="00CE3AE5">
      <w:pPr>
        <w:ind w:left="125"/>
      </w:pPr>
      <w:r>
        <w:t xml:space="preserve">As of August 18 2015, the confirmed death toll in Nepal has reached 8,790 dead, 22,300 injured, and 800,000 houses fully damaged. The UN’s Flash Appeal is 57% funded (total appeal is US$ 423,000,000).The Appeal has been revised to include more emphasis on protection issues and the rights of marginalized groups to access relief and recovery support. </w:t>
      </w:r>
    </w:p>
    <w:p w:rsidR="00CE3AE5" w:rsidRDefault="00CE3AE5" w:rsidP="00CE3AE5">
      <w:pPr>
        <w:ind w:left="125"/>
      </w:pPr>
      <w:r>
        <w:t xml:space="preserve">On top of this tragic loss of life, massive damage to housing (800,000 houses destroyed), water and sanitation supply was partially or fully disrupted for 4,2 million people, livelihoods have been destroyed, and large numbers of people are suffering psycho-social trauma from the earthquake’s death and destruction.  Likewise, 4,085 schools have been damaged. The education cluster’s estimated that 500,000 students will need temporary child learning centres to be set up.  </w:t>
      </w:r>
    </w:p>
    <w:p w:rsidR="00CE3AE5" w:rsidRDefault="00CE3AE5" w:rsidP="00CE3AE5">
      <w:pPr>
        <w:spacing w:after="30"/>
        <w:ind w:left="125"/>
      </w:pPr>
      <w:r>
        <w:t xml:space="preserve">Out of 39 districts, 14 districts in Nepal have been severely affected namely Kathmandu, </w:t>
      </w:r>
    </w:p>
    <w:p w:rsidR="00CE3AE5" w:rsidRDefault="00CE3AE5" w:rsidP="00CE3AE5">
      <w:pPr>
        <w:ind w:left="125"/>
      </w:pPr>
      <w:r>
        <w:t xml:space="preserve">Lalitpur, Bhaktapur, Gorkha, Sindupalchowk, Dhading, Lamjung, Rasuwa, Kavre, Dolkha, Nuwakot, Makawanpur, Okardhunga and Ramechhap. As one of the least developed countries, Nepal’s capacities to </w:t>
      </w:r>
      <w:r>
        <w:lastRenderedPageBreak/>
        <w:t xml:space="preserve">respond to the massive humanitarian needs were limited, and the government of Nepal appealed to the international community to assist. </w:t>
      </w:r>
      <w:r>
        <w:rPr>
          <w:noProof/>
          <w:lang w:val="en-US" w:eastAsia="en-US"/>
        </w:rPr>
        <w:drawing>
          <wp:anchor distT="0" distB="0" distL="114300" distR="114300" simplePos="0" relativeHeight="251662336" behindDoc="0" locked="0" layoutInCell="1" allowOverlap="0" wp14:anchorId="10841ADC" wp14:editId="37073201">
            <wp:simplePos x="0" y="0"/>
            <wp:positionH relativeFrom="column">
              <wp:posOffset>3105911</wp:posOffset>
            </wp:positionH>
            <wp:positionV relativeFrom="paragraph">
              <wp:posOffset>-2392009</wp:posOffset>
            </wp:positionV>
            <wp:extent cx="2749550" cy="2308225"/>
            <wp:effectExtent l="0" t="0" r="0" b="0"/>
            <wp:wrapSquare wrapText="bothSides"/>
            <wp:docPr id="38250" name="Picture 38250"/>
            <wp:cNvGraphicFramePr/>
            <a:graphic xmlns:a="http://schemas.openxmlformats.org/drawingml/2006/main">
              <a:graphicData uri="http://schemas.openxmlformats.org/drawingml/2006/picture">
                <pic:pic xmlns:pic="http://schemas.openxmlformats.org/drawingml/2006/picture">
                  <pic:nvPicPr>
                    <pic:cNvPr id="38250" name="Picture 38250"/>
                    <pic:cNvPicPr/>
                  </pic:nvPicPr>
                  <pic:blipFill>
                    <a:blip r:embed="rId17"/>
                    <a:stretch>
                      <a:fillRect/>
                    </a:stretch>
                  </pic:blipFill>
                  <pic:spPr>
                    <a:xfrm>
                      <a:off x="0" y="0"/>
                      <a:ext cx="2749550" cy="2308225"/>
                    </a:xfrm>
                    <a:prstGeom prst="rect">
                      <a:avLst/>
                    </a:prstGeom>
                  </pic:spPr>
                </pic:pic>
              </a:graphicData>
            </a:graphic>
          </wp:anchor>
        </w:drawing>
      </w:r>
    </w:p>
    <w:p w:rsidR="00CE3AE5" w:rsidRDefault="00CE3AE5" w:rsidP="00CE3AE5">
      <w:pPr>
        <w:spacing w:after="487" w:line="240" w:lineRule="auto"/>
        <w:jc w:val="right"/>
      </w:pPr>
      <w:r>
        <w:rPr>
          <w:noProof/>
          <w:lang w:val="en-US" w:eastAsia="en-US"/>
        </w:rPr>
        <w:drawing>
          <wp:inline distT="0" distB="0" distL="0" distR="0" wp14:anchorId="2A16202A" wp14:editId="2DDCAFE5">
            <wp:extent cx="5734050" cy="3213100"/>
            <wp:effectExtent l="0" t="0" r="0" b="0"/>
            <wp:docPr id="38395" name="Picture 38395"/>
            <wp:cNvGraphicFramePr/>
            <a:graphic xmlns:a="http://schemas.openxmlformats.org/drawingml/2006/main">
              <a:graphicData uri="http://schemas.openxmlformats.org/drawingml/2006/picture">
                <pic:pic xmlns:pic="http://schemas.openxmlformats.org/drawingml/2006/picture">
                  <pic:nvPicPr>
                    <pic:cNvPr id="38395" name="Picture 38395"/>
                    <pic:cNvPicPr/>
                  </pic:nvPicPr>
                  <pic:blipFill>
                    <a:blip r:embed="rId18"/>
                    <a:stretch>
                      <a:fillRect/>
                    </a:stretch>
                  </pic:blipFill>
                  <pic:spPr>
                    <a:xfrm>
                      <a:off x="0" y="0"/>
                      <a:ext cx="5734050" cy="3213100"/>
                    </a:xfrm>
                    <a:prstGeom prst="rect">
                      <a:avLst/>
                    </a:prstGeom>
                  </pic:spPr>
                </pic:pic>
              </a:graphicData>
            </a:graphic>
          </wp:inline>
        </w:drawing>
      </w:r>
      <w:r>
        <w:t xml:space="preserve"> </w:t>
      </w:r>
    </w:p>
    <w:p w:rsidR="00CE3AE5" w:rsidRDefault="00CE3AE5" w:rsidP="00CE3AE5">
      <w:pPr>
        <w:spacing w:after="233"/>
        <w:ind w:left="110" w:right="-15"/>
      </w:pPr>
      <w:r>
        <w:rPr>
          <w:sz w:val="32"/>
        </w:rPr>
        <w:t>J</w:t>
      </w:r>
      <w:r>
        <w:rPr>
          <w:sz w:val="26"/>
        </w:rPr>
        <w:t xml:space="preserve">USTIFICATION AND SCOPE OF THE JOINT MONITORING VISIT </w:t>
      </w:r>
      <w:r>
        <w:rPr>
          <w:sz w:val="32"/>
        </w:rPr>
        <w:t xml:space="preserve">(JMV) </w:t>
      </w:r>
    </w:p>
    <w:p w:rsidR="00CE3AE5" w:rsidRDefault="00CE3AE5" w:rsidP="00CE3AE5">
      <w:pPr>
        <w:ind w:left="125"/>
      </w:pPr>
      <w:r>
        <w:t xml:space="preserve">It has been ACT Alliance’s experience that, after all major disasters, such as Haiti Earthquake 2010, Pakistan floods 2010, , and Philippines Typhoon 2011, there is an influx of visitors to the response to provide direct and first-hand information to their respective constituencies. ACT evaluation reports of Haiti and Pakistan responses reveal that such frequent and uncoordinated monitoring visits take lots of time and energy of the implementing members. However, these monitoring visits are essential; therefore, a key recommendation of these evaluations was to coordinate the visits of donors to minimize the burden on the implementing organizations.  </w:t>
      </w:r>
    </w:p>
    <w:p w:rsidR="00CE3AE5" w:rsidRDefault="00CE3AE5" w:rsidP="00CE3AE5">
      <w:pPr>
        <w:ind w:left="125"/>
      </w:pPr>
      <w:r>
        <w:t>Furthermore, a joint monitoring would also ensure diverse experience and skills within the team to undertake monitoring of the appeal against all standards and benchmarks</w:t>
      </w:r>
      <w:r>
        <w:rPr>
          <w:vertAlign w:val="superscript"/>
        </w:rPr>
        <w:footnoteReference w:id="1"/>
      </w:r>
      <w:r>
        <w:t xml:space="preserve">.    </w:t>
      </w:r>
    </w:p>
    <w:p w:rsidR="00CE3AE5" w:rsidRDefault="00CE3AE5" w:rsidP="00CE3AE5">
      <w:pPr>
        <w:ind w:left="125"/>
      </w:pPr>
      <w:r>
        <w:lastRenderedPageBreak/>
        <w:t xml:space="preserve">Therefore, a Joint Monitoring Visit was recommended for the ACT Appeal Nepal Earthquake Response NPL151 and took place on 11-16 January, 2016.  </w:t>
      </w:r>
    </w:p>
    <w:p w:rsidR="00CE3AE5" w:rsidRDefault="00CE3AE5" w:rsidP="00CE3AE5">
      <w:pPr>
        <w:spacing w:after="0" w:line="240" w:lineRule="auto"/>
        <w:ind w:left="115"/>
      </w:pPr>
      <w:r>
        <w:t xml:space="preserve"> </w:t>
      </w:r>
    </w:p>
    <w:p w:rsidR="00CE3AE5" w:rsidRDefault="00CE3AE5" w:rsidP="00CE3AE5">
      <w:pPr>
        <w:spacing w:after="147" w:line="240" w:lineRule="auto"/>
        <w:ind w:left="115"/>
      </w:pPr>
      <w:r>
        <w:t xml:space="preserve"> </w:t>
      </w:r>
    </w:p>
    <w:p w:rsidR="00CE3AE5" w:rsidRDefault="00CE3AE5" w:rsidP="00CE3AE5">
      <w:pPr>
        <w:spacing w:after="400" w:line="240" w:lineRule="auto"/>
        <w:ind w:left="115"/>
      </w:pPr>
      <w:r>
        <w:t xml:space="preserve"> </w:t>
      </w:r>
    </w:p>
    <w:p w:rsidR="00CE3AE5" w:rsidRDefault="00CE3AE5" w:rsidP="00CE3AE5">
      <w:pPr>
        <w:spacing w:after="129"/>
        <w:ind w:left="125" w:right="-15"/>
      </w:pPr>
      <w:r>
        <w:rPr>
          <w:sz w:val="28"/>
        </w:rPr>
        <w:t>JMV</w:t>
      </w:r>
      <w:r>
        <w:rPr>
          <w:sz w:val="22"/>
        </w:rPr>
        <w:t xml:space="preserve"> TEAM MEMBERS</w:t>
      </w:r>
      <w:r>
        <w:rPr>
          <w:sz w:val="28"/>
        </w:rPr>
        <w:t xml:space="preserve"> </w:t>
      </w:r>
    </w:p>
    <w:tbl>
      <w:tblPr>
        <w:tblStyle w:val="TableGrid"/>
        <w:tblW w:w="9012" w:type="dxa"/>
        <w:tblInd w:w="-114" w:type="dxa"/>
        <w:tblCellMar>
          <w:left w:w="114" w:type="dxa"/>
          <w:right w:w="115" w:type="dxa"/>
        </w:tblCellMar>
        <w:tblLook w:val="04A0" w:firstRow="1" w:lastRow="0" w:firstColumn="1" w:lastColumn="0" w:noHBand="0" w:noVBand="1"/>
      </w:tblPr>
      <w:tblGrid>
        <w:gridCol w:w="1814"/>
        <w:gridCol w:w="1795"/>
        <w:gridCol w:w="1805"/>
        <w:gridCol w:w="1790"/>
        <w:gridCol w:w="1808"/>
      </w:tblGrid>
      <w:tr w:rsidR="00CE3AE5" w:rsidTr="00CE3AE5">
        <w:trPr>
          <w:trHeight w:val="468"/>
        </w:trPr>
        <w:tc>
          <w:tcPr>
            <w:tcW w:w="1813" w:type="dxa"/>
            <w:tcBorders>
              <w:top w:val="single" w:sz="4" w:space="0" w:color="000000"/>
              <w:left w:val="single" w:sz="4" w:space="0" w:color="000000"/>
              <w:bottom w:val="single" w:sz="4" w:space="0" w:color="000000"/>
              <w:right w:val="single" w:sz="4" w:space="0" w:color="000000"/>
            </w:tcBorders>
            <w:shd w:val="clear" w:color="auto" w:fill="F3B083"/>
          </w:tcPr>
          <w:p w:rsidR="00CE3AE5" w:rsidRDefault="00CE3AE5" w:rsidP="00CE3AE5">
            <w:pPr>
              <w:spacing w:after="0" w:line="276" w:lineRule="auto"/>
            </w:pPr>
            <w:r>
              <w:t xml:space="preserve"> </w:t>
            </w:r>
          </w:p>
        </w:tc>
        <w:tc>
          <w:tcPr>
            <w:tcW w:w="1795" w:type="dxa"/>
            <w:tcBorders>
              <w:top w:val="single" w:sz="4" w:space="0" w:color="000000"/>
              <w:left w:val="single" w:sz="4" w:space="0" w:color="000000"/>
              <w:bottom w:val="single" w:sz="4" w:space="0" w:color="000000"/>
              <w:right w:val="single" w:sz="4" w:space="0" w:color="000000"/>
            </w:tcBorders>
            <w:shd w:val="clear" w:color="auto" w:fill="F3B083"/>
          </w:tcPr>
          <w:p w:rsidR="00CE3AE5" w:rsidRDefault="00CE3AE5" w:rsidP="00CE3AE5">
            <w:pPr>
              <w:spacing w:after="0" w:line="240" w:lineRule="auto"/>
              <w:ind w:left="1"/>
            </w:pPr>
            <w:r>
              <w:rPr>
                <w:rFonts w:ascii="Verdana" w:eastAsia="Verdana" w:hAnsi="Verdana" w:cs="Verdana"/>
                <w:b/>
                <w:sz w:val="14"/>
              </w:rPr>
              <w:t xml:space="preserve">Group 1  </w:t>
            </w:r>
          </w:p>
          <w:p w:rsidR="00CE3AE5" w:rsidRDefault="00CE3AE5" w:rsidP="00CE3AE5">
            <w:pPr>
              <w:spacing w:after="0" w:line="276" w:lineRule="auto"/>
              <w:ind w:left="1"/>
            </w:pPr>
            <w:r>
              <w:rPr>
                <w:rFonts w:ascii="Verdana" w:eastAsia="Verdana" w:hAnsi="Verdana" w:cs="Verdana"/>
                <w:b/>
                <w:sz w:val="14"/>
              </w:rPr>
              <w:t>(Central Region)</w:t>
            </w:r>
            <w:r>
              <w:t xml:space="preserve"> </w:t>
            </w:r>
          </w:p>
        </w:tc>
        <w:tc>
          <w:tcPr>
            <w:tcW w:w="1805" w:type="dxa"/>
            <w:tcBorders>
              <w:top w:val="single" w:sz="4" w:space="0" w:color="000000"/>
              <w:left w:val="single" w:sz="4" w:space="0" w:color="000000"/>
              <w:bottom w:val="single" w:sz="4" w:space="0" w:color="000000"/>
              <w:right w:val="single" w:sz="4" w:space="0" w:color="000000"/>
            </w:tcBorders>
            <w:shd w:val="clear" w:color="auto" w:fill="F3B083"/>
          </w:tcPr>
          <w:p w:rsidR="00CE3AE5" w:rsidRDefault="00CE3AE5" w:rsidP="00CE3AE5">
            <w:pPr>
              <w:spacing w:after="0" w:line="240" w:lineRule="auto"/>
              <w:ind w:left="1"/>
            </w:pPr>
            <w:r>
              <w:rPr>
                <w:rFonts w:ascii="Verdana" w:eastAsia="Verdana" w:hAnsi="Verdana" w:cs="Verdana"/>
                <w:b/>
                <w:sz w:val="14"/>
              </w:rPr>
              <w:t xml:space="preserve">Group 2  </w:t>
            </w:r>
          </w:p>
          <w:p w:rsidR="00CE3AE5" w:rsidRDefault="00CE3AE5" w:rsidP="00CE3AE5">
            <w:pPr>
              <w:spacing w:after="0" w:line="276" w:lineRule="auto"/>
              <w:ind w:left="1"/>
            </w:pPr>
            <w:r>
              <w:rPr>
                <w:rFonts w:ascii="Verdana" w:eastAsia="Verdana" w:hAnsi="Verdana" w:cs="Verdana"/>
                <w:b/>
                <w:sz w:val="14"/>
              </w:rPr>
              <w:t>(Eastern Region)</w:t>
            </w:r>
            <w:r>
              <w:t xml:space="preserve"> </w:t>
            </w:r>
          </w:p>
        </w:tc>
        <w:tc>
          <w:tcPr>
            <w:tcW w:w="1790" w:type="dxa"/>
            <w:tcBorders>
              <w:top w:val="single" w:sz="4" w:space="0" w:color="000000"/>
              <w:left w:val="single" w:sz="4" w:space="0" w:color="000000"/>
              <w:bottom w:val="single" w:sz="4" w:space="0" w:color="000000"/>
              <w:right w:val="single" w:sz="4" w:space="0" w:color="000000"/>
            </w:tcBorders>
            <w:shd w:val="clear" w:color="auto" w:fill="F3B083"/>
          </w:tcPr>
          <w:p w:rsidR="00CE3AE5" w:rsidRDefault="00CE3AE5" w:rsidP="00CE3AE5">
            <w:pPr>
              <w:spacing w:after="0" w:line="240" w:lineRule="auto"/>
              <w:ind w:left="1"/>
            </w:pPr>
            <w:r>
              <w:rPr>
                <w:rFonts w:ascii="Verdana" w:eastAsia="Verdana" w:hAnsi="Verdana" w:cs="Verdana"/>
                <w:b/>
                <w:sz w:val="14"/>
              </w:rPr>
              <w:t xml:space="preserve">Group 3a  </w:t>
            </w:r>
          </w:p>
          <w:p w:rsidR="00CE3AE5" w:rsidRDefault="00CE3AE5" w:rsidP="00CE3AE5">
            <w:pPr>
              <w:spacing w:after="0" w:line="276" w:lineRule="auto"/>
              <w:ind w:left="1"/>
            </w:pPr>
            <w:r>
              <w:rPr>
                <w:rFonts w:ascii="Verdana" w:eastAsia="Verdana" w:hAnsi="Verdana" w:cs="Verdana"/>
                <w:b/>
                <w:sz w:val="14"/>
              </w:rPr>
              <w:t>(Western Region)</w:t>
            </w:r>
            <w:r>
              <w:t xml:space="preserve"> </w:t>
            </w:r>
          </w:p>
        </w:tc>
        <w:tc>
          <w:tcPr>
            <w:tcW w:w="1808" w:type="dxa"/>
            <w:tcBorders>
              <w:top w:val="single" w:sz="4" w:space="0" w:color="000000"/>
              <w:left w:val="single" w:sz="4" w:space="0" w:color="000000"/>
              <w:bottom w:val="single" w:sz="4" w:space="0" w:color="000000"/>
              <w:right w:val="single" w:sz="4" w:space="0" w:color="000000"/>
            </w:tcBorders>
            <w:shd w:val="clear" w:color="auto" w:fill="F3B083"/>
          </w:tcPr>
          <w:p w:rsidR="00CE3AE5" w:rsidRDefault="00CE3AE5" w:rsidP="00CE3AE5">
            <w:pPr>
              <w:spacing w:after="0" w:line="240" w:lineRule="auto"/>
              <w:ind w:left="1"/>
            </w:pPr>
            <w:r>
              <w:rPr>
                <w:rFonts w:ascii="Verdana" w:eastAsia="Verdana" w:hAnsi="Verdana" w:cs="Verdana"/>
                <w:b/>
                <w:sz w:val="14"/>
              </w:rPr>
              <w:t xml:space="preserve">Group 3b  </w:t>
            </w:r>
          </w:p>
          <w:p w:rsidR="00CE3AE5" w:rsidRDefault="00CE3AE5" w:rsidP="00CE3AE5">
            <w:pPr>
              <w:spacing w:after="0" w:line="276" w:lineRule="auto"/>
              <w:ind w:left="1"/>
            </w:pPr>
            <w:r>
              <w:rPr>
                <w:rFonts w:ascii="Verdana" w:eastAsia="Verdana" w:hAnsi="Verdana" w:cs="Verdana"/>
                <w:b/>
                <w:sz w:val="14"/>
              </w:rPr>
              <w:t>(Western Region)</w:t>
            </w:r>
            <w:r>
              <w:t xml:space="preserve"> </w:t>
            </w:r>
          </w:p>
        </w:tc>
      </w:tr>
      <w:tr w:rsidR="00CE3AE5" w:rsidTr="00CE3AE5">
        <w:trPr>
          <w:trHeight w:val="643"/>
        </w:trPr>
        <w:tc>
          <w:tcPr>
            <w:tcW w:w="181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ascii="Verdana" w:eastAsia="Verdana" w:hAnsi="Verdana" w:cs="Verdana"/>
                <w:b/>
                <w:sz w:val="14"/>
              </w:rPr>
              <w:t>District</w:t>
            </w:r>
            <w:r>
              <w:t xml:space="preserve"> </w:t>
            </w:r>
          </w:p>
        </w:tc>
        <w:tc>
          <w:tcPr>
            <w:tcW w:w="179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
            </w:pPr>
            <w:r>
              <w:rPr>
                <w:sz w:val="14"/>
              </w:rPr>
              <w:t xml:space="preserve">Kathmandu, Lalitpur, </w:t>
            </w:r>
          </w:p>
          <w:p w:rsidR="00CE3AE5" w:rsidRDefault="00CE3AE5" w:rsidP="00CE3AE5">
            <w:pPr>
              <w:spacing w:after="0" w:line="240" w:lineRule="auto"/>
              <w:ind w:left="1"/>
            </w:pPr>
            <w:r>
              <w:rPr>
                <w:sz w:val="14"/>
              </w:rPr>
              <w:t xml:space="preserve">Bhaktapur, Rasuwa, </w:t>
            </w:r>
          </w:p>
          <w:p w:rsidR="00CE3AE5" w:rsidRDefault="00CE3AE5" w:rsidP="00CE3AE5">
            <w:pPr>
              <w:spacing w:after="0" w:line="276" w:lineRule="auto"/>
              <w:ind w:left="1"/>
            </w:pPr>
            <w:r>
              <w:rPr>
                <w:sz w:val="14"/>
              </w:rPr>
              <w:t>Makawanpur</w:t>
            </w:r>
            <w:r>
              <w:t xml:space="preserve"> </w:t>
            </w:r>
          </w:p>
        </w:tc>
        <w:tc>
          <w:tcPr>
            <w:tcW w:w="180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
            </w:pPr>
            <w:r>
              <w:rPr>
                <w:sz w:val="14"/>
              </w:rPr>
              <w:t xml:space="preserve">Dolakha, </w:t>
            </w:r>
          </w:p>
          <w:p w:rsidR="00CE3AE5" w:rsidRDefault="00CE3AE5" w:rsidP="00CE3AE5">
            <w:pPr>
              <w:spacing w:after="0" w:line="276" w:lineRule="auto"/>
              <w:ind w:left="1"/>
            </w:pPr>
            <w:r>
              <w:rPr>
                <w:sz w:val="14"/>
              </w:rPr>
              <w:t>Sindhupalchowk</w:t>
            </w:r>
            <w:r>
              <w:t xml:space="preserve"> </w:t>
            </w:r>
          </w:p>
        </w:tc>
        <w:tc>
          <w:tcPr>
            <w:tcW w:w="1790"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Gorkha, Dhading, Lalitpur, Bhaltapur</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Lamjung</w:t>
            </w:r>
            <w:r>
              <w:t xml:space="preserve"> </w:t>
            </w:r>
          </w:p>
        </w:tc>
      </w:tr>
      <w:tr w:rsidR="00CE3AE5" w:rsidTr="00CE3AE5">
        <w:trPr>
          <w:trHeight w:val="1488"/>
        </w:trPr>
        <w:tc>
          <w:tcPr>
            <w:tcW w:w="1813" w:type="dxa"/>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76" w:lineRule="auto"/>
            </w:pPr>
            <w:r>
              <w:rPr>
                <w:rFonts w:ascii="Verdana" w:eastAsia="Verdana" w:hAnsi="Verdana" w:cs="Verdana"/>
                <w:b/>
                <w:sz w:val="14"/>
              </w:rPr>
              <w:t>Sector of intervention</w:t>
            </w:r>
            <w:r>
              <w:t xml:space="preserve"> </w:t>
            </w:r>
          </w:p>
        </w:tc>
        <w:tc>
          <w:tcPr>
            <w:tcW w:w="1795" w:type="dxa"/>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40" w:lineRule="auto"/>
              <w:ind w:left="1"/>
            </w:pPr>
            <w:r>
              <w:rPr>
                <w:sz w:val="14"/>
              </w:rPr>
              <w:t xml:space="preserve">Shelter, , </w:t>
            </w:r>
          </w:p>
          <w:p w:rsidR="00CE3AE5" w:rsidRDefault="00CE3AE5" w:rsidP="00CE3AE5">
            <w:pPr>
              <w:spacing w:after="0" w:line="240" w:lineRule="auto"/>
              <w:ind w:left="1"/>
            </w:pPr>
            <w:r>
              <w:rPr>
                <w:sz w:val="14"/>
              </w:rPr>
              <w:t xml:space="preserve">Psychosocial support, </w:t>
            </w:r>
          </w:p>
          <w:p w:rsidR="00CE3AE5" w:rsidRDefault="00CE3AE5" w:rsidP="00CE3AE5">
            <w:pPr>
              <w:spacing w:after="0" w:line="240" w:lineRule="auto"/>
              <w:ind w:left="1"/>
            </w:pPr>
            <w:r>
              <w:rPr>
                <w:sz w:val="14"/>
              </w:rPr>
              <w:t xml:space="preserve">Food security, </w:t>
            </w:r>
          </w:p>
          <w:p w:rsidR="00CE3AE5" w:rsidRDefault="00CE3AE5" w:rsidP="00CE3AE5">
            <w:pPr>
              <w:spacing w:after="0" w:line="276" w:lineRule="auto"/>
              <w:ind w:left="1"/>
            </w:pPr>
            <w:r>
              <w:rPr>
                <w:sz w:val="14"/>
              </w:rPr>
              <w:t>Education, NFI, Livelihood Recovery and Early recovery of Social- Economic infrastructure</w:t>
            </w:r>
            <w:r>
              <w:t xml:space="preserve"> </w:t>
            </w:r>
          </w:p>
        </w:tc>
        <w:tc>
          <w:tcPr>
            <w:tcW w:w="1805" w:type="dxa"/>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45" w:lineRule="auto"/>
              <w:ind w:left="1"/>
            </w:pPr>
            <w:r>
              <w:rPr>
                <w:sz w:val="14"/>
              </w:rPr>
              <w:t xml:space="preserve">Shelter, WASH, Psychosocial support, </w:t>
            </w:r>
          </w:p>
          <w:p w:rsidR="00CE3AE5" w:rsidRDefault="00CE3AE5" w:rsidP="00CE3AE5">
            <w:pPr>
              <w:spacing w:after="0" w:line="276" w:lineRule="auto"/>
              <w:ind w:left="1"/>
            </w:pPr>
            <w:r>
              <w:rPr>
                <w:sz w:val="14"/>
              </w:rPr>
              <w:t>Food Security, NFI</w:t>
            </w:r>
            <w:r>
              <w:t xml:space="preserve"> </w:t>
            </w:r>
          </w:p>
        </w:tc>
        <w:tc>
          <w:tcPr>
            <w:tcW w:w="1790" w:type="dxa"/>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45" w:lineRule="auto"/>
              <w:ind w:left="1"/>
            </w:pPr>
            <w:r>
              <w:rPr>
                <w:sz w:val="14"/>
              </w:rPr>
              <w:t xml:space="preserve">Shelter, WASH, Psychosocial support, </w:t>
            </w:r>
          </w:p>
          <w:p w:rsidR="00CE3AE5" w:rsidRDefault="00CE3AE5" w:rsidP="00CE3AE5">
            <w:pPr>
              <w:spacing w:after="0" w:line="276" w:lineRule="auto"/>
              <w:ind w:left="1"/>
            </w:pPr>
            <w:r>
              <w:rPr>
                <w:sz w:val="14"/>
              </w:rPr>
              <w:t>Food Security, NFI</w:t>
            </w:r>
            <w:r>
              <w:t xml:space="preserve"> </w:t>
            </w:r>
          </w:p>
        </w:tc>
        <w:tc>
          <w:tcPr>
            <w:tcW w:w="1808" w:type="dxa"/>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40" w:lineRule="auto"/>
              <w:ind w:left="1"/>
            </w:pPr>
            <w:r>
              <w:rPr>
                <w:sz w:val="14"/>
              </w:rPr>
              <w:t xml:space="preserve">Shelter, , </w:t>
            </w:r>
          </w:p>
          <w:p w:rsidR="00CE3AE5" w:rsidRDefault="00CE3AE5" w:rsidP="00CE3AE5">
            <w:pPr>
              <w:spacing w:after="0" w:line="240" w:lineRule="auto"/>
              <w:ind w:left="1"/>
            </w:pPr>
            <w:r>
              <w:rPr>
                <w:sz w:val="14"/>
              </w:rPr>
              <w:t xml:space="preserve">Psychosocial support, </w:t>
            </w:r>
          </w:p>
          <w:p w:rsidR="00CE3AE5" w:rsidRDefault="00CE3AE5" w:rsidP="00CE3AE5">
            <w:pPr>
              <w:spacing w:after="0" w:line="276" w:lineRule="auto"/>
              <w:ind w:left="1"/>
            </w:pPr>
            <w:r>
              <w:rPr>
                <w:sz w:val="14"/>
              </w:rPr>
              <w:t>Food Security, NFI</w:t>
            </w:r>
            <w:r>
              <w:t xml:space="preserve"> </w:t>
            </w:r>
          </w:p>
        </w:tc>
      </w:tr>
      <w:tr w:rsidR="00CE3AE5" w:rsidTr="00CE3AE5">
        <w:trPr>
          <w:trHeight w:val="305"/>
        </w:trPr>
        <w:tc>
          <w:tcPr>
            <w:tcW w:w="181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ascii="Verdana" w:eastAsia="Verdana" w:hAnsi="Verdana" w:cs="Verdana"/>
                <w:b/>
                <w:sz w:val="14"/>
              </w:rPr>
              <w:t>Requesting agency</w:t>
            </w:r>
            <w:r>
              <w:t xml:space="preserve"> </w:t>
            </w:r>
          </w:p>
        </w:tc>
        <w:tc>
          <w:tcPr>
            <w:tcW w:w="179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FCA, ICCO, LWF</w:t>
            </w:r>
            <w:r>
              <w:t xml:space="preserve"> </w:t>
            </w:r>
          </w:p>
        </w:tc>
        <w:tc>
          <w:tcPr>
            <w:tcW w:w="180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LWF</w:t>
            </w:r>
            <w:r>
              <w:t xml:space="preserve"> </w:t>
            </w:r>
          </w:p>
        </w:tc>
        <w:tc>
          <w:tcPr>
            <w:tcW w:w="1790"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DCA</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LWR</w:t>
            </w:r>
            <w:r>
              <w:t xml:space="preserve"> </w:t>
            </w:r>
          </w:p>
        </w:tc>
      </w:tr>
      <w:tr w:rsidR="00CE3AE5" w:rsidTr="00CE3AE5">
        <w:trPr>
          <w:trHeight w:val="469"/>
        </w:trPr>
        <w:tc>
          <w:tcPr>
            <w:tcW w:w="1813"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76" w:lineRule="auto"/>
            </w:pPr>
            <w:r>
              <w:rPr>
                <w:rFonts w:ascii="Verdana" w:eastAsia="Verdana" w:hAnsi="Verdana" w:cs="Verdana"/>
                <w:b/>
                <w:sz w:val="14"/>
              </w:rPr>
              <w:t>ACT JMV members</w:t>
            </w:r>
            <w:r>
              <w:t xml:space="preserve"> </w:t>
            </w:r>
          </w:p>
        </w:tc>
        <w:tc>
          <w:tcPr>
            <w:tcW w:w="1795" w:type="dxa"/>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76" w:lineRule="auto"/>
              <w:ind w:left="1"/>
            </w:pPr>
            <w:r>
              <w:rPr>
                <w:sz w:val="14"/>
              </w:rPr>
              <w:t>Winnie Wong (HKCC)</w:t>
            </w:r>
            <w:r>
              <w:t xml:space="preserve"> </w:t>
            </w:r>
          </w:p>
        </w:tc>
        <w:tc>
          <w:tcPr>
            <w:tcW w:w="1805" w:type="dxa"/>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76" w:lineRule="auto"/>
              <w:ind w:left="1"/>
            </w:pPr>
            <w:r>
              <w:rPr>
                <w:sz w:val="14"/>
              </w:rPr>
              <w:t>Anne Fitzpatrick (ALWS)</w:t>
            </w:r>
            <w:r>
              <w:t xml:space="preserve"> </w:t>
            </w:r>
          </w:p>
        </w:tc>
        <w:tc>
          <w:tcPr>
            <w:tcW w:w="1790" w:type="dxa"/>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76" w:lineRule="auto"/>
              <w:ind w:left="1"/>
            </w:pPr>
            <w:r>
              <w:rPr>
                <w:sz w:val="14"/>
              </w:rPr>
              <w:t>Anoop Sukumaran (ACT sec.)</w:t>
            </w:r>
            <w:r>
              <w:t xml:space="preserve"> </w:t>
            </w:r>
          </w:p>
        </w:tc>
        <w:tc>
          <w:tcPr>
            <w:tcW w:w="1808" w:type="dxa"/>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76" w:lineRule="auto"/>
              <w:ind w:left="1"/>
            </w:pPr>
            <w:r>
              <w:rPr>
                <w:sz w:val="14"/>
              </w:rPr>
              <w:t>Jeanine Cudamore (PWSD)</w:t>
            </w:r>
            <w:r>
              <w:t xml:space="preserve"> </w:t>
            </w:r>
          </w:p>
        </w:tc>
      </w:tr>
      <w:tr w:rsidR="00CE3AE5" w:rsidTr="00CE3AE5">
        <w:trPr>
          <w:trHeight w:val="470"/>
        </w:trPr>
        <w:tc>
          <w:tcPr>
            <w:tcW w:w="0" w:type="auto"/>
            <w:vMerge/>
            <w:tcBorders>
              <w:top w:val="nil"/>
              <w:left w:val="single" w:sz="4" w:space="0" w:color="000000"/>
              <w:bottom w:val="nil"/>
              <w:right w:val="single" w:sz="4" w:space="0" w:color="000000"/>
            </w:tcBorders>
          </w:tcPr>
          <w:p w:rsidR="00CE3AE5" w:rsidRDefault="00CE3AE5" w:rsidP="00CE3AE5">
            <w:pPr>
              <w:spacing w:after="0" w:line="276" w:lineRule="auto"/>
            </w:pPr>
          </w:p>
        </w:tc>
        <w:tc>
          <w:tcPr>
            <w:tcW w:w="1795" w:type="dxa"/>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76" w:lineRule="auto"/>
              <w:ind w:left="1"/>
            </w:pPr>
            <w:r>
              <w:rPr>
                <w:sz w:val="14"/>
              </w:rPr>
              <w:t>Johanna Arponen (FCA)</w:t>
            </w:r>
            <w:r>
              <w:t xml:space="preserve"> </w:t>
            </w:r>
          </w:p>
        </w:tc>
        <w:tc>
          <w:tcPr>
            <w:tcW w:w="1805" w:type="dxa"/>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76" w:lineRule="auto"/>
              <w:ind w:left="1"/>
            </w:pPr>
            <w:r>
              <w:rPr>
                <w:sz w:val="14"/>
              </w:rPr>
              <w:t>Julianne Stewart (ABM)</w:t>
            </w:r>
            <w:r>
              <w:t xml:space="preserve"> </w:t>
            </w:r>
          </w:p>
        </w:tc>
        <w:tc>
          <w:tcPr>
            <w:tcW w:w="1790" w:type="dxa"/>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76" w:lineRule="auto"/>
              <w:ind w:left="1"/>
            </w:pPr>
            <w:r>
              <w:rPr>
                <w:sz w:val="14"/>
              </w:rPr>
              <w:t>Lisa Henry (DCA)</w:t>
            </w:r>
            <w:r>
              <w:t xml:space="preserve"> </w:t>
            </w:r>
          </w:p>
        </w:tc>
        <w:tc>
          <w:tcPr>
            <w:tcW w:w="1808"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76" w:lineRule="auto"/>
              <w:ind w:left="1"/>
            </w:pPr>
            <w:r>
              <w:rPr>
                <w:sz w:val="14"/>
              </w:rPr>
              <w:t>Madara Hettiarachchi (CA)</w:t>
            </w:r>
            <w:r>
              <w:t xml:space="preserve"> </w:t>
            </w:r>
          </w:p>
        </w:tc>
      </w:tr>
      <w:tr w:rsidR="00CE3AE5" w:rsidTr="00CE3AE5">
        <w:trPr>
          <w:trHeight w:val="637"/>
        </w:trPr>
        <w:tc>
          <w:tcPr>
            <w:tcW w:w="0" w:type="auto"/>
            <w:vMerge/>
            <w:tcBorders>
              <w:top w:val="nil"/>
              <w:left w:val="single" w:sz="4" w:space="0" w:color="000000"/>
              <w:bottom w:val="single" w:sz="4" w:space="0" w:color="000000"/>
              <w:right w:val="single" w:sz="4" w:space="0" w:color="000000"/>
            </w:tcBorders>
          </w:tcPr>
          <w:p w:rsidR="00CE3AE5" w:rsidRDefault="00CE3AE5" w:rsidP="00CE3AE5">
            <w:pPr>
              <w:spacing w:after="0" w:line="276" w:lineRule="auto"/>
            </w:pPr>
          </w:p>
        </w:tc>
        <w:tc>
          <w:tcPr>
            <w:tcW w:w="1795" w:type="dxa"/>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76" w:lineRule="auto"/>
              <w:ind w:left="1"/>
            </w:pPr>
            <w:r>
              <w:t xml:space="preserve"> </w:t>
            </w:r>
          </w:p>
        </w:tc>
        <w:tc>
          <w:tcPr>
            <w:tcW w:w="1805" w:type="dxa"/>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45" w:lineRule="auto"/>
              <w:ind w:left="1"/>
            </w:pPr>
            <w:r>
              <w:rPr>
                <w:sz w:val="14"/>
              </w:rPr>
              <w:t xml:space="preserve">Brian Holmes (Anglican Overseas </w:t>
            </w:r>
          </w:p>
          <w:p w:rsidR="00CE3AE5" w:rsidRDefault="00CE3AE5" w:rsidP="00CE3AE5">
            <w:pPr>
              <w:spacing w:after="0" w:line="276" w:lineRule="auto"/>
              <w:ind w:left="1"/>
            </w:pPr>
            <w:r>
              <w:rPr>
                <w:sz w:val="14"/>
              </w:rPr>
              <w:t>Aid)</w:t>
            </w:r>
            <w:r>
              <w:t xml:space="preserve"> </w:t>
            </w:r>
          </w:p>
        </w:tc>
        <w:tc>
          <w:tcPr>
            <w:tcW w:w="1790" w:type="dxa"/>
            <w:tcBorders>
              <w:top w:val="single" w:sz="4" w:space="0" w:color="000000"/>
              <w:left w:val="single" w:sz="4" w:space="0" w:color="000000"/>
              <w:bottom w:val="single" w:sz="4" w:space="0" w:color="000000"/>
              <w:right w:val="single" w:sz="4" w:space="0" w:color="000000"/>
            </w:tcBorders>
            <w:shd w:val="clear" w:color="auto" w:fill="D9D9D9"/>
          </w:tcPr>
          <w:p w:rsidR="00CE3AE5" w:rsidRDefault="00CE3AE5" w:rsidP="00CE3AE5">
            <w:pPr>
              <w:spacing w:after="0" w:line="276" w:lineRule="auto"/>
              <w:ind w:left="1"/>
            </w:pPr>
            <w:r>
              <w:rPr>
                <w:sz w:val="14"/>
              </w:rPr>
              <w:t>Åshild Skare (NCA)</w:t>
            </w:r>
            <w:r>
              <w:t xml:space="preserve"> </w:t>
            </w:r>
          </w:p>
        </w:tc>
        <w:tc>
          <w:tcPr>
            <w:tcW w:w="0" w:type="auto"/>
            <w:vMerge/>
            <w:tcBorders>
              <w:top w:val="nil"/>
              <w:left w:val="single" w:sz="4" w:space="0" w:color="000000"/>
              <w:bottom w:val="single" w:sz="4" w:space="0" w:color="000000"/>
              <w:right w:val="single" w:sz="4" w:space="0" w:color="000000"/>
            </w:tcBorders>
          </w:tcPr>
          <w:p w:rsidR="00CE3AE5" w:rsidRDefault="00CE3AE5" w:rsidP="00CE3AE5">
            <w:pPr>
              <w:spacing w:after="0" w:line="276" w:lineRule="auto"/>
            </w:pPr>
          </w:p>
        </w:tc>
      </w:tr>
      <w:tr w:rsidR="00CE3AE5" w:rsidTr="00CE3AE5">
        <w:trPr>
          <w:trHeight w:val="472"/>
        </w:trPr>
        <w:tc>
          <w:tcPr>
            <w:tcW w:w="1813" w:type="dxa"/>
            <w:vMerge w:val="restart"/>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ascii="Verdana" w:eastAsia="Verdana" w:hAnsi="Verdana" w:cs="Verdana"/>
                <w:b/>
                <w:sz w:val="14"/>
              </w:rPr>
              <w:t>ACT NF representatives</w:t>
            </w:r>
            <w:r>
              <w:t xml:space="preserve"> </w:t>
            </w:r>
          </w:p>
        </w:tc>
        <w:tc>
          <w:tcPr>
            <w:tcW w:w="179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Prabin Manandhar (LWF)</w:t>
            </w:r>
            <w:r>
              <w:t xml:space="preserve"> </w:t>
            </w:r>
          </w:p>
        </w:tc>
        <w:tc>
          <w:tcPr>
            <w:tcW w:w="180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Bidyanath Bhurtel (ICCO)</w:t>
            </w:r>
            <w:r>
              <w:t xml:space="preserve"> </w:t>
            </w:r>
          </w:p>
        </w:tc>
        <w:tc>
          <w:tcPr>
            <w:tcW w:w="1790"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Dave Smith (DCA)</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Satya Man Lama (LWR)</w:t>
            </w:r>
            <w:r>
              <w:t xml:space="preserve"> </w:t>
            </w:r>
          </w:p>
        </w:tc>
      </w:tr>
      <w:tr w:rsidR="00CE3AE5" w:rsidTr="00CE3AE5">
        <w:trPr>
          <w:trHeight w:val="470"/>
        </w:trPr>
        <w:tc>
          <w:tcPr>
            <w:tcW w:w="0" w:type="auto"/>
            <w:vMerge/>
            <w:tcBorders>
              <w:top w:val="nil"/>
              <w:left w:val="single" w:sz="4" w:space="0" w:color="000000"/>
              <w:bottom w:val="nil"/>
              <w:right w:val="single" w:sz="4" w:space="0" w:color="000000"/>
            </w:tcBorders>
          </w:tcPr>
          <w:p w:rsidR="00CE3AE5" w:rsidRDefault="00CE3AE5" w:rsidP="00CE3AE5">
            <w:pPr>
              <w:spacing w:after="0" w:line="276" w:lineRule="auto"/>
            </w:pPr>
          </w:p>
        </w:tc>
        <w:tc>
          <w:tcPr>
            <w:tcW w:w="179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Panindra Pandey (ICCO)</w:t>
            </w:r>
            <w:r>
              <w:t xml:space="preserve"> </w:t>
            </w:r>
          </w:p>
        </w:tc>
        <w:tc>
          <w:tcPr>
            <w:tcW w:w="180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Govinda Rimal (LWF)</w:t>
            </w:r>
            <w:r>
              <w:t xml:space="preserve"> </w:t>
            </w:r>
          </w:p>
        </w:tc>
        <w:tc>
          <w:tcPr>
            <w:tcW w:w="1790"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Andrew Pearlman (DCA)</w:t>
            </w:r>
            <w:r>
              <w:t xml:space="preserve"> </w:t>
            </w:r>
          </w:p>
        </w:tc>
        <w:tc>
          <w:tcPr>
            <w:tcW w:w="1808" w:type="dxa"/>
            <w:vMerge w:val="restart"/>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Rabinda Adhikari (ACT NF)</w:t>
            </w:r>
            <w:r>
              <w:t xml:space="preserve"> </w:t>
            </w:r>
          </w:p>
        </w:tc>
      </w:tr>
      <w:tr w:rsidR="00CE3AE5" w:rsidTr="00CE3AE5">
        <w:trPr>
          <w:trHeight w:val="298"/>
        </w:trPr>
        <w:tc>
          <w:tcPr>
            <w:tcW w:w="0" w:type="auto"/>
            <w:vMerge/>
            <w:tcBorders>
              <w:top w:val="nil"/>
              <w:left w:val="single" w:sz="4" w:space="0" w:color="000000"/>
              <w:bottom w:val="nil"/>
              <w:right w:val="single" w:sz="4" w:space="0" w:color="000000"/>
            </w:tcBorders>
          </w:tcPr>
          <w:p w:rsidR="00CE3AE5" w:rsidRDefault="00CE3AE5" w:rsidP="00CE3AE5">
            <w:pPr>
              <w:spacing w:after="0" w:line="276" w:lineRule="auto"/>
            </w:pPr>
          </w:p>
        </w:tc>
        <w:tc>
          <w:tcPr>
            <w:tcW w:w="179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Lila Bashyal (FCA)</w:t>
            </w:r>
            <w:r>
              <w:t xml:space="preserve"> </w:t>
            </w:r>
          </w:p>
        </w:tc>
        <w:tc>
          <w:tcPr>
            <w:tcW w:w="180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Dipankar Patnaik (CA)</w:t>
            </w:r>
            <w:r>
              <w:t xml:space="preserve"> </w:t>
            </w:r>
          </w:p>
        </w:tc>
        <w:tc>
          <w:tcPr>
            <w:tcW w:w="1790" w:type="dxa"/>
            <w:vMerge w:val="restart"/>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Shreya Singh (DCA)</w:t>
            </w:r>
            <w:r>
              <w:t xml:space="preserve"> </w:t>
            </w:r>
          </w:p>
        </w:tc>
        <w:tc>
          <w:tcPr>
            <w:tcW w:w="0" w:type="auto"/>
            <w:vMerge/>
            <w:tcBorders>
              <w:top w:val="nil"/>
              <w:left w:val="single" w:sz="4" w:space="0" w:color="000000"/>
              <w:bottom w:val="nil"/>
              <w:right w:val="single" w:sz="4" w:space="0" w:color="000000"/>
            </w:tcBorders>
          </w:tcPr>
          <w:p w:rsidR="00CE3AE5" w:rsidRDefault="00CE3AE5" w:rsidP="00CE3AE5">
            <w:pPr>
              <w:spacing w:after="0" w:line="276" w:lineRule="auto"/>
            </w:pPr>
          </w:p>
        </w:tc>
      </w:tr>
      <w:tr w:rsidR="00CE3AE5" w:rsidTr="00CE3AE5">
        <w:trPr>
          <w:trHeight w:val="302"/>
        </w:trPr>
        <w:tc>
          <w:tcPr>
            <w:tcW w:w="0" w:type="auto"/>
            <w:vMerge/>
            <w:tcBorders>
              <w:top w:val="nil"/>
              <w:left w:val="single" w:sz="4" w:space="0" w:color="000000"/>
              <w:bottom w:val="nil"/>
              <w:right w:val="single" w:sz="4" w:space="0" w:color="000000"/>
            </w:tcBorders>
          </w:tcPr>
          <w:p w:rsidR="00CE3AE5" w:rsidRDefault="00CE3AE5" w:rsidP="00CE3AE5">
            <w:pPr>
              <w:spacing w:after="0" w:line="276" w:lineRule="auto"/>
            </w:pPr>
          </w:p>
        </w:tc>
        <w:tc>
          <w:tcPr>
            <w:tcW w:w="179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Pinar Gokgun (DKH)</w:t>
            </w:r>
            <w:r>
              <w:t xml:space="preserve"> </w:t>
            </w:r>
          </w:p>
        </w:tc>
        <w:tc>
          <w:tcPr>
            <w:tcW w:w="1805" w:type="dxa"/>
            <w:vMerge w:val="restart"/>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Madhavee Pradhan (ACT NF)</w:t>
            </w:r>
            <w:r>
              <w:t xml:space="preserve"> </w:t>
            </w:r>
          </w:p>
        </w:tc>
        <w:tc>
          <w:tcPr>
            <w:tcW w:w="0" w:type="auto"/>
            <w:vMerge/>
            <w:tcBorders>
              <w:top w:val="nil"/>
              <w:left w:val="single" w:sz="4" w:space="0" w:color="000000"/>
              <w:bottom w:val="nil"/>
              <w:right w:val="single" w:sz="4" w:space="0" w:color="000000"/>
            </w:tcBorders>
          </w:tcPr>
          <w:p w:rsidR="00CE3AE5" w:rsidRDefault="00CE3AE5" w:rsidP="00CE3AE5">
            <w:pPr>
              <w:spacing w:after="0" w:line="276" w:lineRule="auto"/>
            </w:pPr>
          </w:p>
        </w:tc>
        <w:tc>
          <w:tcPr>
            <w:tcW w:w="0" w:type="auto"/>
            <w:vMerge/>
            <w:tcBorders>
              <w:top w:val="nil"/>
              <w:left w:val="single" w:sz="4" w:space="0" w:color="000000"/>
              <w:bottom w:val="nil"/>
              <w:right w:val="single" w:sz="4" w:space="0" w:color="000000"/>
            </w:tcBorders>
          </w:tcPr>
          <w:p w:rsidR="00CE3AE5" w:rsidRDefault="00CE3AE5" w:rsidP="00CE3AE5">
            <w:pPr>
              <w:spacing w:after="0" w:line="276" w:lineRule="auto"/>
            </w:pPr>
          </w:p>
        </w:tc>
      </w:tr>
      <w:tr w:rsidR="00CE3AE5" w:rsidTr="00CE3AE5">
        <w:trPr>
          <w:trHeight w:val="302"/>
        </w:trPr>
        <w:tc>
          <w:tcPr>
            <w:tcW w:w="0" w:type="auto"/>
            <w:vMerge/>
            <w:tcBorders>
              <w:top w:val="nil"/>
              <w:left w:val="single" w:sz="4" w:space="0" w:color="000000"/>
              <w:bottom w:val="single" w:sz="4" w:space="0" w:color="000000"/>
              <w:right w:val="single" w:sz="4" w:space="0" w:color="000000"/>
            </w:tcBorders>
          </w:tcPr>
          <w:p w:rsidR="00CE3AE5" w:rsidRDefault="00CE3AE5" w:rsidP="00CE3AE5">
            <w:pPr>
              <w:spacing w:after="0" w:line="276" w:lineRule="auto"/>
            </w:pPr>
          </w:p>
        </w:tc>
        <w:tc>
          <w:tcPr>
            <w:tcW w:w="179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4"/>
              </w:rPr>
              <w:t>Subash Gurung (LWF)</w:t>
            </w:r>
            <w:r>
              <w:t xml:space="preserve"> </w:t>
            </w:r>
          </w:p>
        </w:tc>
        <w:tc>
          <w:tcPr>
            <w:tcW w:w="0" w:type="auto"/>
            <w:vMerge/>
            <w:tcBorders>
              <w:top w:val="nil"/>
              <w:left w:val="single" w:sz="4" w:space="0" w:color="000000"/>
              <w:bottom w:val="single" w:sz="4" w:space="0" w:color="000000"/>
              <w:right w:val="single" w:sz="4" w:space="0" w:color="000000"/>
            </w:tcBorders>
          </w:tcPr>
          <w:p w:rsidR="00CE3AE5" w:rsidRDefault="00CE3AE5" w:rsidP="00CE3AE5">
            <w:pPr>
              <w:spacing w:after="0" w:line="276" w:lineRule="auto"/>
            </w:pPr>
          </w:p>
        </w:tc>
        <w:tc>
          <w:tcPr>
            <w:tcW w:w="0" w:type="auto"/>
            <w:vMerge/>
            <w:tcBorders>
              <w:top w:val="nil"/>
              <w:left w:val="single" w:sz="4" w:space="0" w:color="000000"/>
              <w:bottom w:val="single" w:sz="4" w:space="0" w:color="000000"/>
              <w:right w:val="single" w:sz="4" w:space="0" w:color="000000"/>
            </w:tcBorders>
          </w:tcPr>
          <w:p w:rsidR="00CE3AE5" w:rsidRDefault="00CE3AE5" w:rsidP="00CE3AE5">
            <w:pPr>
              <w:spacing w:after="0" w:line="276" w:lineRule="auto"/>
            </w:pPr>
          </w:p>
        </w:tc>
        <w:tc>
          <w:tcPr>
            <w:tcW w:w="0" w:type="auto"/>
            <w:vMerge/>
            <w:tcBorders>
              <w:top w:val="nil"/>
              <w:left w:val="single" w:sz="4" w:space="0" w:color="000000"/>
              <w:bottom w:val="single" w:sz="4" w:space="0" w:color="000000"/>
              <w:right w:val="single" w:sz="4" w:space="0" w:color="000000"/>
            </w:tcBorders>
          </w:tcPr>
          <w:p w:rsidR="00CE3AE5" w:rsidRDefault="00CE3AE5" w:rsidP="00CE3AE5">
            <w:pPr>
              <w:spacing w:after="0" w:line="276" w:lineRule="auto"/>
            </w:pPr>
          </w:p>
        </w:tc>
      </w:tr>
    </w:tbl>
    <w:p w:rsidR="00CE3AE5" w:rsidRDefault="00CE3AE5" w:rsidP="00CE3AE5">
      <w:pPr>
        <w:spacing w:after="109" w:line="240" w:lineRule="auto"/>
        <w:ind w:left="115"/>
      </w:pPr>
      <w:r>
        <w:t xml:space="preserve"> </w:t>
      </w:r>
    </w:p>
    <w:p w:rsidR="00CE3AE5" w:rsidRDefault="00CE3AE5" w:rsidP="00CE3AE5">
      <w:pPr>
        <w:spacing w:after="0" w:line="240" w:lineRule="auto"/>
        <w:ind w:left="115"/>
      </w:pPr>
      <w:r>
        <w:t xml:space="preserve"> </w:t>
      </w:r>
      <w:r>
        <w:tab/>
        <w:t xml:space="preserve"> </w:t>
      </w:r>
    </w:p>
    <w:p w:rsidR="00CE3AE5" w:rsidRDefault="00CE3AE5" w:rsidP="00CE3AE5">
      <w:pPr>
        <w:spacing w:after="233"/>
        <w:ind w:left="110" w:right="-15"/>
      </w:pPr>
      <w:r>
        <w:rPr>
          <w:sz w:val="32"/>
        </w:rPr>
        <w:t>E</w:t>
      </w:r>
      <w:r>
        <w:rPr>
          <w:sz w:val="26"/>
        </w:rPr>
        <w:t>XECUTIVE SUMMARY</w:t>
      </w:r>
      <w:r>
        <w:rPr>
          <w:sz w:val="32"/>
        </w:rPr>
        <w:t xml:space="preserve"> </w:t>
      </w:r>
    </w:p>
    <w:p w:rsidR="00CE3AE5" w:rsidRDefault="00CE3AE5" w:rsidP="00CE3AE5">
      <w:pPr>
        <w:ind w:left="125"/>
      </w:pPr>
      <w:r>
        <w:t xml:space="preserve">The ACT alliance supported earthquake response involved support in 11 districts which includes 122 VDCs and 6 municipalities in Nepal. By January 2016, the response was able to reach an estimated 45,977 households, including 243,287 persons. The original appeal amount was USD 15.46 million. Total amount raised for the earthquake response from the ACT appeal was USD 14.96 million, the total amount raised including funds from outside the appeal, was USD 37.51 million. ACT members work with 21 national NGO partners in the implementation of the response. </w:t>
      </w:r>
    </w:p>
    <w:p w:rsidR="00CE3AE5" w:rsidRDefault="00CE3AE5" w:rsidP="00CE3AE5">
      <w:pPr>
        <w:ind w:left="125"/>
      </w:pPr>
      <w:r>
        <w:lastRenderedPageBreak/>
        <w:t xml:space="preserve">Overall, ACT implementing members and their partners are working to meet the Sphere minimum standards, standards set by the Nepali Government and by the respective clusters.  </w:t>
      </w:r>
    </w:p>
    <w:p w:rsidR="00CE3AE5" w:rsidRDefault="00CE3AE5" w:rsidP="00CE3AE5">
      <w:pPr>
        <w:ind w:left="125"/>
      </w:pPr>
      <w:r>
        <w:t xml:space="preserve">The ACT JMV team was extremely impressed by the quality, timeliness, attention to the Code of Conduct and coordination of the ACT alliance response. There are obvious, excellent relationships between INGOs, local organizations and local communities, and also good relations with different levels of government officials and committees. ACT members were acknowledged both by the government, NGOs and sectorial clusters. UNICEF, as co-lead of the education cluster, highly appreciated FCA for being a flexible and committed partner who was willing to work in remote areas. Also in Rasuwa both government and other NGOs acknowledged LWF and Manekor for their coordinated humanitarian response and comprehensive early recovery support. DCA/NCA WASH coordinator played an important role in the national WASH cluster regarding repeal of the 50 USD limitation in the latrine support by NGOs. Inputs from DCA/ICCO experiences with mobile cash and market assessments informed wider INGO cash distribution through cash working group guidelines. </w:t>
      </w:r>
    </w:p>
    <w:p w:rsidR="00CE3AE5" w:rsidRDefault="00CE3AE5" w:rsidP="00CE3AE5">
      <w:pPr>
        <w:spacing w:after="114" w:line="240" w:lineRule="auto"/>
        <w:ind w:left="115"/>
      </w:pPr>
      <w:r>
        <w:t xml:space="preserve"> </w:t>
      </w:r>
    </w:p>
    <w:p w:rsidR="00CE3AE5" w:rsidRDefault="00CE3AE5" w:rsidP="00CE3AE5">
      <w:pPr>
        <w:pStyle w:val="Heading1"/>
        <w:spacing w:after="0"/>
      </w:pPr>
      <w:r>
        <w:t>Limitations</w:t>
      </w:r>
      <w:r>
        <w:rPr>
          <w:b w:val="0"/>
        </w:rPr>
        <w:t xml:space="preserve"> </w:t>
      </w:r>
    </w:p>
    <w:p w:rsidR="00CE3AE5" w:rsidRDefault="00CE3AE5" w:rsidP="00CE3AE5">
      <w:pPr>
        <w:spacing w:after="0"/>
        <w:ind w:left="125"/>
      </w:pPr>
      <w:r>
        <w:t xml:space="preserve">The ACT JMV did not involve review of finances, reports, etc. and the observations and recommendations are based on a brief visits to project areas, it was not a thorough monitoring visit.  </w:t>
      </w:r>
    </w:p>
    <w:p w:rsidR="00CE3AE5" w:rsidRDefault="00CE3AE5" w:rsidP="00CE3AE5">
      <w:pPr>
        <w:spacing w:after="0" w:line="240" w:lineRule="auto"/>
        <w:ind w:left="475"/>
      </w:pPr>
      <w:r>
        <w:t xml:space="preserve"> </w:t>
      </w:r>
    </w:p>
    <w:p w:rsidR="00CE3AE5" w:rsidRDefault="00CE3AE5" w:rsidP="00CE3AE5">
      <w:pPr>
        <w:spacing w:after="109" w:line="240" w:lineRule="auto"/>
        <w:ind w:left="115"/>
      </w:pPr>
      <w:r>
        <w:t xml:space="preserve"> </w:t>
      </w:r>
    </w:p>
    <w:p w:rsidR="00CE3AE5" w:rsidRDefault="00CE3AE5" w:rsidP="00CE3AE5">
      <w:pPr>
        <w:spacing w:after="114" w:line="240" w:lineRule="auto"/>
        <w:ind w:left="115"/>
      </w:pPr>
      <w:r>
        <w:rPr>
          <w:rFonts w:ascii="Verdana" w:eastAsia="Verdana" w:hAnsi="Verdana" w:cs="Verdana"/>
          <w:b/>
          <w:u w:val="single" w:color="000000"/>
        </w:rPr>
        <w:t>Main observations:</w:t>
      </w:r>
      <w:r>
        <w:t xml:space="preserve"> </w:t>
      </w:r>
    </w:p>
    <w:p w:rsidR="00CE3AE5" w:rsidRDefault="00CE3AE5" w:rsidP="00CE3AE5">
      <w:pPr>
        <w:ind w:left="835" w:hanging="360"/>
      </w:pPr>
      <w:r>
        <w:rPr>
          <w:rFonts w:ascii="Arial" w:eastAsia="Arial" w:hAnsi="Arial" w:cs="Arial"/>
        </w:rPr>
        <w:t xml:space="preserve">− </w:t>
      </w:r>
      <w:r>
        <w:t xml:space="preserve">The ACT Earthquake response has been delayed due to several external factors, such as the fuel blockade and frequent strikes that have threatened availability as well as constrained movements of people and goods.  </w:t>
      </w:r>
    </w:p>
    <w:p w:rsidR="00CE3AE5" w:rsidRDefault="00CE3AE5" w:rsidP="00CE3AE5">
      <w:pPr>
        <w:ind w:left="835" w:hanging="360"/>
      </w:pPr>
      <w:r>
        <w:rPr>
          <w:rFonts w:ascii="Arial" w:eastAsia="Arial" w:hAnsi="Arial" w:cs="Arial"/>
        </w:rPr>
        <w:t xml:space="preserve">− </w:t>
      </w:r>
      <w:r>
        <w:t xml:space="preserve">Other challenges involve logistics challenges due to remote project areas; a blanket approach to permanent housing reconstruction requested by the government instead of target-based approach desired by humanitarian agencies; delays from government in finalizing directives and models for housing; new guidelines for recovery and reconstruction that are not in line with the scope and objectives of the ACT appeal; human resources constraints continuing due to large numbers of development organisations in Nepal </w:t>
      </w:r>
    </w:p>
    <w:p w:rsidR="00CE3AE5" w:rsidRDefault="00CE3AE5" w:rsidP="00CE3AE5">
      <w:pPr>
        <w:spacing w:after="0"/>
        <w:ind w:left="835" w:hanging="360"/>
      </w:pPr>
      <w:r>
        <w:rPr>
          <w:rFonts w:ascii="Arial" w:eastAsia="Arial" w:hAnsi="Arial" w:cs="Arial"/>
        </w:rPr>
        <w:t xml:space="preserve">− </w:t>
      </w:r>
      <w:r>
        <w:t xml:space="preserve">In spite of the above challenges, the quality, timeliness, attention to Code of Conduct and coordination of the ACT alliance response is overall very good, and most of the planned outputs had been achieved. </w:t>
      </w:r>
    </w:p>
    <w:p w:rsidR="00CE3AE5" w:rsidRDefault="00CE3AE5" w:rsidP="00CE3AE5">
      <w:pPr>
        <w:ind w:left="835" w:hanging="360"/>
      </w:pPr>
      <w:r>
        <w:rPr>
          <w:rFonts w:ascii="Arial" w:eastAsia="Arial" w:hAnsi="Arial" w:cs="Arial"/>
        </w:rPr>
        <w:t xml:space="preserve">− </w:t>
      </w:r>
      <w:r>
        <w:t xml:space="preserve">There are excellent relationships between INGOs, local organizations and local populations as well as good relations with different levels of government officials and committees </w:t>
      </w:r>
    </w:p>
    <w:p w:rsidR="00CE3AE5" w:rsidRDefault="00CE3AE5" w:rsidP="00CE3AE5">
      <w:pPr>
        <w:ind w:left="835" w:hanging="360"/>
      </w:pPr>
      <w:r>
        <w:rPr>
          <w:rFonts w:ascii="Arial" w:eastAsia="Arial" w:hAnsi="Arial" w:cs="Arial"/>
        </w:rPr>
        <w:t xml:space="preserve">− </w:t>
      </w:r>
      <w:r>
        <w:t xml:space="preserve">Inclusion of women and men from the communities in the planning and implementation of projects seem to be a priority for most implementing members and partners. </w:t>
      </w:r>
    </w:p>
    <w:p w:rsidR="00CE3AE5" w:rsidRDefault="00CE3AE5" w:rsidP="00CE3AE5">
      <w:pPr>
        <w:ind w:left="835" w:hanging="360"/>
      </w:pPr>
      <w:r>
        <w:rPr>
          <w:rFonts w:ascii="Arial" w:eastAsia="Arial" w:hAnsi="Arial" w:cs="Arial"/>
        </w:rPr>
        <w:t xml:space="preserve">− </w:t>
      </w:r>
      <w:r>
        <w:t xml:space="preserve">Complaints mechanisms were established in the majority of the project areas. However, a routine for systematically registration and handling of complaints was missing </w:t>
      </w:r>
    </w:p>
    <w:p w:rsidR="00CE3AE5" w:rsidRDefault="00CE3AE5" w:rsidP="00CE3AE5">
      <w:pPr>
        <w:ind w:left="835" w:hanging="360"/>
      </w:pPr>
      <w:r>
        <w:rPr>
          <w:rFonts w:ascii="Arial" w:eastAsia="Arial" w:hAnsi="Arial" w:cs="Arial"/>
        </w:rPr>
        <w:t xml:space="preserve">− </w:t>
      </w:r>
      <w:r>
        <w:t xml:space="preserve">ACT visual branding was overall very good. However, the knowledge of what ACT alliance is, was not clear, either for beneficiaries nor government officials so there is a need for members to talk more about ACT Alliance among the local committees, cluster groups, and with the various levels of government with whom they work </w:t>
      </w:r>
    </w:p>
    <w:p w:rsidR="00CE3AE5" w:rsidRDefault="00CE3AE5" w:rsidP="00CE3AE5">
      <w:pPr>
        <w:ind w:left="835" w:hanging="360"/>
      </w:pPr>
      <w:r>
        <w:rPr>
          <w:rFonts w:ascii="Arial" w:eastAsia="Arial" w:hAnsi="Arial" w:cs="Arial"/>
        </w:rPr>
        <w:t xml:space="preserve">− </w:t>
      </w:r>
      <w:r>
        <w:t xml:space="preserve">Staff employed by ACT Nepal Forum members and their local implementing partners seem to be knowledgeable, motivated and skilled. </w:t>
      </w:r>
    </w:p>
    <w:p w:rsidR="00CE3AE5" w:rsidRDefault="00CE3AE5" w:rsidP="00CE3AE5">
      <w:pPr>
        <w:ind w:left="835" w:hanging="360"/>
      </w:pPr>
      <w:r>
        <w:rPr>
          <w:rFonts w:ascii="Arial" w:eastAsia="Arial" w:hAnsi="Arial" w:cs="Arial"/>
        </w:rPr>
        <w:lastRenderedPageBreak/>
        <w:t xml:space="preserve">− </w:t>
      </w:r>
      <w:r>
        <w:t xml:space="preserve">All ACT members are participating and coordinating activities in relevant national and district clusters as well as coordinating closely with the District Government Units or other relevant government counterparts on district level </w:t>
      </w:r>
    </w:p>
    <w:p w:rsidR="00CE3AE5" w:rsidRDefault="00CE3AE5" w:rsidP="00CE3AE5">
      <w:pPr>
        <w:ind w:left="835" w:hanging="360"/>
      </w:pPr>
      <w:r>
        <w:rPr>
          <w:rFonts w:ascii="Arial" w:eastAsia="Arial" w:hAnsi="Arial" w:cs="Arial"/>
        </w:rPr>
        <w:t xml:space="preserve">− </w:t>
      </w:r>
      <w:r>
        <w:t xml:space="preserve">There are still huge needs that have not yet been met, especially within the shelter sectors. Emergency and temporary shelter needs are met largely. However the construction of permanent shelters have not been started yet due to delayed formation of national construction authority and formulation of relevant policies. </w:t>
      </w:r>
    </w:p>
    <w:p w:rsidR="00CE3AE5" w:rsidRDefault="00CE3AE5" w:rsidP="00CE3AE5">
      <w:pPr>
        <w:ind w:left="125"/>
      </w:pPr>
      <w:r>
        <w:t xml:space="preserve">By and large, beneficiaries expressed that they are content with the services they have received from ACT Alliance and their members, although some had suggestions for greater flexibility of approaches to suit emerging local needs. For example, in Bramchi Sindhupalchowk, (where LWF’s partner GMSP worked), and also in Attapur, Sindhupalchowk (where Christian Aid’s partner CEN worked) community members expressed a need to be assisted to focus on rebuilding community-wide infrastructure such as irrigation works, so that people could resume earning incomes and be in better positions to rebuild homes; and they suggested a need for greater community consultation for the recovery phase. People in Attapur expressed they understood the need for targeting, but wanted to be included in discussions about how targeting would be applied. In the central region people were satisfied but asked for more support if possible also for livelihoods, irrigation, winterisation, shelter and education. Especially in Gatlang, Rasuwa community members asked that most affected areas should be prioritised.  </w:t>
      </w:r>
    </w:p>
    <w:p w:rsidR="00CE3AE5" w:rsidRDefault="00CE3AE5" w:rsidP="00CE3AE5">
      <w:pPr>
        <w:spacing w:after="0" w:line="240" w:lineRule="auto"/>
        <w:ind w:left="115"/>
      </w:pPr>
      <w:r>
        <w:t xml:space="preserve"> </w:t>
      </w:r>
      <w:r>
        <w:tab/>
        <w:t xml:space="preserve"> </w:t>
      </w:r>
    </w:p>
    <w:p w:rsidR="00CE3AE5" w:rsidRDefault="00CE3AE5" w:rsidP="00CE3AE5">
      <w:pPr>
        <w:spacing w:after="118" w:line="240" w:lineRule="auto"/>
        <w:ind w:left="115"/>
      </w:pPr>
      <w:r>
        <w:t xml:space="preserve"> </w:t>
      </w:r>
    </w:p>
    <w:p w:rsidR="00CE3AE5" w:rsidRDefault="00CE3AE5" w:rsidP="00CE3AE5">
      <w:pPr>
        <w:spacing w:after="108" w:line="240" w:lineRule="auto"/>
        <w:ind w:left="115"/>
      </w:pPr>
      <w:r>
        <w:rPr>
          <w:sz w:val="32"/>
        </w:rPr>
        <w:t xml:space="preserve">RECOMMENDATIONS </w:t>
      </w:r>
    </w:p>
    <w:p w:rsidR="00CE3AE5" w:rsidRDefault="00CE3AE5" w:rsidP="00CE3AE5">
      <w:pPr>
        <w:spacing w:after="114" w:line="240" w:lineRule="auto"/>
        <w:ind w:left="115"/>
      </w:pPr>
      <w:r>
        <w:t xml:space="preserve"> </w:t>
      </w:r>
    </w:p>
    <w:p w:rsidR="00CE3AE5" w:rsidRDefault="00CE3AE5" w:rsidP="00CE3AE5">
      <w:pPr>
        <w:pStyle w:val="Heading1"/>
      </w:pPr>
      <w:r>
        <w:t>FOOD SECURITY &amp; LIVELIHOODS</w:t>
      </w:r>
      <w:r>
        <w:rPr>
          <w:b w:val="0"/>
        </w:rPr>
        <w:t xml:space="preserve"> </w:t>
      </w:r>
    </w:p>
    <w:p w:rsidR="00CE3AE5" w:rsidRDefault="00CE3AE5" w:rsidP="00CE3AE5">
      <w:pPr>
        <w:numPr>
          <w:ilvl w:val="0"/>
          <w:numId w:val="1"/>
        </w:numPr>
        <w:spacing w:after="13" w:line="251" w:lineRule="auto"/>
        <w:ind w:hanging="360"/>
      </w:pPr>
      <w:r>
        <w:t xml:space="preserve">Require collaboratively developed “business plans” which encourage flexible response and “scalability” prior to releasing livelihood grants at community level to cooperatives.  </w:t>
      </w:r>
    </w:p>
    <w:p w:rsidR="00CE3AE5" w:rsidRDefault="00CE3AE5" w:rsidP="00CE3AE5">
      <w:pPr>
        <w:numPr>
          <w:ilvl w:val="0"/>
          <w:numId w:val="1"/>
        </w:numPr>
        <w:spacing w:after="13" w:line="251" w:lineRule="auto"/>
        <w:ind w:hanging="360"/>
      </w:pPr>
      <w:r>
        <w:t xml:space="preserve">Promote innovative livelihoods activities (not business as usual). Look for clear evidence/analysis related to market access, assess demand, do a brief cost-benefit analysis. </w:t>
      </w:r>
    </w:p>
    <w:p w:rsidR="00CE3AE5" w:rsidRDefault="00CE3AE5" w:rsidP="00CE3AE5">
      <w:pPr>
        <w:spacing w:after="0" w:line="240" w:lineRule="auto"/>
        <w:ind w:left="475"/>
      </w:pPr>
      <w:r>
        <w:t xml:space="preserve"> </w:t>
      </w:r>
    </w:p>
    <w:p w:rsidR="00CE3AE5" w:rsidRDefault="00CE3AE5" w:rsidP="00CE3AE5">
      <w:pPr>
        <w:pStyle w:val="Heading1"/>
      </w:pPr>
      <w:r>
        <w:t xml:space="preserve">SHELTER </w:t>
      </w:r>
      <w:r>
        <w:rPr>
          <w:b w:val="0"/>
        </w:rPr>
        <w:t xml:space="preserve"> </w:t>
      </w:r>
    </w:p>
    <w:p w:rsidR="00CE3AE5" w:rsidRDefault="00CE3AE5" w:rsidP="00CE3AE5">
      <w:pPr>
        <w:numPr>
          <w:ilvl w:val="0"/>
          <w:numId w:val="2"/>
        </w:numPr>
        <w:spacing w:after="13" w:line="251" w:lineRule="auto"/>
        <w:ind w:hanging="360"/>
      </w:pPr>
      <w:r>
        <w:t xml:space="preserve">ACT Nepal members to produce a statement (or work through AIN to produce a statement) which calls on the Government of Nepal to expedite the commitment to permanent shelter support as this is currently an obstacle to recovery and leaves populations vulnerable. </w:t>
      </w:r>
    </w:p>
    <w:p w:rsidR="00CE3AE5" w:rsidRDefault="00CE3AE5" w:rsidP="00CE3AE5">
      <w:pPr>
        <w:numPr>
          <w:ilvl w:val="0"/>
          <w:numId w:val="2"/>
        </w:numPr>
        <w:spacing w:after="13" w:line="251" w:lineRule="auto"/>
        <w:ind w:hanging="360"/>
      </w:pPr>
      <w:r>
        <w:t xml:space="preserve">Likewise, all ACT Nepal appeal donors to advocate with their back donors and/or governments that the rights/needs of earthquake impacted-people are being affected negatively due to delays in implementation, and that the international community must take stronger action to resolve this issue. </w:t>
      </w:r>
    </w:p>
    <w:p w:rsidR="00CE3AE5" w:rsidRDefault="00CE3AE5" w:rsidP="00CE3AE5">
      <w:pPr>
        <w:spacing w:after="0" w:line="240" w:lineRule="auto"/>
        <w:ind w:left="475"/>
      </w:pPr>
      <w:r>
        <w:t xml:space="preserve"> </w:t>
      </w:r>
    </w:p>
    <w:p w:rsidR="00CE3AE5" w:rsidRDefault="00CE3AE5" w:rsidP="00CE3AE5">
      <w:pPr>
        <w:pStyle w:val="Heading1"/>
      </w:pPr>
      <w:r>
        <w:t>WASH &amp; NFIs</w:t>
      </w:r>
      <w:r>
        <w:rPr>
          <w:b w:val="0"/>
        </w:rPr>
        <w:t xml:space="preserve"> </w:t>
      </w:r>
    </w:p>
    <w:p w:rsidR="00CE3AE5" w:rsidRDefault="00CE3AE5" w:rsidP="00CE3AE5">
      <w:pPr>
        <w:numPr>
          <w:ilvl w:val="0"/>
          <w:numId w:val="3"/>
        </w:numPr>
        <w:spacing w:after="0" w:line="246" w:lineRule="auto"/>
        <w:ind w:hanging="360"/>
      </w:pPr>
      <w:r>
        <w:t xml:space="preserve">Ensure that SPHERE standards are adhered to and all efforts are made to achieve them </w:t>
      </w:r>
    </w:p>
    <w:p w:rsidR="00CE3AE5" w:rsidRDefault="00CE3AE5" w:rsidP="00CE3AE5">
      <w:pPr>
        <w:numPr>
          <w:ilvl w:val="0"/>
          <w:numId w:val="3"/>
        </w:numPr>
        <w:spacing w:after="13" w:line="251" w:lineRule="auto"/>
        <w:ind w:hanging="360"/>
      </w:pPr>
      <w:r>
        <w:t xml:space="preserve">Pressure of achieving results and figures to report on should not jeopardize the quality of the infrastructure. Ensure good quality inputs are standardized at least within a single community to avoid discontent. </w:t>
      </w:r>
    </w:p>
    <w:p w:rsidR="00CE3AE5" w:rsidRDefault="00CE3AE5" w:rsidP="00CE3AE5">
      <w:pPr>
        <w:spacing w:after="0" w:line="240" w:lineRule="auto"/>
        <w:ind w:left="475"/>
      </w:pPr>
      <w:r>
        <w:t xml:space="preserve"> </w:t>
      </w:r>
    </w:p>
    <w:p w:rsidR="00CE3AE5" w:rsidRDefault="00CE3AE5" w:rsidP="00CE3AE5">
      <w:pPr>
        <w:pStyle w:val="Heading1"/>
      </w:pPr>
      <w:r>
        <w:t>CASH &amp; MOBILE TECHNOLOGY</w:t>
      </w:r>
      <w:r>
        <w:rPr>
          <w:b w:val="0"/>
        </w:rPr>
        <w:t xml:space="preserve"> </w:t>
      </w:r>
    </w:p>
    <w:p w:rsidR="00CE3AE5" w:rsidRDefault="00CE3AE5" w:rsidP="00CE3AE5">
      <w:pPr>
        <w:numPr>
          <w:ilvl w:val="0"/>
          <w:numId w:val="4"/>
        </w:numPr>
        <w:spacing w:after="13" w:line="251" w:lineRule="auto"/>
        <w:ind w:hanging="360"/>
      </w:pPr>
      <w:r>
        <w:t xml:space="preserve">A cash/voucher approach in relevant sectors should be considered where appropriate and feasible and should be underpinned by consultations with communities, market assessments and previous experiences from post- distribution monitoring reports. </w:t>
      </w:r>
    </w:p>
    <w:p w:rsidR="00CE3AE5" w:rsidRDefault="00CE3AE5" w:rsidP="00CE3AE5">
      <w:pPr>
        <w:numPr>
          <w:ilvl w:val="0"/>
          <w:numId w:val="4"/>
        </w:numPr>
        <w:spacing w:after="0" w:line="246" w:lineRule="auto"/>
        <w:ind w:hanging="360"/>
      </w:pPr>
      <w:r>
        <w:lastRenderedPageBreak/>
        <w:t xml:space="preserve">Explore use of mobile technology  for cash transfers, market assessments and M&amp;E to enhance speed, quality and efficiency of programming.  </w:t>
      </w:r>
    </w:p>
    <w:p w:rsidR="00CE3AE5" w:rsidRDefault="00CE3AE5" w:rsidP="00CE3AE5">
      <w:pPr>
        <w:spacing w:after="0" w:line="240" w:lineRule="auto"/>
        <w:ind w:left="475"/>
      </w:pPr>
      <w:r>
        <w:t xml:space="preserve">  </w:t>
      </w:r>
    </w:p>
    <w:p w:rsidR="00CE3AE5" w:rsidRDefault="00CE3AE5" w:rsidP="00CE3AE5">
      <w:pPr>
        <w:pStyle w:val="Heading1"/>
      </w:pPr>
      <w:r>
        <w:t>PSYCHOSOCIAL SUPPORT</w:t>
      </w:r>
      <w:r>
        <w:rPr>
          <w:b w:val="0"/>
        </w:rPr>
        <w:t xml:space="preserve"> </w:t>
      </w:r>
    </w:p>
    <w:p w:rsidR="00CE3AE5" w:rsidRDefault="00CE3AE5" w:rsidP="00CE3AE5">
      <w:pPr>
        <w:numPr>
          <w:ilvl w:val="0"/>
          <w:numId w:val="5"/>
        </w:numPr>
        <w:spacing w:after="0" w:line="246" w:lineRule="auto"/>
        <w:ind w:hanging="360"/>
        <w:jc w:val="both"/>
      </w:pPr>
      <w:r>
        <w:t xml:space="preserve">Remind organizations that they have a duty of care to staff, especially as relates to their own psycho-social needs.  </w:t>
      </w:r>
    </w:p>
    <w:p w:rsidR="00CE3AE5" w:rsidRDefault="00CE3AE5" w:rsidP="00CE3AE5">
      <w:pPr>
        <w:numPr>
          <w:ilvl w:val="0"/>
          <w:numId w:val="5"/>
        </w:numPr>
        <w:spacing w:after="0" w:line="246" w:lineRule="auto"/>
        <w:ind w:hanging="360"/>
        <w:jc w:val="both"/>
      </w:pPr>
      <w:r>
        <w:t xml:space="preserve">Include psycho-social support in education until the end of 2016. </w:t>
      </w:r>
    </w:p>
    <w:p w:rsidR="00CE3AE5" w:rsidRDefault="00CE3AE5" w:rsidP="00CE3AE5">
      <w:pPr>
        <w:spacing w:after="0" w:line="240" w:lineRule="auto"/>
        <w:ind w:left="475"/>
      </w:pPr>
      <w:r>
        <w:t xml:space="preserve"> </w:t>
      </w:r>
    </w:p>
    <w:p w:rsidR="00CE3AE5" w:rsidRDefault="00CE3AE5" w:rsidP="00CE3AE5">
      <w:pPr>
        <w:pStyle w:val="Heading1"/>
      </w:pPr>
      <w:r>
        <w:t>EDUCATION</w:t>
      </w:r>
      <w:r>
        <w:rPr>
          <w:b w:val="0"/>
        </w:rPr>
        <w:t xml:space="preserve"> </w:t>
      </w:r>
    </w:p>
    <w:p w:rsidR="00CE3AE5" w:rsidRDefault="00CE3AE5" w:rsidP="00CE3AE5">
      <w:pPr>
        <w:numPr>
          <w:ilvl w:val="0"/>
          <w:numId w:val="6"/>
        </w:numPr>
        <w:spacing w:after="0" w:line="246" w:lineRule="auto"/>
        <w:ind w:hanging="360"/>
      </w:pPr>
      <w:r>
        <w:t xml:space="preserve">Ensure Temporary Learning Centers (TLCs) are maintained to last 4-5 years and are climate adaptive.  </w:t>
      </w:r>
    </w:p>
    <w:p w:rsidR="00CE3AE5" w:rsidRDefault="00CE3AE5" w:rsidP="00CE3AE5">
      <w:pPr>
        <w:numPr>
          <w:ilvl w:val="0"/>
          <w:numId w:val="6"/>
        </w:numPr>
        <w:spacing w:after="13" w:line="251" w:lineRule="auto"/>
        <w:ind w:hanging="360"/>
      </w:pPr>
      <w:r>
        <w:t xml:space="preserve">Enhance engagement with local communities—schools could be more “enterprising” or innovative. The idea is that the schools should actively engage with others and make better use of the resources available in the communities or by the government. The government might not be able to provide money for school improvements but </w:t>
      </w:r>
    </w:p>
    <w:p w:rsidR="00CE3AE5" w:rsidRDefault="00CE3AE5" w:rsidP="00CE3AE5">
      <w:pPr>
        <w:spacing w:after="0"/>
        <w:ind w:left="485"/>
      </w:pPr>
      <w:r>
        <w:t xml:space="preserve">they could provide land for school construction or the merchants in the community could provide materials or equipment. </w:t>
      </w:r>
    </w:p>
    <w:p w:rsidR="00CE3AE5" w:rsidRDefault="00CE3AE5" w:rsidP="00CE3AE5">
      <w:pPr>
        <w:spacing w:after="0" w:line="240" w:lineRule="auto"/>
        <w:ind w:left="475"/>
      </w:pPr>
      <w:r>
        <w:t xml:space="preserve"> </w:t>
      </w:r>
    </w:p>
    <w:p w:rsidR="00CE3AE5" w:rsidRDefault="00CE3AE5" w:rsidP="00CE3AE5">
      <w:pPr>
        <w:pStyle w:val="Heading1"/>
      </w:pPr>
      <w:r>
        <w:t>CROSS-CUTTING ISSUES</w:t>
      </w:r>
      <w:r>
        <w:rPr>
          <w:b w:val="0"/>
        </w:rPr>
        <w:t xml:space="preserve"> </w:t>
      </w:r>
    </w:p>
    <w:p w:rsidR="00CE3AE5" w:rsidRDefault="00CE3AE5" w:rsidP="00CE3AE5">
      <w:pPr>
        <w:numPr>
          <w:ilvl w:val="0"/>
          <w:numId w:val="7"/>
        </w:numPr>
        <w:spacing w:after="13" w:line="251" w:lineRule="auto"/>
        <w:ind w:hanging="360"/>
      </w:pPr>
      <w:r>
        <w:t xml:space="preserve">Document the total number of local organizations supported through this response and their organizational growth/capacity growth (both inside and outside of the appeal) in order to articulate ACT Nepal Forum contribution to local organizational capacity development. </w:t>
      </w:r>
    </w:p>
    <w:p w:rsidR="00CE3AE5" w:rsidRDefault="00CE3AE5" w:rsidP="00CE3AE5">
      <w:pPr>
        <w:numPr>
          <w:ilvl w:val="0"/>
          <w:numId w:val="7"/>
        </w:numPr>
        <w:spacing w:after="13" w:line="251" w:lineRule="auto"/>
        <w:ind w:hanging="360"/>
      </w:pPr>
      <w:r>
        <w:t xml:space="preserve">ACT Nepal Forum members should strengthen local partners’ ability to participate in national cluster meetings/influence policy through their national networks to ensure that local partner are better prepared, aware of the larger humanitarian system and well equipped for future responses. </w:t>
      </w:r>
    </w:p>
    <w:p w:rsidR="00CE3AE5" w:rsidRDefault="00CE3AE5" w:rsidP="00CE3AE5">
      <w:pPr>
        <w:numPr>
          <w:ilvl w:val="0"/>
          <w:numId w:val="7"/>
        </w:numPr>
        <w:spacing w:after="13" w:line="251" w:lineRule="auto"/>
        <w:ind w:hanging="360"/>
      </w:pPr>
      <w:r>
        <w:t xml:space="preserve">ACT Nepal Forum members should actively advocate for evolving community needs and bring these into cluster discussions to inform cluster guidelines/standards (For example NFIs). </w:t>
      </w:r>
    </w:p>
    <w:p w:rsidR="00CE3AE5" w:rsidRDefault="00CE3AE5" w:rsidP="00CE3AE5">
      <w:pPr>
        <w:numPr>
          <w:ilvl w:val="0"/>
          <w:numId w:val="7"/>
        </w:numPr>
        <w:spacing w:after="0" w:line="246" w:lineRule="auto"/>
        <w:ind w:hanging="360"/>
      </w:pPr>
      <w:r>
        <w:t xml:space="preserve">Apply ACT Alliance Child Safeguarding policy and guidelines at all times. </w:t>
      </w:r>
    </w:p>
    <w:p w:rsidR="00CE3AE5" w:rsidRDefault="00CE3AE5" w:rsidP="00CE3AE5">
      <w:pPr>
        <w:spacing w:after="0" w:line="240" w:lineRule="auto"/>
        <w:ind w:left="475"/>
      </w:pPr>
      <w:r>
        <w:t xml:space="preserve"> </w:t>
      </w:r>
    </w:p>
    <w:p w:rsidR="00CE3AE5" w:rsidRDefault="00CE3AE5" w:rsidP="00CE3AE5">
      <w:pPr>
        <w:pStyle w:val="Heading1"/>
      </w:pPr>
      <w:r>
        <w:t>ACCOUNTABILITY TO AFFECTED POPULATIONS</w:t>
      </w:r>
      <w:r>
        <w:rPr>
          <w:b w:val="0"/>
        </w:rPr>
        <w:t xml:space="preserve"> </w:t>
      </w:r>
    </w:p>
    <w:p w:rsidR="00CE3AE5" w:rsidRDefault="00CE3AE5" w:rsidP="00CE3AE5">
      <w:pPr>
        <w:numPr>
          <w:ilvl w:val="0"/>
          <w:numId w:val="8"/>
        </w:numPr>
        <w:spacing w:after="13" w:line="251" w:lineRule="auto"/>
        <w:ind w:hanging="360"/>
        <w:jc w:val="both"/>
      </w:pPr>
      <w:r>
        <w:t xml:space="preserve">Systematize collection and analysis of accountability data (for example complaints) by local organizations to identify trends and inform decisions, and to take corrective actions in all organizations. </w:t>
      </w:r>
    </w:p>
    <w:p w:rsidR="00CE3AE5" w:rsidRDefault="00CE3AE5" w:rsidP="00CE3AE5">
      <w:pPr>
        <w:numPr>
          <w:ilvl w:val="0"/>
          <w:numId w:val="8"/>
        </w:numPr>
        <w:spacing w:after="0" w:line="246" w:lineRule="auto"/>
        <w:ind w:hanging="360"/>
        <w:jc w:val="both"/>
      </w:pPr>
      <w:r>
        <w:t xml:space="preserve">Include SPHERE standards in trainings of partner staff. </w:t>
      </w:r>
    </w:p>
    <w:p w:rsidR="00CE3AE5" w:rsidRDefault="00CE3AE5" w:rsidP="00CE3AE5">
      <w:pPr>
        <w:numPr>
          <w:ilvl w:val="0"/>
          <w:numId w:val="8"/>
        </w:numPr>
        <w:spacing w:after="0" w:line="246" w:lineRule="auto"/>
        <w:ind w:hanging="360"/>
        <w:jc w:val="both"/>
      </w:pPr>
      <w:r>
        <w:t xml:space="preserve">A web-based complaint mechanism to compile and analyze data might be useful. Transparency International has developed one. </w:t>
      </w:r>
    </w:p>
    <w:p w:rsidR="00CE3AE5" w:rsidRDefault="00CE3AE5" w:rsidP="00CE3AE5">
      <w:pPr>
        <w:spacing w:after="109" w:line="240" w:lineRule="auto"/>
        <w:ind w:left="115"/>
      </w:pPr>
      <w:r>
        <w:t xml:space="preserve"> </w:t>
      </w:r>
    </w:p>
    <w:p w:rsidR="00CE3AE5" w:rsidRDefault="00CE3AE5" w:rsidP="00CE3AE5">
      <w:pPr>
        <w:pStyle w:val="Heading1"/>
      </w:pPr>
      <w:r>
        <w:t>ACT COORDINATION AND COMMUNICATION</w:t>
      </w:r>
      <w:r>
        <w:rPr>
          <w:b w:val="0"/>
        </w:rPr>
        <w:t xml:space="preserve"> </w:t>
      </w:r>
    </w:p>
    <w:p w:rsidR="00CE3AE5" w:rsidRDefault="00CE3AE5" w:rsidP="00CE3AE5">
      <w:pPr>
        <w:numPr>
          <w:ilvl w:val="0"/>
          <w:numId w:val="9"/>
        </w:numPr>
        <w:spacing w:after="0" w:line="246" w:lineRule="auto"/>
        <w:ind w:hanging="360"/>
        <w:jc w:val="both"/>
      </w:pPr>
      <w:r>
        <w:t xml:space="preserve">Keep up ACT alliance branding!  </w:t>
      </w:r>
    </w:p>
    <w:p w:rsidR="00CE3AE5" w:rsidRDefault="00CE3AE5" w:rsidP="00CE3AE5">
      <w:pPr>
        <w:numPr>
          <w:ilvl w:val="0"/>
          <w:numId w:val="9"/>
        </w:numPr>
        <w:spacing w:after="0" w:line="246" w:lineRule="auto"/>
        <w:ind w:hanging="360"/>
        <w:jc w:val="both"/>
      </w:pPr>
      <w:r>
        <w:t xml:space="preserve">Ask local organizations/ local partners to state explicitly that they are supported by ACT Alliance when producing reporting material or presenting in public. </w:t>
      </w:r>
    </w:p>
    <w:p w:rsidR="00CE3AE5" w:rsidRDefault="00CE3AE5" w:rsidP="00CE3AE5">
      <w:pPr>
        <w:numPr>
          <w:ilvl w:val="0"/>
          <w:numId w:val="9"/>
        </w:numPr>
        <w:spacing w:after="0" w:line="246" w:lineRule="auto"/>
        <w:ind w:hanging="360"/>
        <w:jc w:val="both"/>
      </w:pPr>
      <w:r>
        <w:t xml:space="preserve">Continue explaining what ACT Alliance is and how it works. </w:t>
      </w:r>
    </w:p>
    <w:p w:rsidR="00CE3AE5" w:rsidRDefault="00CE3AE5" w:rsidP="00CE3AE5">
      <w:pPr>
        <w:numPr>
          <w:ilvl w:val="0"/>
          <w:numId w:val="9"/>
        </w:numPr>
        <w:spacing w:after="0" w:line="246" w:lineRule="auto"/>
        <w:ind w:hanging="360"/>
        <w:jc w:val="both"/>
      </w:pPr>
      <w:r>
        <w:t xml:space="preserve">Increase social media products regarding the ACT Alliance response. Document our efforts to support inclusion, quality and accountability for national and international actors. </w:t>
      </w:r>
    </w:p>
    <w:p w:rsidR="00CE3AE5" w:rsidRDefault="00CE3AE5" w:rsidP="00CE3AE5">
      <w:pPr>
        <w:numPr>
          <w:ilvl w:val="0"/>
          <w:numId w:val="9"/>
        </w:numPr>
        <w:spacing w:after="13" w:line="251" w:lineRule="auto"/>
        <w:ind w:hanging="360"/>
        <w:jc w:val="both"/>
      </w:pPr>
      <w:r>
        <w:t xml:space="preserve">ACT Nepal Forum should consider/communicate their potential to scale up/or down, in order to respond to fundraising realities, with a need for greater prioritization, whilst being sensitive to donor demands and previous historical relations. </w:t>
      </w:r>
    </w:p>
    <w:p w:rsidR="00CE3AE5" w:rsidRDefault="00CE3AE5" w:rsidP="00CE3AE5">
      <w:pPr>
        <w:numPr>
          <w:ilvl w:val="0"/>
          <w:numId w:val="9"/>
        </w:numPr>
        <w:spacing w:after="0" w:line="246" w:lineRule="auto"/>
        <w:ind w:hanging="360"/>
        <w:jc w:val="both"/>
      </w:pPr>
      <w:r>
        <w:t xml:space="preserve">ACT members (donors) should be encouraged to support non-earmarked contributions to ACT appeals to enable greater flexibility. </w:t>
      </w:r>
    </w:p>
    <w:p w:rsidR="00CE3AE5" w:rsidRDefault="00CE3AE5" w:rsidP="00CE3AE5">
      <w:pPr>
        <w:numPr>
          <w:ilvl w:val="0"/>
          <w:numId w:val="9"/>
        </w:numPr>
        <w:spacing w:after="13" w:line="251" w:lineRule="auto"/>
        <w:ind w:hanging="360"/>
        <w:jc w:val="both"/>
      </w:pPr>
      <w:r>
        <w:t xml:space="preserve">ACT Secretariat should approve broad parameters for division of non-earmarked funds to requesting members to save time during the vital early stages of a response in consultation with the national forums. </w:t>
      </w:r>
    </w:p>
    <w:p w:rsidR="00CE3AE5" w:rsidRDefault="00CE3AE5" w:rsidP="00CE3AE5">
      <w:pPr>
        <w:numPr>
          <w:ilvl w:val="0"/>
          <w:numId w:val="9"/>
        </w:numPr>
        <w:spacing w:after="0" w:line="246" w:lineRule="auto"/>
        <w:ind w:hanging="360"/>
        <w:jc w:val="both"/>
      </w:pPr>
      <w:r>
        <w:t xml:space="preserve">Documented justification should be required for all ACT Forum members/ACT Alliance wishing to establish a presence in country. </w:t>
      </w:r>
    </w:p>
    <w:p w:rsidR="00CE3AE5" w:rsidRDefault="00CE3AE5" w:rsidP="00CE3AE5">
      <w:pPr>
        <w:numPr>
          <w:ilvl w:val="0"/>
          <w:numId w:val="9"/>
        </w:numPr>
        <w:spacing w:after="13" w:line="251" w:lineRule="auto"/>
        <w:ind w:hanging="360"/>
        <w:jc w:val="both"/>
      </w:pPr>
      <w:r>
        <w:lastRenderedPageBreak/>
        <w:t xml:space="preserve">Design a response that shares technical resources to increase quality of response, cost-efficiency and greater impact—for example shared shelter expertise, taking into account the local context. Include local partner capacity building. </w:t>
      </w:r>
    </w:p>
    <w:p w:rsidR="00CE3AE5" w:rsidRDefault="00CE3AE5" w:rsidP="00CE3AE5">
      <w:pPr>
        <w:numPr>
          <w:ilvl w:val="0"/>
          <w:numId w:val="9"/>
        </w:numPr>
        <w:spacing w:after="0" w:line="246" w:lineRule="auto"/>
        <w:ind w:hanging="360"/>
        <w:jc w:val="both"/>
      </w:pPr>
      <w:r>
        <w:t xml:space="preserve">Consider more joint programming when appropriate, eg WASH, livelihoods, improved shelter, education. </w:t>
      </w:r>
    </w:p>
    <w:p w:rsidR="00CE3AE5" w:rsidRDefault="00CE3AE5" w:rsidP="00CE3AE5">
      <w:pPr>
        <w:numPr>
          <w:ilvl w:val="0"/>
          <w:numId w:val="9"/>
        </w:numPr>
        <w:spacing w:after="0" w:line="246" w:lineRule="auto"/>
        <w:ind w:hanging="360"/>
        <w:jc w:val="both"/>
      </w:pPr>
      <w:r>
        <w:t xml:space="preserve">ACT Alliance members should actively use the supporter-focused media materials </w:t>
      </w:r>
    </w:p>
    <w:p w:rsidR="00CE3AE5" w:rsidRDefault="00CE3AE5" w:rsidP="004E4873">
      <w:pPr>
        <w:spacing w:after="0"/>
        <w:ind w:left="485"/>
      </w:pPr>
      <w:r>
        <w:t>(pictures, videos, inteviews) produced and being mad</w:t>
      </w:r>
      <w:r w:rsidR="004E4873">
        <w:t xml:space="preserve">e available by sister ACT </w:t>
      </w:r>
      <w:r>
        <w:t xml:space="preserve">organizations.  Need an agreement among members to facilitate sharing of media products. </w:t>
      </w:r>
    </w:p>
    <w:p w:rsidR="00CE3AE5" w:rsidRDefault="00CE3AE5" w:rsidP="00CE3AE5">
      <w:pPr>
        <w:numPr>
          <w:ilvl w:val="0"/>
          <w:numId w:val="9"/>
        </w:numPr>
        <w:spacing w:after="13" w:line="251" w:lineRule="auto"/>
        <w:ind w:hanging="360"/>
        <w:jc w:val="both"/>
      </w:pPr>
      <w:r>
        <w:t xml:space="preserve">Ensure that photos and stories are taken/written with prior and informed permission from the community and persons, with special attention in relation to taking pictures of children. The ACT Child safeguarding policy should apply to both ACT members, partners and those acting in the name of ACT members and partners. </w:t>
      </w:r>
    </w:p>
    <w:p w:rsidR="00CE3AE5" w:rsidRDefault="00CE3AE5" w:rsidP="00CE3AE5">
      <w:pPr>
        <w:numPr>
          <w:ilvl w:val="0"/>
          <w:numId w:val="9"/>
        </w:numPr>
        <w:spacing w:after="0" w:line="246" w:lineRule="auto"/>
        <w:ind w:hanging="360"/>
        <w:jc w:val="both"/>
      </w:pPr>
      <w:r>
        <w:t xml:space="preserve">Joint ACT assessment/compiled assessment reports should be combined into one ACT needs assessment report. </w:t>
      </w:r>
    </w:p>
    <w:p w:rsidR="00CE3AE5" w:rsidRDefault="00CE3AE5" w:rsidP="00CE3AE5">
      <w:pPr>
        <w:numPr>
          <w:ilvl w:val="0"/>
          <w:numId w:val="9"/>
        </w:numPr>
        <w:spacing w:after="13" w:line="251" w:lineRule="auto"/>
        <w:ind w:hanging="360"/>
        <w:jc w:val="both"/>
      </w:pPr>
      <w:r>
        <w:t xml:space="preserve">ACT Alliance members and partners should share best practice to ensure vulnerable voices (including women, people with disabilities, children etc.) are heard in decisionmaking processes. </w:t>
      </w:r>
    </w:p>
    <w:p w:rsidR="00CE3AE5" w:rsidRDefault="00CE3AE5" w:rsidP="00CE3AE5">
      <w:pPr>
        <w:spacing w:after="0" w:line="240" w:lineRule="auto"/>
        <w:ind w:left="360"/>
      </w:pPr>
      <w:r>
        <w:t xml:space="preserve"> </w:t>
      </w:r>
    </w:p>
    <w:p w:rsidR="00CE3AE5" w:rsidRDefault="00CE3AE5" w:rsidP="00CE3AE5">
      <w:pPr>
        <w:pStyle w:val="Heading1"/>
        <w:ind w:left="10"/>
      </w:pPr>
      <w:r>
        <w:t>OTHER RECOMMENDATIONS</w:t>
      </w:r>
      <w:r>
        <w:rPr>
          <w:b w:val="0"/>
        </w:rPr>
        <w:t xml:space="preserve"> </w:t>
      </w:r>
    </w:p>
    <w:p w:rsidR="00CE3AE5" w:rsidRDefault="00CE3AE5" w:rsidP="00CE3AE5">
      <w:pPr>
        <w:numPr>
          <w:ilvl w:val="0"/>
          <w:numId w:val="10"/>
        </w:numPr>
        <w:spacing w:after="0" w:line="246" w:lineRule="auto"/>
        <w:ind w:hanging="360"/>
      </w:pPr>
      <w:r>
        <w:t xml:space="preserve">Ensure that there are working seatbelts in all vehicles transporting ACT Alliance staff and partners! </w:t>
      </w:r>
    </w:p>
    <w:p w:rsidR="00CE3AE5" w:rsidRDefault="00CE3AE5" w:rsidP="00CE3AE5">
      <w:pPr>
        <w:numPr>
          <w:ilvl w:val="0"/>
          <w:numId w:val="10"/>
        </w:numPr>
        <w:spacing w:after="13" w:line="251" w:lineRule="auto"/>
        <w:ind w:hanging="360"/>
      </w:pPr>
      <w:r>
        <w:t xml:space="preserve">Solicit concrete feedback (figures) from ALL donors on potential level of support for a reconstruction/livelihoods appeal prior to drafting such an appeal. Encourage donors to be flexible (eg, reallocation of funds sent for early response to reconstruction etc. </w:t>
      </w:r>
    </w:p>
    <w:p w:rsidR="00CE3AE5" w:rsidRDefault="00CE3AE5" w:rsidP="00CE3AE5">
      <w:pPr>
        <w:spacing w:after="0"/>
        <w:ind w:left="370"/>
      </w:pPr>
      <w:r>
        <w:t xml:space="preserve">activities). </w:t>
      </w:r>
    </w:p>
    <w:p w:rsidR="00CE3AE5" w:rsidRDefault="00CE3AE5" w:rsidP="00CE3AE5">
      <w:pPr>
        <w:numPr>
          <w:ilvl w:val="0"/>
          <w:numId w:val="10"/>
        </w:numPr>
        <w:spacing w:after="13" w:line="251" w:lineRule="auto"/>
        <w:ind w:hanging="360"/>
      </w:pPr>
      <w:r>
        <w:t xml:space="preserve">Based on the feedback received in 4 above, debate the merit/cost benefit/added value of launching an ACT reconstruction appeal and/or like-minded organizations joining in a consortium application, joint programming or bilaterally to different institutional donors in the name of cost-effectiveness. </w:t>
      </w:r>
    </w:p>
    <w:p w:rsidR="00CE3AE5" w:rsidRDefault="00CE3AE5" w:rsidP="00CE3AE5">
      <w:pPr>
        <w:numPr>
          <w:ilvl w:val="0"/>
          <w:numId w:val="10"/>
        </w:numPr>
        <w:spacing w:after="0" w:line="246" w:lineRule="auto"/>
        <w:ind w:hanging="360"/>
      </w:pPr>
      <w:r>
        <w:t xml:space="preserve">Increase reporting/data analysis to stakeholders around “inclusion” good practices by ACT Nepal Forum for national and international actors.  </w:t>
      </w:r>
    </w:p>
    <w:p w:rsidR="00CE3AE5" w:rsidRDefault="00CE3AE5" w:rsidP="00CE3AE5">
      <w:pPr>
        <w:numPr>
          <w:ilvl w:val="0"/>
          <w:numId w:val="10"/>
        </w:numPr>
        <w:spacing w:after="532" w:line="251" w:lineRule="auto"/>
        <w:ind w:hanging="360"/>
      </w:pPr>
      <w:r>
        <w:t xml:space="preserve">Kindly request those who were unable to attend the January, 2016 Joint Monitoring Visit (such as ELCA, COS, ICCO) to join the visit planned by John Nduna in March, almost a year after the earthquake.   </w:t>
      </w:r>
    </w:p>
    <w:p w:rsidR="00CE3AE5" w:rsidRDefault="00CE3AE5" w:rsidP="00CE3AE5">
      <w:pPr>
        <w:spacing w:after="414"/>
        <w:ind w:left="10" w:right="-15"/>
      </w:pPr>
      <w:r>
        <w:rPr>
          <w:sz w:val="32"/>
        </w:rPr>
        <w:t>S</w:t>
      </w:r>
      <w:r>
        <w:rPr>
          <w:sz w:val="26"/>
        </w:rPr>
        <w:t>UMMARY OF SECTORAL OBSERVATIONS</w:t>
      </w:r>
      <w:r>
        <w:rPr>
          <w:sz w:val="32"/>
        </w:rPr>
        <w:t xml:space="preserve"> </w:t>
      </w:r>
    </w:p>
    <w:p w:rsidR="00CE3AE5" w:rsidRDefault="00CE3AE5" w:rsidP="00CE3AE5">
      <w:pPr>
        <w:spacing w:after="129"/>
        <w:ind w:right="-15"/>
      </w:pPr>
      <w:r>
        <w:rPr>
          <w:sz w:val="28"/>
        </w:rPr>
        <w:t>F</w:t>
      </w:r>
      <w:r>
        <w:rPr>
          <w:sz w:val="22"/>
        </w:rPr>
        <w:t xml:space="preserve">OOD SECURITY </w:t>
      </w:r>
      <w:r>
        <w:rPr>
          <w:sz w:val="28"/>
        </w:rPr>
        <w:t>&amp;</w:t>
      </w:r>
      <w:r>
        <w:rPr>
          <w:sz w:val="22"/>
        </w:rPr>
        <w:t xml:space="preserve"> LIVELIHOODS</w:t>
      </w:r>
      <w:r>
        <w:rPr>
          <w:sz w:val="28"/>
        </w:rPr>
        <w:t xml:space="preserve"> </w:t>
      </w:r>
    </w:p>
    <w:p w:rsidR="00CE3AE5" w:rsidRDefault="00CE3AE5" w:rsidP="00CE3AE5">
      <w:r>
        <w:rPr>
          <w:rFonts w:ascii="Verdana" w:eastAsia="Verdana" w:hAnsi="Verdana" w:cs="Verdana"/>
          <w:b/>
        </w:rPr>
        <w:t xml:space="preserve">Food security: </w:t>
      </w:r>
      <w:r>
        <w:t xml:space="preserve">In the initial phase after the earthquake, food baskets were distributed to selected beneficiaries. For instance, in Lamjung district where LWR are working with local partner COPPADES (Committee for the Promotion of Public Awareness and Development Studies), families received a one month worth of food ration soon after the earthquake.  The food ration included rice, lentils, cooking oil, tea, sugar and salt.  Community members the JMV met with indicated that the food packs were sufficient and that it contained essential food items that were needed in the initial days.   </w:t>
      </w:r>
    </w:p>
    <w:p w:rsidR="00CE3AE5" w:rsidRDefault="00CE3AE5" w:rsidP="00CE3AE5">
      <w:pPr>
        <w:spacing w:after="109" w:line="240" w:lineRule="auto"/>
      </w:pPr>
      <w:r>
        <w:t xml:space="preserve"> </w:t>
      </w:r>
    </w:p>
    <w:p w:rsidR="00CE3AE5" w:rsidRDefault="00CE3AE5" w:rsidP="00CE3AE5">
      <w:r>
        <w:rPr>
          <w:rFonts w:ascii="Verdana" w:eastAsia="Verdana" w:hAnsi="Verdana" w:cs="Verdana"/>
          <w:b/>
        </w:rPr>
        <w:t>Livelihood</w:t>
      </w:r>
      <w:r>
        <w:t xml:space="preserve"> support has been provided through a number of ways: cash for work, direct cash distribution, vouchers, agricultural inputs, restoration of water schemes and various livelihood trainings. </w:t>
      </w:r>
    </w:p>
    <w:p w:rsidR="00CE3AE5" w:rsidRDefault="00CE3AE5" w:rsidP="00CE3AE5">
      <w:r>
        <w:t>In the DCA/NCA program sites in the districts of Dhading, Gorkha, Bhaktapur and Lalitpur, local partners Environment and Child Organisation Nepal (Eco Nepal), Friends Service Council Nepal (FSCN) and Forum for Awareness and Youth Activity (FAYA)</w:t>
      </w:r>
      <w:r>
        <w:rPr>
          <w:rFonts w:eastAsia="Calibri" w:cs="Calibri"/>
          <w:color w:val="1E487D"/>
          <w:sz w:val="22"/>
        </w:rPr>
        <w:tab/>
        <w:t>distributed</w:t>
      </w:r>
      <w:r>
        <w:rPr>
          <w:rFonts w:eastAsia="Calibri" w:cs="Calibri"/>
          <w:color w:val="1E487D"/>
          <w:sz w:val="22"/>
        </w:rPr>
        <w:tab/>
      </w:r>
      <w:r>
        <w:t xml:space="preserve">10.000 rupees as one time as emergency distribution, later a 2 x 15.000 rupees distribution was conducted. The latter involved a livelihood-split into </w:t>
      </w:r>
      <w:r>
        <w:lastRenderedPageBreak/>
        <w:t xml:space="preserve">two distributions with evidence of business plan. A cash distribution approach has been supported by beneficiaries and officials. The appeal targets will be met. The activities have been coordinated in cash working group and food security/livelihoods cluster. </w:t>
      </w:r>
    </w:p>
    <w:p w:rsidR="00CE3AE5" w:rsidRDefault="00CE3AE5" w:rsidP="00CE3AE5">
      <w:pPr>
        <w:spacing w:after="0"/>
      </w:pPr>
      <w:r>
        <w:t xml:space="preserve">Cash for work was part of LWR’s response in Kolki and Bichaur (Lamjung district).  </w:t>
      </w:r>
    </w:p>
    <w:p w:rsidR="00CE3AE5" w:rsidRDefault="00CE3AE5" w:rsidP="00CE3AE5">
      <w:pPr>
        <w:spacing w:after="0"/>
      </w:pPr>
      <w:r>
        <w:t xml:space="preserve">Participants were paid 500 rupees per day – the government approved rate for Lamjung District.  Community members in Kolki stated they participated in cash for work activities for eight days.  Cash for work activities included debris clearing, restoring/rebuilding roads and rebuilding paths in communities. </w:t>
      </w:r>
    </w:p>
    <w:p w:rsidR="00CE3AE5" w:rsidRDefault="00CE3AE5" w:rsidP="00CE3AE5">
      <w:pPr>
        <w:spacing w:after="0" w:line="240" w:lineRule="auto"/>
      </w:pPr>
      <w:r>
        <w:t xml:space="preserve"> </w:t>
      </w:r>
    </w:p>
    <w:p w:rsidR="00CE3AE5" w:rsidRDefault="00CE3AE5" w:rsidP="00CE3AE5">
      <w:pPr>
        <w:spacing w:after="0"/>
      </w:pPr>
      <w:r>
        <w:t xml:space="preserve">Agriculture training was provided to women and men in Lamjung and in the ACT Model Village.  The three day training was facilitated by agriculture extension officers.  Topics included pest management, seed management, making organic fertilizer and kitchen gardens.  Families received a range of seeds support including: cowpea, potato, garlic, onion, etc.  There are also plans to provide some families with goats.  In Kolki, community members requested support for irrigation to enable them to maximize their crop yields.  While we assume obvious nutrition outcomes for the communities as a result of diversified crops, we were not able to verify this given that many families have not harvested their agriculture produce at the time of the JMV.   </w:t>
      </w:r>
    </w:p>
    <w:p w:rsidR="00CE3AE5" w:rsidRDefault="00CE3AE5" w:rsidP="00CE3AE5">
      <w:pPr>
        <w:spacing w:after="0" w:line="240" w:lineRule="auto"/>
      </w:pPr>
      <w:r>
        <w:t xml:space="preserve"> </w:t>
      </w:r>
    </w:p>
    <w:p w:rsidR="00CE3AE5" w:rsidRDefault="00CE3AE5" w:rsidP="00CE3AE5">
      <w:pPr>
        <w:spacing w:after="0"/>
      </w:pPr>
      <w:r>
        <w:t xml:space="preserve">Masonry and carpentry training took place for five days with people who previously worked as carpenters/masons (3 people from each ward).  COPPADES indicated that there are also plans to train laymen in masonry in collaboration with the local government.  Trained community members will receive a certification upon completion of all the trainings.  During the discussion with the community, participants indicated that they learned how to build stronger structures, more earthquake resilient houses (for instance, previously RCC material was not used).  While there was appreciation expressed for the masonry and carpentry training, people also voiced concern regarding lack of available resources to build these houses.  Furthermore, trained community members indicated that current village economy does not allow for rebuilding/reconstruction.  All members of the community we spoke with indicated that they are waiting for clarity on the 200,000 rupees that has been agreed by the government towards permanent shelter. </w:t>
      </w:r>
    </w:p>
    <w:p w:rsidR="00CE3AE5" w:rsidRDefault="00CE3AE5" w:rsidP="00CE3AE5">
      <w:pPr>
        <w:spacing w:after="114" w:line="240" w:lineRule="auto"/>
      </w:pPr>
      <w:r>
        <w:t xml:space="preserve"> </w:t>
      </w:r>
    </w:p>
    <w:p w:rsidR="00CE3AE5" w:rsidRDefault="00CE3AE5" w:rsidP="00CE3AE5">
      <w:r>
        <w:t xml:space="preserve">In Makawanpur, Central Nepal ICCO with its local implementing partner Center for Community Development Nepal (CCDN) supported restoration of agricultural activities and water schemes for income. Multipurpose water schemes were restored by CCDN complemented by cash for work initiative by Plan International. The visited 2 water systems benefitted all the community members and one of the water schemes was a multipurpose one providing also drinking water after the former drinking water source dried up as a result of the earthquake. The government had not supported irrigation systems but since the area in question is an important source of agricultural products for Kathmandu’s markets and people are dependent on agriculture for living, the irrigation systems were of vital importance. The women said to have been fully involved in the process and felt like equals with men. The community members provided their labor and also contributed 1/3 of the cash for the water schemes and in general felt strong ownership for the irrigation systems.  </w:t>
      </w:r>
    </w:p>
    <w:p w:rsidR="00CE3AE5" w:rsidRDefault="00CE3AE5" w:rsidP="00CE3AE5">
      <w:r>
        <w:t xml:space="preserve">The community expressed their wish for an extension of the irrigation system, improvement of drinking water supply after water sources had dried up and for more agribusiness training especially for women. ICCO has already included the irrigation channel extension plan and the additional business development training into their future plans.  </w:t>
      </w:r>
    </w:p>
    <w:p w:rsidR="00CE3AE5" w:rsidRDefault="00CE3AE5" w:rsidP="00CE3AE5">
      <w:r>
        <w:t xml:space="preserve">In addition, plastic tunnels for seed growing were provided in 2 places visited benefitting poor families, female headed households and people with disabilities. The area in question has been approved as a seed production area due to which ICCO also recommended to the beneficiaries transferring from traditional agriculture into seed production due to better income. Beneficiaries commented that seed production will increase their annual income threefold and there is a high demand for good quality seeds since the earthquakes also </w:t>
      </w:r>
      <w:r>
        <w:lastRenderedPageBreak/>
        <w:t xml:space="preserve">destroyed the seed stores. The transfer into seed production was a good innovation from ICCO to support vulnerable members of the community to overcome their losses and to become more resilient in the future. Also 2 restored warehouses for farm products were visited. They were benefitting the whole community to store their seeds for the coming season and here also the community members contributed both money and their labour. In Dolakha, Sindhupalchowk, Lalitpur, Rasuwa districts and the ACT Model village, LWF in cooperation with its local implementing partner  provided livelihood support for 6,776  severely affected households to resume their livelihood options. The support included provision of 5000 to 7500 NPR to regain family income. With the amount received beneficiaries purchased livestock, started potato, vegetable and beans cultivation, established a small shop or engaged in traditional business such as weaving traditional fabrics, shoe making etc. The beneficiaries found the livelihood support helpful but the income from these were not that significant.  </w:t>
      </w:r>
    </w:p>
    <w:p w:rsidR="00CE3AE5" w:rsidRDefault="00CE3AE5" w:rsidP="00CE3AE5">
      <w:pPr>
        <w:spacing w:after="395"/>
      </w:pPr>
      <w:r>
        <w:t xml:space="preserve">In Suri, Dolakah district, community members requested a greater range of livelihood support than what was provided through such as training and inputs for growing highprofit crops such as cardamom and medicinal plants. </w:t>
      </w:r>
    </w:p>
    <w:p w:rsidR="00CE3AE5" w:rsidRDefault="00CE3AE5" w:rsidP="00CE3AE5">
      <w:pPr>
        <w:spacing w:after="129"/>
        <w:ind w:right="-15"/>
      </w:pPr>
      <w:r>
        <w:rPr>
          <w:sz w:val="28"/>
        </w:rPr>
        <w:t>S</w:t>
      </w:r>
      <w:r>
        <w:rPr>
          <w:sz w:val="22"/>
        </w:rPr>
        <w:t>HELTER</w:t>
      </w:r>
      <w:r>
        <w:rPr>
          <w:sz w:val="28"/>
        </w:rPr>
        <w:t xml:space="preserve"> </w:t>
      </w:r>
    </w:p>
    <w:p w:rsidR="00CE3AE5" w:rsidRDefault="00CE3AE5" w:rsidP="00CE3AE5">
      <w:r>
        <w:t xml:space="preserve">The government has committed to support the earthquake affected households with 200.000 NPR per household. This will be paid in three installments. After the first support of 15.000 NPR followed by 10.000 NPR for winterization, the further payments have been restrained. For the second payment by the government, the support was deducted for the households that have received this from INGO/NGOs.  </w:t>
      </w:r>
    </w:p>
    <w:p w:rsidR="00CE3AE5" w:rsidRDefault="00CE3AE5" w:rsidP="00CE3AE5">
      <w:r>
        <w:t xml:space="preserve">Shelter support has been provided through a cash approach in the DCA/NCA program sites in Dhading, Gorkha, Bhaktapur and Lalitpur through EcoNepal, FSCN and Faya.  Initially 15.000 NPR was distributed to each household for emergency shelter. This was done through distribution of cash. Later 10.000 NPR was distributed for winterization. The latter was done through distribution of vouchers, based on the reported different needs from the beneficiaries; some needed materials for shelter improvement while other needed warm clothes. A post distribution monitoring report has been conducted in the four district. Reportedly, the shelter and winterization support has been mainly used for cement, warm clothes, CGI sheets, as well as warm clothes and blankets. Masons/skilled technician have been trained in improved building techniques through government training programs as well as those supported by ACT members. A cash distribution approach was based on conducted market assessment. The activities were coordinated in the Shelter Cluster. </w:t>
      </w:r>
    </w:p>
    <w:p w:rsidR="00CE3AE5" w:rsidRDefault="00CE3AE5" w:rsidP="00CE3AE5">
      <w:pPr>
        <w:spacing w:after="228"/>
      </w:pPr>
      <w:r>
        <w:t xml:space="preserve">LWR’s partner COPPADES was able to procure, transport and distribute tarpaulins and blankets to the remote areas of Kolki and Bichaur within days of the earthquake.  This immediate assistance was then supplemented by temporary shelter assistance which included CGI sheets and fixing kits.  COPPADES reported delays in receiving the temporary shelter materials due to the monsoon season impeding transportation routes.  However, the community members appreciated the timeliness of the distribution given the remote locations of their villages.  Based on our observations and discussions with various groups within the community it appears that the initial shelter and NFI support was relevant, appropriate and timely.   </w:t>
      </w:r>
    </w:p>
    <w:p w:rsidR="00CE3AE5" w:rsidRDefault="00CE3AE5" w:rsidP="00CE3AE5">
      <w:pPr>
        <w:spacing w:after="233"/>
      </w:pPr>
      <w:r>
        <w:t xml:space="preserve">LWR plans to provide permanent shelter assistance to targeted beneficiaries in the 3 villages. The 200 families selected were based on the DDC’s well-being ranking. Families categorised by the DDC as very poor were targeted for the 40,000 NPR.  It was unclear how the various segments of the community were engaged in the decision making process, what input the communities provided for the permanent shelter support and when meetings, discussions took place and how frequently.  The matter is a source of consternation for all community members as well as key community and government leaders. </w:t>
      </w:r>
    </w:p>
    <w:p w:rsidR="00CE3AE5" w:rsidRDefault="00CE3AE5" w:rsidP="00CE3AE5">
      <w:pPr>
        <w:spacing w:after="233"/>
      </w:pPr>
      <w:r>
        <w:lastRenderedPageBreak/>
        <w:t xml:space="preserve">LWF and its local partners were able to distribute 18,447 emergency shelter kits and transitional shelter construction support to 7,552 families. Moreover, 206 families in the ACT model village received cash support to begin permanent house construction. Likewise LWF contributed to enhance the earthquake resilient construction capacity of local skilled construction workers through capacity building initiatives at local level.  </w:t>
      </w:r>
    </w:p>
    <w:p w:rsidR="00CE3AE5" w:rsidRDefault="00CE3AE5" w:rsidP="00CE3AE5">
      <w:pPr>
        <w:spacing w:after="233"/>
      </w:pPr>
      <w:r>
        <w:t xml:space="preserve">LWF plans to support 4,500 families to construct their permanent house in ACT model village, Lalitpur and Dolakha districts Provision of cash support of NPR 52,000 per households was made while developing ACT appeal. Permanent house construction modalities and cash support grant was not clear during the period when the appeal was given. Adhering to the permanent house construction guidelines of Government of Nepal, it can be seen that the allocated fund is only sufficient to cover </w:t>
      </w:r>
      <w:r>
        <w:rPr>
          <w:rFonts w:ascii="Verdana" w:eastAsia="Verdana" w:hAnsi="Verdana" w:cs="Verdana"/>
        </w:rPr>
        <w:t>¼</w:t>
      </w:r>
      <w:r>
        <w:t xml:space="preserve"> of the original target. </w:t>
      </w:r>
    </w:p>
    <w:p w:rsidR="00CE3AE5" w:rsidRDefault="00CE3AE5" w:rsidP="00CE3AE5">
      <w:r>
        <w:t xml:space="preserve">The need for permanent shelters was the main concern in the visited communities in Makawanpur and Rasuwa and the delays in the reconstruction fund release frustrated the people who were living in temporary shelters not suitable for the winter conditions. People were happy with the support they had received but they wanted to start building permanent shelters. In Gatlang, Rasuwa the Tamang people specifically stated that they would like to have an earthquake resistant house design that would be suitable for their culture.  </w:t>
      </w:r>
    </w:p>
    <w:p w:rsidR="00CE3AE5" w:rsidRDefault="00CE3AE5" w:rsidP="00CE3AE5">
      <w:r>
        <w:t xml:space="preserve">In Gatlang, Rasuwa the community members were scattered at the time of the first needs assessment and thus, 100 families entitled to the 15,000 NPR support from the government of Nepal were not listed down. This was corrected in the revised assessment but the community members have still not received the 15,000 NPR support. The 15,000 NPR support was to be provided by the government. The community was supported by LWF for temporary shelter construction. </w:t>
      </w:r>
    </w:p>
    <w:p w:rsidR="00CE3AE5" w:rsidRDefault="00CE3AE5" w:rsidP="00CE3AE5">
      <w:r>
        <w:t xml:space="preserve">In addition, although Gatlang was one of the most affected places, community members have not received winterization support and they did not find the transitional shelter suitable for winter.  </w:t>
      </w:r>
    </w:p>
    <w:p w:rsidR="00CE3AE5" w:rsidRDefault="00CE3AE5" w:rsidP="00CE3AE5">
      <w:pPr>
        <w:spacing w:after="0"/>
      </w:pPr>
      <w:r>
        <w:t xml:space="preserve">Outside of the ACT Appeal four ACT members also applied for ECHO funding including a component on developing and constructing earthquake resistant house prototypes. ICCO and CCDN in cooperation with CA had started building 5 model houses for the most vulnerable families identified by the communities in Makawanpur. After the model houses have been built and feedback received 249 earthquake resistant houses will be built in the district.  </w:t>
      </w:r>
    </w:p>
    <w:p w:rsidR="00CE3AE5" w:rsidRDefault="00CE3AE5" w:rsidP="00CE3AE5">
      <w:r>
        <w:t xml:space="preserve">LWF and its local partners were able to distribute 18,447 emergency shelter kits and transitional shelter construction support to 7,552 families. Moreover, 206 families in the ACT model village received cash support to begin permanent house construction. SLWF contributed to enhance the earthquake resilient construction capacity of local skilled construction workers through capacity building initiatives at local level.  </w:t>
      </w:r>
    </w:p>
    <w:p w:rsidR="00CE3AE5" w:rsidRDefault="00CE3AE5" w:rsidP="00CE3AE5">
      <w:r>
        <w:t xml:space="preserve">LWF plans to support 4,500 families to construct their permanent house in ACT model village, Lalitpur and Dolakha districts Provision of cash support of NPR 52,000 per households was made while developing ACT appeal. Permanent house construction modalities and cash support grant was not clear during the period when the appeal was given. Adhering to the permanent house construction guidelines of Government of Nepal, it can be seen that the allocated fund is only sufficient to cover </w:t>
      </w:r>
      <w:r>
        <w:rPr>
          <w:rFonts w:ascii="Verdana" w:eastAsia="Verdana" w:hAnsi="Verdana" w:cs="Verdana"/>
        </w:rPr>
        <w:t>¼</w:t>
      </w:r>
      <w:r>
        <w:t xml:space="preserve"> of the original target. </w:t>
      </w:r>
    </w:p>
    <w:p w:rsidR="00CE3AE5" w:rsidRDefault="00CE3AE5" w:rsidP="00CE3AE5">
      <w:pPr>
        <w:spacing w:after="114" w:line="240" w:lineRule="auto"/>
      </w:pPr>
      <w:r>
        <w:t xml:space="preserve"> </w:t>
      </w:r>
    </w:p>
    <w:p w:rsidR="00CE3AE5" w:rsidRDefault="00CE3AE5" w:rsidP="00CE3AE5">
      <w:pPr>
        <w:spacing w:after="387"/>
      </w:pPr>
      <w:r>
        <w:t xml:space="preserve">In Attapur, Sindhupalchowk, Christian Aid with their partner Clean Energy Nepal are supporting transitional shelter construction. Training in construction methods took place in October 2015, and CGI sheets were provided in November. Families have contributed to the costs (including through loans from self-help groups they belong to) and labour. One of the most difficult parts of the construction was reported to be sourcing and transporting timber. Some families were able to salvage timber from their damaged homes. </w:t>
      </w:r>
    </w:p>
    <w:p w:rsidR="00CE3AE5" w:rsidRDefault="00CE3AE5" w:rsidP="00CE3AE5">
      <w:pPr>
        <w:spacing w:after="129"/>
        <w:ind w:right="-15"/>
      </w:pPr>
      <w:r>
        <w:rPr>
          <w:sz w:val="28"/>
        </w:rPr>
        <w:t>W</w:t>
      </w:r>
      <w:r>
        <w:rPr>
          <w:sz w:val="22"/>
        </w:rPr>
        <w:t>ATER</w:t>
      </w:r>
      <w:r>
        <w:rPr>
          <w:sz w:val="28"/>
        </w:rPr>
        <w:t>,</w:t>
      </w:r>
      <w:r>
        <w:rPr>
          <w:sz w:val="22"/>
        </w:rPr>
        <w:t xml:space="preserve"> SANITATION AND HYGIENE </w:t>
      </w:r>
      <w:r>
        <w:rPr>
          <w:sz w:val="28"/>
        </w:rPr>
        <w:t>(WASH)</w:t>
      </w:r>
      <w:r>
        <w:rPr>
          <w:sz w:val="22"/>
        </w:rPr>
        <w:t xml:space="preserve"> </w:t>
      </w:r>
      <w:r>
        <w:rPr>
          <w:sz w:val="28"/>
        </w:rPr>
        <w:t>&amp;</w:t>
      </w:r>
      <w:r>
        <w:rPr>
          <w:sz w:val="22"/>
        </w:rPr>
        <w:t xml:space="preserve"> </w:t>
      </w:r>
      <w:r>
        <w:rPr>
          <w:sz w:val="28"/>
        </w:rPr>
        <w:t xml:space="preserve">NFI </w:t>
      </w:r>
    </w:p>
    <w:p w:rsidR="00CE3AE5" w:rsidRDefault="00CE3AE5" w:rsidP="00CE3AE5">
      <w:r>
        <w:rPr>
          <w:rFonts w:ascii="Verdana" w:eastAsia="Verdana" w:hAnsi="Verdana" w:cs="Verdana"/>
          <w:b/>
        </w:rPr>
        <w:lastRenderedPageBreak/>
        <w:t>WASH</w:t>
      </w:r>
      <w:r>
        <w:t xml:space="preserve">: WASH services have been provided both as temporary services in the first phase and semi-permanent and permanent services. In the first phase, temporary water was provided through water trucking and installation of temporary water tanks. Cost effective sustainable water schemes have been constructed based on community participation, through technical support from the partners. Quality of the water schemes is satisfactory. Access to safe and sufficient water remains a crucial problem in many of the VDCs as water sources have dried out after the earthquake.  </w:t>
      </w:r>
    </w:p>
    <w:p w:rsidR="00CE3AE5" w:rsidRDefault="00CE3AE5" w:rsidP="00CE3AE5">
      <w:r>
        <w:t xml:space="preserve">Hygiene kits have been distributed on household according to the WASH cluster and government approved guidelines. Each household would receive one hygiene kit and one replenishment kit. The hygiene kits are reportedly appreciated by the beneficiaries. Information and hygiene promotion were provided to the beneficiaries at the hygiene distribution point. Some beneficiaries reported that buckets (intentionally provided for storage of water and hand washing) were used transportation of water, these were broken due to heavy load. Hygiene promotion activities are ongoing, focusing on handwashing, cleaning of latrines and safe water. Hygiene promotion posters are highly visible both on community level as well as household level. </w:t>
      </w:r>
    </w:p>
    <w:p w:rsidR="00CE3AE5" w:rsidRDefault="00CE3AE5" w:rsidP="00CE3AE5">
      <w:r>
        <w:t xml:space="preserve">In the first phase, communal temporary latrines were installed in some areas in the DCA/NCA project sites in Dhading and Gorkha. This was not suitable for the context, as people were reluctant to share latrine facilities. However, in some communities the beneficiaries accepted to share latrine with a few families, meaning shared latrines were accepted rather than communal. Emergency latrines were installed in some schools. These are in the process of being replaced by permanent sustainable latrines. Semi permanent and permanent household latrines have been constructed on household level as well as in schools. The design is based on national standard with district adjustments. It was decided in the WASH cluster that latrine support was to be restricted to 50 USD. This was later outsourced to the district authorities to decide guidelines to be valid in the respective district. The construction work observed in the DCA/NCA project sites is solid. Latrines have been constructed through community participation and close monitoring by partner’s technical team. Partners have provided a certain amount of materials, while the beneficiaries provided local materials and labor, through close monitoring of the partners’ technical staff. Rehabilitation of water schemes have also been conducted in close collaboration with the beneficiaries. The quality appears to be very good. However, water quality testing has not been conducted in the rehabilitated schemes. This is partly due to delay as a result of the fuel crisis. This need to be conducted as soon as possible in order to ensure that water provided to the beneficiaries is safe. </w:t>
      </w:r>
    </w:p>
    <w:p w:rsidR="00CE3AE5" w:rsidRDefault="00CE3AE5" w:rsidP="00CE3AE5">
      <w:r>
        <w:t xml:space="preserve">In some schools in the DCA/NCA project sites in Gorkha and Lalitpur, the latrines were not gender separated. Gender separated latrines were all over included in the FCA school latrine facilities. </w:t>
      </w:r>
    </w:p>
    <w:p w:rsidR="00CE3AE5" w:rsidRDefault="00CE3AE5" w:rsidP="00CE3AE5">
      <w:r>
        <w:t xml:space="preserve">LWF and its local partners identified over 123 village water schemes destroyed by earthquake and resultant landslides. These water schemes are in renovation process. Renovation work has been undertaken in cooperation with village water users committee. Similarly health hygiene awareness activities have been carried out in collaboration with Female Community Health volunteers and village volunteers. Displaced families were also supported by providing gender friendly hygiene kits.  </w:t>
      </w:r>
    </w:p>
    <w:p w:rsidR="00CE3AE5" w:rsidRDefault="00CE3AE5" w:rsidP="00CE3AE5">
      <w:r>
        <w:t xml:space="preserve">Christian Aid, and their local implementing partner in Thulopakhar, Sindhupalchowk has supported a water filtration system and construction of toilets in a secondary school. Both of these were reported to be an improvement to the old water supply system and latrines. Decisions about the design of these projects were made with input from community members, though not from children themselves. Along with this hardware support, an Environment Club had been established with students within the school to raise awareness of environmental issues.  </w:t>
      </w:r>
    </w:p>
    <w:p w:rsidR="00CE3AE5" w:rsidRDefault="00CE3AE5" w:rsidP="00CE3AE5">
      <w:pPr>
        <w:spacing w:after="114" w:line="240" w:lineRule="auto"/>
      </w:pPr>
      <w:r>
        <w:t xml:space="preserve"> </w:t>
      </w:r>
    </w:p>
    <w:p w:rsidR="00CE3AE5" w:rsidRDefault="00CE3AE5" w:rsidP="00CE3AE5">
      <w:pPr>
        <w:spacing w:after="405"/>
      </w:pPr>
      <w:r>
        <w:rPr>
          <w:rFonts w:ascii="Verdana" w:eastAsia="Verdana" w:hAnsi="Verdana" w:cs="Verdana"/>
          <w:b/>
        </w:rPr>
        <w:t>NFIs:</w:t>
      </w:r>
      <w:r>
        <w:t xml:space="preserve"> Manekor and LWF provided emergency response in 5 districts assigned by the government in Rasuwa. NFIs provided included food and winterisation support except in Gatlang which was not part of the ECHO proposal. The remote village of Langtang was inaccessible by road after the earthquake due to which aid was </w:t>
      </w:r>
      <w:r>
        <w:lastRenderedPageBreak/>
        <w:t xml:space="preserve">delivered there to 160 households by a helicopter. Manekor’s and LWF’s operations were highly appreciated because the quality relief items have been delivered in a timely and transparent manner. All relief items were delivered to the communities at the presence of media due to which Manekor’s and LWF’s transparency were praised by the government, other NGOs and communities.  </w:t>
      </w:r>
    </w:p>
    <w:p w:rsidR="00CE3AE5" w:rsidRDefault="00CE3AE5" w:rsidP="00CE3AE5">
      <w:pPr>
        <w:spacing w:after="129"/>
        <w:ind w:right="-15"/>
      </w:pPr>
      <w:r>
        <w:rPr>
          <w:sz w:val="28"/>
        </w:rPr>
        <w:t>P</w:t>
      </w:r>
      <w:r>
        <w:rPr>
          <w:sz w:val="22"/>
        </w:rPr>
        <w:t>SYCHOSOCIAL SUPPORT</w:t>
      </w:r>
      <w:r>
        <w:rPr>
          <w:sz w:val="28"/>
        </w:rPr>
        <w:t xml:space="preserve"> </w:t>
      </w:r>
    </w:p>
    <w:p w:rsidR="00CE3AE5" w:rsidRDefault="00CE3AE5" w:rsidP="00CE3AE5">
      <w:r>
        <w:t xml:space="preserve">Program activities regarding psychosocial support involved counseling, sport activities, and provision of musical instruments and game kits for schools. It was difficult to grasp the impact of these activities, though community members stated it was helpful. Pourakhi in Dhading and Women’s Rehabilitation Center (WOREC) in Bhaktapur and Lalitput </w:t>
      </w:r>
      <w:r>
        <w:rPr>
          <w:rFonts w:eastAsia="Calibri" w:cs="Calibri"/>
          <w:color w:val="1E487D"/>
          <w:sz w:val="22"/>
        </w:rPr>
        <w:t>were</w:t>
      </w:r>
      <w:r>
        <w:rPr>
          <w:rFonts w:eastAsia="Calibri" w:cs="Calibri"/>
          <w:color w:val="1E487D"/>
          <w:sz w:val="22"/>
        </w:rPr>
        <w:tab/>
        <w:t>supported</w:t>
      </w:r>
      <w:r>
        <w:rPr>
          <w:rFonts w:eastAsia="Calibri" w:cs="Calibri"/>
          <w:color w:val="1E487D"/>
          <w:sz w:val="22"/>
        </w:rPr>
        <w:tab/>
        <w:t>by</w:t>
      </w:r>
      <w:r>
        <w:rPr>
          <w:rFonts w:eastAsia="Calibri" w:cs="Calibri"/>
          <w:color w:val="1E487D"/>
          <w:sz w:val="22"/>
        </w:rPr>
        <w:tab/>
        <w:t>COS/DCA.</w:t>
      </w:r>
      <w:r>
        <w:rPr>
          <w:rFonts w:eastAsia="Calibri" w:cs="Calibri"/>
          <w:color w:val="1E487D"/>
          <w:sz w:val="22"/>
        </w:rPr>
        <w:tab/>
      </w:r>
      <w:r>
        <w:t xml:space="preserve"> Psychosocial support seemed to be especially helpful where there were already strong group structures in the communities. This was the case in Sindhupalchowk with LWF’s partner, GMSP, who were a women’s empowerment NGO who had already been working in communities such as Baramchi Village, and after the earthquake were able to work with existing groups and to form new groups (eg Youth), which became the basis for psychosocial counselling. People in this village found that exercise helped them the most to recover from the trauma, and the ability to share their problems with others, and not to feel isolated. Some people in Bramchi also commented that men were often less considered when providing psycho-social support, which seemed to focus most on women and children. </w:t>
      </w:r>
    </w:p>
    <w:p w:rsidR="00CE3AE5" w:rsidRDefault="00CE3AE5" w:rsidP="00CE3AE5">
      <w:r>
        <w:t xml:space="preserve">In the central region of Nepal FCA in cooperation with Center for Mental Health and Counselling (CMC) carried out a needs assessment in 45 schools, trained trainers of trainers (DEO staff, head teachers and resource teachers) to capacitate teachers in the schools to respond to pupils’ post-earthquake symptoms and carried out counseling for teachers and pupils. In addition, recreational kits were distributed to the schools. In the 2 schools visited the PSS support was found to be useful because it helped the schools to get back into normalcy, restored confidence among the teachers and pupils and also prepared them for new earthquakes.  </w:t>
      </w:r>
    </w:p>
    <w:p w:rsidR="00CE3AE5" w:rsidRDefault="00CE3AE5" w:rsidP="00CE3AE5">
      <w:r>
        <w:t xml:space="preserve">CMC is working in other earthquake affected districts outside the central region too where it has been agreed to continue PSS support until the end of 2016. Actually more cases of post-traumatic symptoms are coming up due to which it would be important to continue PSS support in central region too until the end of 2016 accordingly.  </w:t>
      </w:r>
    </w:p>
    <w:p w:rsidR="00CE3AE5" w:rsidRDefault="00CE3AE5" w:rsidP="00CE3AE5">
      <w:pPr>
        <w:spacing w:after="399"/>
      </w:pPr>
      <w:r>
        <w:t xml:space="preserve">In Rasuwa PSS activities were carried out at schools and communities. The PSS activities included community PSS meetings and recreational events carried out by the local LWF partner organization Manekor. Some recreational materials were also shared with the schools and youth groups. After the earthquake the community members were scattered, sad and stressed but due to the joint PSS workshops and cultural activities they came together again and started sharing their experienced on the earthquake. The cultural activities (singing and dancing) normalized life, brought back joy to the villagers who highly appreciated the feeling of togetherness that the PSS activities helped to restore. The cultural activities were also considered important to preserve the Tamang culture. In case there is a serious post-traumatic stress syndrome case, Manekor refers it to organizations that provide counselling services.  </w:t>
      </w:r>
    </w:p>
    <w:p w:rsidR="00CE3AE5" w:rsidRDefault="00CE3AE5" w:rsidP="00CE3AE5">
      <w:pPr>
        <w:spacing w:after="129"/>
        <w:ind w:right="-15"/>
      </w:pPr>
      <w:r>
        <w:rPr>
          <w:sz w:val="28"/>
        </w:rPr>
        <w:t>E</w:t>
      </w:r>
      <w:r>
        <w:rPr>
          <w:sz w:val="22"/>
        </w:rPr>
        <w:t>DUCATION</w:t>
      </w:r>
      <w:r>
        <w:rPr>
          <w:sz w:val="28"/>
        </w:rPr>
        <w:t xml:space="preserve"> </w:t>
      </w:r>
    </w:p>
    <w:p w:rsidR="00CE3AE5" w:rsidRDefault="00CE3AE5" w:rsidP="00CE3AE5">
      <w:r>
        <w:t xml:space="preserve">The government of Nepal ordered schools to be reopened one month after the earthquake. The Education cluster was established to coordinate the work with the lead of the Ministry of Education and UNICEF as a co-lead that also provided technical support. A Temporary Learning Centre (TLC) design made of bamboo with a corrugated iron roof was approved by the MoE to provide pupils a safe temporary learning space. In Kathmandu, Lalitpur and Bhaktapur FCA in cooperation with local implementing partners established TLCs </w:t>
      </w:r>
      <w:r>
        <w:lastRenderedPageBreak/>
        <w:t xml:space="preserve">including gender separated latrines and hand washing facilities. UNICEF complemented the temporary learning centres by providing educational and recreational materials. The pupils, teachers and parents were all very grateful for the safe learning environment although it was not the same as before.  </w:t>
      </w:r>
    </w:p>
    <w:p w:rsidR="00CE3AE5" w:rsidRDefault="00CE3AE5" w:rsidP="00CE3AE5">
      <w:r>
        <w:t xml:space="preserve">The TLCs were originally aimed to last for 6 months. However, all the people met during the JMV stated that the reconstruction will take time meaning TLCs will have to last 2-3 years in the best case and 5-6 years in the worst case meaning maintenance and repair of the TLCs are important for maintain the premises until semi/permanent schools are available.  </w:t>
      </w:r>
    </w:p>
    <w:p w:rsidR="00CE3AE5" w:rsidRDefault="00CE3AE5" w:rsidP="00CE3AE5">
      <w:pPr>
        <w:spacing w:after="0"/>
      </w:pPr>
      <w:r>
        <w:t xml:space="preserve">In the TLC visited in Kathmandu FCA with the support of the local partner World Vision Advocacy Forum had provided winterisation support for the TLC including doors, windows and sound proofing for the roof but in Lalitpur this was not the case and the pupils said the premises were cold in winter and they would get dusty later on. In addition, in Kathmandu the walls were protected from the rain with corrugated iron sheets whereas in Lalitpur many of the TLC’s walls were painted with colourful pictures, the compound was levelled with sand sacks and there were flower pots to make it a bit greener.  </w:t>
      </w:r>
    </w:p>
    <w:p w:rsidR="00CE3AE5" w:rsidRDefault="00CE3AE5" w:rsidP="00CE3AE5">
      <w:r>
        <w:t xml:space="preserve">The school in Kathmandu has an excellent location in the centre and before the earthquake the school had income generating activities but they had not restored them yet. Although the community was involved in running the school, the commitment was not as strong as in the school in Lalitpur where the school was considered as a community initiative; parents, teachers and pupils all pulled together to make the school better and to last longer.   </w:t>
      </w:r>
    </w:p>
    <w:p w:rsidR="00CE3AE5" w:rsidRDefault="00CE3AE5" w:rsidP="00CE3AE5">
      <w:r>
        <w:t xml:space="preserve">The number of pupils per class has increased due to fewer classrooms being available in the TLCs and the holidays have been shortened to keep up with the academic performance.  Many TLCs are still in need of winterisation support, the MoE has still not finalised the design for the semi-permanent and permanent schools and no overall school reconstruction plan has been made by the government. The National Reconstruction Agency will have a limited budget for school construction due to which majority of the funding for building permanent schools is expected from the donors.   </w:t>
      </w:r>
    </w:p>
    <w:p w:rsidR="00CE3AE5" w:rsidRDefault="00CE3AE5" w:rsidP="00CE3AE5">
      <w:r>
        <w:t xml:space="preserve">In Rasuwa education was one of the sectors identified as a priority especially for the displaced people. In Rasuwa there is still a lack of even TLCs and the existing ones need maintenance due to which support on education was requested for from ACT. </w:t>
      </w:r>
    </w:p>
    <w:p w:rsidR="00CE3AE5" w:rsidRDefault="00CE3AE5" w:rsidP="00CE3AE5">
      <w:pPr>
        <w:spacing w:after="407"/>
      </w:pPr>
      <w:r>
        <w:t xml:space="preserve">TLC’s constructed out of CGI sheets in a school in Thulopakhar, Sindhupalchowk (supported by a non-ACT NGO) were noted to be too cold to sit inside in the winter, leading classes to be held outside to take advantage of the warmth of sunshine when it was available. </w:t>
      </w:r>
    </w:p>
    <w:p w:rsidR="00CE3AE5" w:rsidRDefault="00CE3AE5" w:rsidP="00CE3AE5">
      <w:pPr>
        <w:spacing w:after="278"/>
        <w:ind w:right="-15"/>
      </w:pPr>
      <w:r>
        <w:rPr>
          <w:sz w:val="28"/>
        </w:rPr>
        <w:t>C</w:t>
      </w:r>
      <w:r>
        <w:rPr>
          <w:sz w:val="22"/>
        </w:rPr>
        <w:t>ROSS</w:t>
      </w:r>
      <w:r>
        <w:rPr>
          <w:sz w:val="28"/>
        </w:rPr>
        <w:t>-</w:t>
      </w:r>
      <w:r>
        <w:rPr>
          <w:sz w:val="22"/>
        </w:rPr>
        <w:t>CUTTING ISSUES</w:t>
      </w:r>
      <w:r>
        <w:rPr>
          <w:sz w:val="28"/>
        </w:rPr>
        <w:t xml:space="preserve"> </w:t>
      </w:r>
    </w:p>
    <w:p w:rsidR="00CE3AE5" w:rsidRDefault="00CE3AE5" w:rsidP="00CE3AE5">
      <w:pPr>
        <w:spacing w:after="59"/>
        <w:ind w:right="-15"/>
      </w:pPr>
      <w:r>
        <w:rPr>
          <w:rFonts w:ascii="Verdana" w:eastAsia="Verdana" w:hAnsi="Verdana" w:cs="Verdana"/>
          <w:b/>
        </w:rPr>
        <w:t>G</w:t>
      </w:r>
      <w:r>
        <w:rPr>
          <w:rFonts w:ascii="Verdana" w:eastAsia="Verdana" w:hAnsi="Verdana" w:cs="Verdana"/>
          <w:b/>
          <w:sz w:val="16"/>
        </w:rPr>
        <w:t>ENDER AND VULNERABLE GROUPS</w:t>
      </w:r>
      <w:r>
        <w:rPr>
          <w:rFonts w:ascii="Verdana" w:eastAsia="Verdana" w:hAnsi="Verdana" w:cs="Verdana"/>
          <w:b/>
        </w:rPr>
        <w:t xml:space="preserve"> </w:t>
      </w:r>
    </w:p>
    <w:p w:rsidR="00CE3AE5" w:rsidRDefault="00CE3AE5" w:rsidP="00CE3AE5">
      <w:r>
        <w:t xml:space="preserve">In terms of the participation of women, there was a disparity in how gender and participation and voice of women was being approached between working areas which seemed dependent on the capacity of the implementing partners. A women’s group in Pangretar, Sindhupalchowk which is supported by Christian Aid’s implementing partner, CEN, reported that they felt the leader of the group, was listened to by decision makers in the community, but the rest of them were not “outspoken” enough to have their voice heard. In Suri village (Dolokhar), where LWF’s partner, HURADEC is working, a meeting of a Surel Indigenous Women’s group was asked about women’s participation and voice in community decision making: </w:t>
      </w:r>
    </w:p>
    <w:p w:rsidR="00CE3AE5" w:rsidRDefault="00CE3AE5" w:rsidP="00CE3AE5">
      <w:pPr>
        <w:numPr>
          <w:ilvl w:val="0"/>
          <w:numId w:val="11"/>
        </w:numPr>
        <w:spacing w:after="0" w:line="246" w:lineRule="auto"/>
        <w:ind w:hanging="360"/>
        <w:jc w:val="both"/>
      </w:pPr>
      <w:r>
        <w:t xml:space="preserve">Men often responded instead of women, or clarified after women spoke. </w:t>
      </w:r>
    </w:p>
    <w:p w:rsidR="00CE3AE5" w:rsidRDefault="00CE3AE5" w:rsidP="00CE3AE5">
      <w:pPr>
        <w:numPr>
          <w:ilvl w:val="0"/>
          <w:numId w:val="11"/>
        </w:numPr>
        <w:spacing w:after="13" w:line="251" w:lineRule="auto"/>
        <w:ind w:hanging="360"/>
        <w:jc w:val="both"/>
      </w:pPr>
      <w:r>
        <w:t xml:space="preserve">Men said that because of the situation after the Earthquake, women were busy in homes and looking after children, which made it hard for them to be involved in things. </w:t>
      </w:r>
    </w:p>
    <w:p w:rsidR="00CE3AE5" w:rsidRDefault="00CE3AE5" w:rsidP="00CE3AE5">
      <w:pPr>
        <w:numPr>
          <w:ilvl w:val="0"/>
          <w:numId w:val="11"/>
        </w:numPr>
        <w:spacing w:after="0" w:line="246" w:lineRule="auto"/>
        <w:ind w:hanging="360"/>
        <w:jc w:val="both"/>
      </w:pPr>
      <w:r>
        <w:lastRenderedPageBreak/>
        <w:t xml:space="preserve">Women stated that they had some participation in community forums, but were not allowed input when it came to budget/financial decisions. </w:t>
      </w:r>
    </w:p>
    <w:p w:rsidR="00CE3AE5" w:rsidRDefault="00CE3AE5" w:rsidP="00CE3AE5">
      <w:pPr>
        <w:numPr>
          <w:ilvl w:val="0"/>
          <w:numId w:val="11"/>
        </w:numPr>
        <w:spacing w:after="0" w:line="246" w:lineRule="auto"/>
        <w:ind w:hanging="360"/>
        <w:jc w:val="both"/>
      </w:pPr>
      <w:r>
        <w:t xml:space="preserve">Male staff responded by telling women that they needed to be involved more (as opposed to encouraging men to make space for women’s involvement). </w:t>
      </w:r>
    </w:p>
    <w:p w:rsidR="00CE3AE5" w:rsidRDefault="00CE3AE5" w:rsidP="00CE3AE5">
      <w:pPr>
        <w:spacing w:after="114" w:line="240" w:lineRule="auto"/>
      </w:pPr>
      <w:r>
        <w:t xml:space="preserve"> </w:t>
      </w:r>
    </w:p>
    <w:p w:rsidR="00CE3AE5" w:rsidRDefault="00CE3AE5" w:rsidP="00CE3AE5">
      <w:r>
        <w:t xml:space="preserve">Additionally, “women’s participation” sometimes seems to get confused with issues of protection, and voice is sometimes ignored. </w:t>
      </w:r>
    </w:p>
    <w:p w:rsidR="00CE3AE5" w:rsidRDefault="00CE3AE5" w:rsidP="00CE3AE5">
      <w:r>
        <w:t xml:space="preserve">In Bramchi Village (Sindhupalchowk), where LWF’s local partner, GMSP was a womenfocused NGO, with majority female staff and a strong background and capacity in gender issues, more women were present at meetings and appeared more confident in speaking during the meetings (and men seemed more comfortable in giving them space to speak). Women shared that they had been quite active in community structures prior to the earthquake (which could be attributed at least in part to the fact that the local partner worked with the community in the past and set up and strengthened groups), they met less regularly after the earthquake but felt they had actively participated and had their voice heard within the community. Later in the meeting the VDC head shared his opinion that the community had a lot of support for women, including having a female-led cooperative and they would like to become a model VDC for women’s issues. </w:t>
      </w:r>
    </w:p>
    <w:p w:rsidR="00CE3AE5" w:rsidRDefault="00CE3AE5" w:rsidP="00CE3AE5">
      <w:r>
        <w:t xml:space="preserve">In the Lamjung district where the JMV took place, women were present, active and fully engaged in the community discussions.  There was equal representation of women and men during the meetings.  The JMV team also met a number of women leaders in the areas visited – they took active roles during the discussion and appeared to have the support of the community and appeared to closely collaborate with COPPADES. </w:t>
      </w:r>
    </w:p>
    <w:p w:rsidR="00CE3AE5" w:rsidRDefault="00CE3AE5" w:rsidP="00CE3AE5">
      <w:r>
        <w:t xml:space="preserve">Dalits were present in the community meetings and were active during the discussions.  Some women identified themselves as Dalits.  They were included in the relief distributions in the communities visited.  COPPADES appeared to have a strong engagement with the Dalit community. </w:t>
      </w:r>
    </w:p>
    <w:p w:rsidR="00CE3AE5" w:rsidRDefault="00CE3AE5" w:rsidP="00CE3AE5">
      <w:pPr>
        <w:spacing w:after="0"/>
      </w:pPr>
      <w:r>
        <w:t xml:space="preserve">In Makwanpur the projects were very much seen as community projects benefitting the whole community but special attention was paid to ensure that the most vulnerable people would be included accordingly. The communities themselves identified the people most in need of support to benefit from the agricultural inputs like plastic tunnels and the prototype houses (outside of ACT appeal though). Preferences was given to female headed households, people with disabilities, poor and people with very little or no land to benefit first. For instance regarding the irrigation system management committee 3/7 members were women and women said they felt equal with men.  </w:t>
      </w:r>
    </w:p>
    <w:p w:rsidR="00CE3AE5" w:rsidRDefault="00CE3AE5" w:rsidP="00CE3AE5">
      <w:pPr>
        <w:spacing w:after="0" w:line="240" w:lineRule="auto"/>
      </w:pPr>
      <w:r>
        <w:t xml:space="preserve"> </w:t>
      </w:r>
    </w:p>
    <w:p w:rsidR="00CE3AE5" w:rsidRDefault="00CE3AE5" w:rsidP="00CE3AE5">
      <w:r>
        <w:t xml:space="preserve">In Rasuwa while providing temporary shelter support priority was given to female headed households, lactating and poor women. While we only visited a sample of communities and people, we suggest that the ACT member response would benefit from analysis of female participation in working communities and an increased orientation for staff of the INGO and implementing partners on women’s participation. GMSP has significant capacity in this area and could maybe be utilised to support other partners in the ACT response in this area.  </w:t>
      </w:r>
    </w:p>
    <w:p w:rsidR="00CE3AE5" w:rsidRDefault="00CE3AE5" w:rsidP="00CE3AE5">
      <w:r>
        <w:t xml:space="preserve">We also noted that there was not a lot of evidence of including children and youth perspectives, or even consultation and engagement of children &amp; youth in aspects of the recovery that affects them. Consulting with children, especially in the recovery phase will ensure that hardware and software is the most appropriate and beneficial for children. </w:t>
      </w:r>
    </w:p>
    <w:p w:rsidR="00CE3AE5" w:rsidRDefault="00CE3AE5" w:rsidP="00CE3AE5">
      <w:pPr>
        <w:spacing w:after="114" w:line="240" w:lineRule="auto"/>
      </w:pPr>
      <w:r>
        <w:t xml:space="preserve"> </w:t>
      </w:r>
    </w:p>
    <w:p w:rsidR="00CE3AE5" w:rsidRDefault="00CE3AE5" w:rsidP="00CE3AE5">
      <w:pPr>
        <w:pStyle w:val="Heading1"/>
        <w:ind w:left="10"/>
      </w:pPr>
      <w:r>
        <w:t>Cash &amp; mobile technology</w:t>
      </w:r>
      <w:r>
        <w:rPr>
          <w:b w:val="0"/>
        </w:rPr>
        <w:t xml:space="preserve"> </w:t>
      </w:r>
    </w:p>
    <w:p w:rsidR="00CE3AE5" w:rsidRDefault="00CE3AE5" w:rsidP="00CE3AE5">
      <w:pPr>
        <w:spacing w:after="0"/>
      </w:pPr>
      <w:r>
        <w:t xml:space="preserve">A cash approach has been used in several sectors of the response. In the DCA/NCA project sites in Gorkha, Dhading, Bhaktapur and Lalitpur cash approach was used in both shelter and livelihood using 3 local actors </w:t>
      </w:r>
      <w:r>
        <w:lastRenderedPageBreak/>
        <w:t xml:space="preserve">EcoNepal, FSCN and FAYA who quickly learned new technology. Cash distribution was appreciated by the beneficiaries, as people have expressed that they liked to have the opportunity to choose the items they needed. The decision of choosing cash approach was anchored in the result of the market assessment. For hygiene NFIs, the cash approach was rejected based on the result from the market assessment. Communities in some of the remote locations in general preferred goods given lack of market/distance to market/availability of material in market. </w:t>
      </w:r>
    </w:p>
    <w:p w:rsidR="00CE3AE5" w:rsidRDefault="00CE3AE5" w:rsidP="00CE3AE5">
      <w:pPr>
        <w:spacing w:after="0"/>
      </w:pPr>
      <w:r>
        <w:t xml:space="preserve">It was noted that only a few ACT members were using mobile technology in the Nepal response.  Members of the JMV emphasised the need to integrate mobile technology to increase speed and efficiency of programmes.  While there were concerns over data security and data protection, these are good practices from other responses that can be replicated in Nepal.  OCHA report Humanitarianism in the Network Age notes that “Concern over the protection of information and data is not a sufficient reason to avoid using new communications technologies in emergencies, but it must be taken into account.” Various guidelines exist, for instance, Code of Conduct for use of SMS in </w:t>
      </w:r>
    </w:p>
    <w:p w:rsidR="00CE3AE5" w:rsidRDefault="00CE3AE5" w:rsidP="00CE3AE5">
      <w:pPr>
        <w:spacing w:after="0"/>
      </w:pPr>
      <w:r>
        <w:t xml:space="preserve">Natural </w:t>
      </w:r>
      <w:r>
        <w:tab/>
        <w:t xml:space="preserve">Disasters:  </w:t>
      </w:r>
    </w:p>
    <w:p w:rsidR="00CE3AE5" w:rsidRDefault="00CE3AE5" w:rsidP="00CE3AE5">
      <w:pPr>
        <w:ind w:left="10"/>
      </w:pPr>
      <w:r>
        <w:rPr>
          <w:color w:val="0000FF"/>
          <w:u w:val="single" w:color="0000FF"/>
        </w:rPr>
        <w:t>https://irevolution.files.wordpress.com/2013/02/dr_sms_220213_spreads.pdf</w:t>
      </w:r>
      <w:r>
        <w:t xml:space="preserve"> can be used to guide ACT agency use of mobile technology in Nepal. </w:t>
      </w:r>
    </w:p>
    <w:p w:rsidR="00CE3AE5" w:rsidRDefault="00CE3AE5" w:rsidP="00CE3AE5">
      <w:pPr>
        <w:spacing w:after="114" w:line="240" w:lineRule="auto"/>
      </w:pPr>
      <w:r>
        <w:t xml:space="preserve"> </w:t>
      </w:r>
    </w:p>
    <w:p w:rsidR="00CE3AE5" w:rsidRDefault="00CE3AE5" w:rsidP="00CE3AE5">
      <w:pPr>
        <w:pStyle w:val="Heading1"/>
        <w:ind w:left="10"/>
      </w:pPr>
      <w:r>
        <w:t>CHILD SAFEGUARDING</w:t>
      </w:r>
      <w:r>
        <w:rPr>
          <w:b w:val="0"/>
        </w:rPr>
        <w:t xml:space="preserve"> </w:t>
      </w:r>
    </w:p>
    <w:p w:rsidR="00CE3AE5" w:rsidRDefault="00CE3AE5" w:rsidP="00CE3AE5">
      <w:r>
        <w:t xml:space="preserve">The JMV is aware that the ACT Alliance Child Safeguarding policy had only just been approved at the time of the earthquake. We encourage organisations to address this policy. During the monitoring trip, we found that although there was often awareness by staff in both ACT member and local partner organizations of the Child Safeguarding Policy of the ACT member (where this was in place), it seemed that most were limited in their knowledge of the details and contents of the policy and how it should be implemented in an emergency response. It may be that more needs to be done to make the new staff of the ACT member and the staff of the implementing partner aware of Child Safeguarding policies and processes, and to ensure all staff sign the Child Safeguarding Code of Conduct. </w:t>
      </w:r>
    </w:p>
    <w:p w:rsidR="00CE3AE5" w:rsidRDefault="00CE3AE5" w:rsidP="00CE3AE5">
      <w:r>
        <w:t xml:space="preserve">Ideally, the following should happen: </w:t>
      </w:r>
    </w:p>
    <w:p w:rsidR="00CE3AE5" w:rsidRDefault="00CE3AE5" w:rsidP="00CE3AE5">
      <w:pPr>
        <w:numPr>
          <w:ilvl w:val="0"/>
          <w:numId w:val="12"/>
        </w:numPr>
        <w:spacing w:after="0" w:line="246" w:lineRule="auto"/>
        <w:ind w:hanging="360"/>
        <w:jc w:val="both"/>
      </w:pPr>
      <w:r>
        <w:t xml:space="preserve">Any advertisements for new staff for the ACT member (and once agreements were signed, also for implementing partners) should have included phrasing such as “XXXX is a child safe organization. Applicants will be expected to sign and comply with a Child Protection Policy and Code of Conduct” (to deter adults looking for opportunities to abuse children from applying). </w:t>
      </w:r>
    </w:p>
    <w:p w:rsidR="00CE3AE5" w:rsidRDefault="00CE3AE5" w:rsidP="00CE3AE5">
      <w:pPr>
        <w:numPr>
          <w:ilvl w:val="0"/>
          <w:numId w:val="12"/>
        </w:numPr>
        <w:spacing w:after="0" w:line="246" w:lineRule="auto"/>
        <w:ind w:hanging="360"/>
        <w:jc w:val="both"/>
      </w:pPr>
      <w:r>
        <w:t xml:space="preserve">As part of the screening process of new staff </w:t>
      </w:r>
      <w:r>
        <w:rPr>
          <w:rFonts w:ascii="Arial" w:eastAsia="Arial" w:hAnsi="Arial" w:cs="Arial"/>
        </w:rPr>
        <w:t xml:space="preserve">o </w:t>
      </w:r>
      <w:r>
        <w:t xml:space="preserve">They should be asked to sign a declaration (ideally witnessed by an official such as a police officer or government official) that they have never been charged with child abuse offences. </w:t>
      </w:r>
    </w:p>
    <w:p w:rsidR="00CE3AE5" w:rsidRDefault="00CE3AE5" w:rsidP="00CE3AE5">
      <w:pPr>
        <w:numPr>
          <w:ilvl w:val="1"/>
          <w:numId w:val="12"/>
        </w:numPr>
        <w:spacing w:after="0" w:line="246" w:lineRule="auto"/>
        <w:ind w:hanging="360"/>
        <w:jc w:val="both"/>
      </w:pPr>
      <w:r>
        <w:t xml:space="preserve">Verbal referee checks with previous employees that specifically ask if they have any concerns with the applicant working in communities where they will have contact with children. </w:t>
      </w:r>
    </w:p>
    <w:p w:rsidR="00CE3AE5" w:rsidRDefault="00CE3AE5" w:rsidP="00CE3AE5">
      <w:pPr>
        <w:numPr>
          <w:ilvl w:val="1"/>
          <w:numId w:val="12"/>
        </w:numPr>
        <w:spacing w:after="0" w:line="246" w:lineRule="auto"/>
        <w:ind w:hanging="360"/>
        <w:jc w:val="both"/>
      </w:pPr>
      <w:r>
        <w:t xml:space="preserve">If the role involves working directly with children, behavioral-based questions regarding how they interact with children should be asked during the interview. </w:t>
      </w:r>
    </w:p>
    <w:p w:rsidR="00CE3AE5" w:rsidRDefault="00CE3AE5" w:rsidP="00CE3AE5">
      <w:pPr>
        <w:numPr>
          <w:ilvl w:val="0"/>
          <w:numId w:val="12"/>
        </w:numPr>
        <w:spacing w:after="0" w:line="246" w:lineRule="auto"/>
        <w:ind w:hanging="360"/>
        <w:jc w:val="both"/>
      </w:pPr>
      <w:r>
        <w:t xml:space="preserve">All new staff (including implementing partner staff working on the project) should be orientated to and sign the ACT member Child Protection Code of Conduct. They should also be orientated to the ACT member Child Protection Policy, the Complaints Mechanism, and any Child Protection Focal Person. </w:t>
      </w:r>
    </w:p>
    <w:p w:rsidR="00CE3AE5" w:rsidRDefault="00CE3AE5" w:rsidP="00CE3AE5">
      <w:pPr>
        <w:numPr>
          <w:ilvl w:val="0"/>
          <w:numId w:val="12"/>
        </w:numPr>
        <w:spacing w:after="0" w:line="246" w:lineRule="auto"/>
        <w:ind w:hanging="360"/>
        <w:jc w:val="both"/>
      </w:pPr>
      <w:r>
        <w:t xml:space="preserve">Ideally communities should be informed of expectations of ACT member/implementing partner staff behavior regarding children. </w:t>
      </w:r>
    </w:p>
    <w:p w:rsidR="00CE3AE5" w:rsidRDefault="00CE3AE5" w:rsidP="00CE3AE5">
      <w:pPr>
        <w:numPr>
          <w:ilvl w:val="0"/>
          <w:numId w:val="12"/>
        </w:numPr>
        <w:spacing w:after="0" w:line="246" w:lineRule="auto"/>
        <w:ind w:hanging="360"/>
        <w:jc w:val="both"/>
      </w:pPr>
      <w:r>
        <w:t xml:space="preserve">Photos of children shouldn’t be taken or published without permission of themselves and their parents. </w:t>
      </w:r>
    </w:p>
    <w:p w:rsidR="00CE3AE5" w:rsidRDefault="00CE3AE5" w:rsidP="00CE3AE5">
      <w:pPr>
        <w:numPr>
          <w:ilvl w:val="0"/>
          <w:numId w:val="12"/>
        </w:numPr>
        <w:spacing w:after="0" w:line="246" w:lineRule="auto"/>
        <w:ind w:hanging="360"/>
        <w:jc w:val="both"/>
      </w:pPr>
      <w:r>
        <w:t xml:space="preserve">A risk analysis should have been carried out looking at how the planned ACT member response may put children at risk of harm, identify the highest risks and plan how to mitigate these risks. </w:t>
      </w:r>
    </w:p>
    <w:p w:rsidR="00CE3AE5" w:rsidRDefault="00CE3AE5" w:rsidP="00CE3AE5">
      <w:r>
        <w:t xml:space="preserve">It is recommended that if there are gaps in implementation of the policy, that they be addressed as soon as possible to ensure that the risk of harm to children either by ACT member-related personnel, or activities that the ACT member is responsible for is reduced. </w:t>
      </w:r>
    </w:p>
    <w:p w:rsidR="00CE3AE5" w:rsidRDefault="00CE3AE5" w:rsidP="00CE3AE5">
      <w:pPr>
        <w:spacing w:after="0"/>
      </w:pPr>
      <w:r>
        <w:lastRenderedPageBreak/>
        <w:t xml:space="preserve">Resources specific to child safeguarding in emergencies can be found at: </w:t>
      </w:r>
    </w:p>
    <w:p w:rsidR="00CE3AE5" w:rsidRDefault="00CE3AE5" w:rsidP="00CE3AE5">
      <w:r>
        <w:t xml:space="preserve">http://www.keepingchildrensafe.org.uk/emergencies-toolkit </w:t>
      </w:r>
    </w:p>
    <w:p w:rsidR="00CE3AE5" w:rsidRDefault="00CE3AE5" w:rsidP="00CE3AE5">
      <w:pPr>
        <w:spacing w:after="270" w:line="240" w:lineRule="auto"/>
      </w:pPr>
      <w:r>
        <w:t xml:space="preserve"> </w:t>
      </w:r>
    </w:p>
    <w:p w:rsidR="00CE3AE5" w:rsidRDefault="00CE3AE5" w:rsidP="00CE3AE5">
      <w:pPr>
        <w:spacing w:after="241"/>
        <w:ind w:right="-15"/>
      </w:pPr>
      <w:r>
        <w:rPr>
          <w:rFonts w:ascii="Verdana" w:eastAsia="Verdana" w:hAnsi="Verdana" w:cs="Verdana"/>
          <w:b/>
        </w:rPr>
        <w:t>L</w:t>
      </w:r>
      <w:r>
        <w:rPr>
          <w:rFonts w:ascii="Verdana" w:eastAsia="Verdana" w:hAnsi="Verdana" w:cs="Verdana"/>
          <w:b/>
          <w:sz w:val="16"/>
        </w:rPr>
        <w:t>OCAL CAPACITIES AND COORDINATION</w:t>
      </w:r>
      <w:r>
        <w:rPr>
          <w:rFonts w:ascii="Verdana" w:eastAsia="Verdana" w:hAnsi="Verdana" w:cs="Verdana"/>
          <w:b/>
        </w:rPr>
        <w:t xml:space="preserve"> </w:t>
      </w:r>
    </w:p>
    <w:p w:rsidR="00CE3AE5" w:rsidRDefault="00CE3AE5" w:rsidP="00CE3AE5">
      <w:pPr>
        <w:spacing w:after="233" w:line="252" w:lineRule="auto"/>
      </w:pPr>
      <w:r>
        <w:rPr>
          <w:color w:val="333333"/>
        </w:rPr>
        <w:t xml:space="preserve">ACT Alliance Nepal Forum emergency operation was coordinated from ACT Nepal Forum secretariat established at LWF premises. LWF provided coordination services to the ACT Nepal Forum from the first day of the relief operation. In the early stages, ACT Nepal forum meetings were organized daily, later the frequency of meeting changed to alternate days, then to twice a week and then  weekly. LWF is the oldest ACT member organization operational in Nepal and it has operational relationship with various IASC clusters and humanitarian response related networks. ACT Nepal forum relief operation has been benefitted from this capacity. LWF provided logistic and legal support to release relief materials from humanitarian staging area to all forum members. </w:t>
      </w:r>
      <w:r>
        <w:t xml:space="preserve"> </w:t>
      </w:r>
    </w:p>
    <w:p w:rsidR="00CE3AE5" w:rsidRDefault="00CE3AE5" w:rsidP="00CE3AE5">
      <w:pPr>
        <w:spacing w:after="0"/>
      </w:pPr>
      <w:r>
        <w:t xml:space="preserve">In the DCA/NCA joint program support have been provided to 4 local partners (non-ACT members) who played large part in immediate humanitarian response. In 3 out of 4 of the organizations, there has been growth in organizational size (technical staff with bachelor degrees have been employed-high level of motivation and tech. skills) with accompanying discussions on adjustments in management structure, staffing policies, job descriptions, recruitment, etc. All 3 organizations have made informed decisions to expand and gain additional technical knowledge of humanitarian standards and work. Capacity building of staff has been provided through relevant training. DCA partner ECONepal did not have any previous experience with WASH projects, but are now capacitated and able to act as an independent WASH actor. </w:t>
      </w:r>
    </w:p>
    <w:p w:rsidR="00CE3AE5" w:rsidRDefault="00CE3AE5" w:rsidP="00CE3AE5">
      <w:pPr>
        <w:spacing w:after="114" w:line="240" w:lineRule="auto"/>
      </w:pPr>
      <w:r>
        <w:t xml:space="preserve"> </w:t>
      </w:r>
    </w:p>
    <w:p w:rsidR="00CE3AE5" w:rsidRDefault="00CE3AE5" w:rsidP="00CE3AE5">
      <w:r>
        <w:t xml:space="preserve">It was observed that local partners (base at district level) have good national networks and often facilitate important interactions, solutions, information sharing, local political insight and cultural knowledge. INGO (base in Kathmandu) have access to UN coordination meetings in Kathmandu, funding, international decision-makers and international media. Evidence of INGO/National partner constructive critical dialogue was observed, each providing an important commodity in the partnership. Relationship is intense, given deadlines, fundraising, government interests and changing directives and local community right to life-saving assistance. </w:t>
      </w:r>
    </w:p>
    <w:p w:rsidR="00CE3AE5" w:rsidRDefault="00CE3AE5" w:rsidP="00CE3AE5">
      <w:r>
        <w:t xml:space="preserve">The result of the DCA/NCA section of the ACT appeal is that there are three strong national humanitarian response partners equipped to respond in future as WASH, livelihoods, cash and shelter sector, and over 100.000 people have positively supported after the April 2015 earthquake. </w:t>
      </w:r>
    </w:p>
    <w:p w:rsidR="00CE3AE5" w:rsidRDefault="00CE3AE5" w:rsidP="00CE3AE5">
      <w:pPr>
        <w:spacing w:after="0"/>
      </w:pPr>
      <w:r>
        <w:t xml:space="preserve">This was the first time LWR partner, COPPADES, implemented a relief project.  This was a significant learning curve for LWR and COPPADES.  Based on our brief view into the project they appear to have done a commendable job, however, further intentional capacity building needs to take place.  For instance, in addition to capacity building in technical areas (humanitarian standards, M&amp;E, etc.), attention needs to be given to ensure that COPPADES staff are provided with soft skills (facilitation, negotiation, etc.) and that COPPADES are linked into LWR networks. </w:t>
      </w:r>
    </w:p>
    <w:p w:rsidR="00CE3AE5" w:rsidRDefault="00CE3AE5" w:rsidP="00CE3AE5">
      <w:pPr>
        <w:spacing w:after="0" w:line="252" w:lineRule="auto"/>
      </w:pPr>
      <w:r>
        <w:rPr>
          <w:color w:val="333333"/>
        </w:rPr>
        <w:t xml:space="preserve">Manekor in Rasuwa distributed all materials in the presence of media due to which the accountability was very high and everybody knew what was distributed. Communities also committed their labour and funds for the water schemes in ICCO's Project areas which ensured strong ownership and commitment by local communities. </w:t>
      </w:r>
      <w:r>
        <w:t xml:space="preserve"> </w:t>
      </w:r>
    </w:p>
    <w:p w:rsidR="00CE3AE5" w:rsidRDefault="00CE3AE5" w:rsidP="00CE3AE5">
      <w:pPr>
        <w:spacing w:after="0" w:line="240" w:lineRule="auto"/>
      </w:pPr>
      <w:r>
        <w:t xml:space="preserve"> </w:t>
      </w:r>
    </w:p>
    <w:p w:rsidR="00CE3AE5" w:rsidRDefault="00CE3AE5" w:rsidP="00CE3AE5">
      <w:pPr>
        <w:spacing w:after="0" w:line="252" w:lineRule="auto"/>
      </w:pPr>
      <w:r>
        <w:rPr>
          <w:color w:val="333333"/>
        </w:rPr>
        <w:t>FCA has also encouraged communities to paint the temporary learning spaces to make the bamboo structures to last longer.</w:t>
      </w:r>
      <w:r>
        <w:t xml:space="preserve"> </w:t>
      </w:r>
    </w:p>
    <w:p w:rsidR="00CE3AE5" w:rsidRDefault="00CE3AE5" w:rsidP="00CE3AE5">
      <w:pPr>
        <w:spacing w:after="0" w:line="240" w:lineRule="auto"/>
      </w:pPr>
      <w:r>
        <w:t xml:space="preserve"> </w:t>
      </w:r>
    </w:p>
    <w:p w:rsidR="00CE3AE5" w:rsidRDefault="00CE3AE5" w:rsidP="00CE3AE5">
      <w:pPr>
        <w:spacing w:after="0" w:line="240" w:lineRule="auto"/>
        <w:ind w:right="-15"/>
      </w:pPr>
      <w:r>
        <w:rPr>
          <w:rFonts w:ascii="Verdana" w:eastAsia="Verdana" w:hAnsi="Verdana" w:cs="Verdana"/>
          <w:i/>
        </w:rPr>
        <w:t>Best practice</w:t>
      </w:r>
      <w:r>
        <w:t xml:space="preserve"> </w:t>
      </w:r>
    </w:p>
    <w:p w:rsidR="00CE3AE5" w:rsidRDefault="00CE3AE5" w:rsidP="00CE3AE5">
      <w:pPr>
        <w:numPr>
          <w:ilvl w:val="0"/>
          <w:numId w:val="13"/>
        </w:numPr>
        <w:spacing w:after="0" w:line="246" w:lineRule="auto"/>
        <w:ind w:hanging="360"/>
        <w:jc w:val="both"/>
      </w:pPr>
      <w:r>
        <w:lastRenderedPageBreak/>
        <w:t xml:space="preserve">DCA’s partner in Gorkha, ECONepal, created a Project Implementation Steering Committee (PISC) at community level composed of different stakeholders-gender balanced, representative, holds local partner to account and is additional communication/conflict resolution channel between community and local partner.  </w:t>
      </w:r>
    </w:p>
    <w:p w:rsidR="00CE3AE5" w:rsidRDefault="00CE3AE5" w:rsidP="00CE3AE5">
      <w:pPr>
        <w:numPr>
          <w:ilvl w:val="0"/>
          <w:numId w:val="13"/>
        </w:numPr>
        <w:spacing w:after="233" w:line="246" w:lineRule="auto"/>
        <w:ind w:hanging="360"/>
        <w:jc w:val="both"/>
      </w:pPr>
      <w:r>
        <w:t xml:space="preserve">One partner is creating a finance manual for their local partner. </w:t>
      </w:r>
      <w:r>
        <w:rPr>
          <w:rFonts w:ascii="Arial" w:eastAsia="Arial" w:hAnsi="Arial" w:cs="Arial"/>
        </w:rPr>
        <w:t xml:space="preserve">● </w:t>
      </w:r>
      <w:r>
        <w:t xml:space="preserve">Strong community engagement created through dialogue. </w:t>
      </w:r>
    </w:p>
    <w:p w:rsidR="00CE3AE5" w:rsidRDefault="00CE3AE5" w:rsidP="00CE3AE5">
      <w:pPr>
        <w:spacing w:after="0" w:line="240" w:lineRule="auto"/>
        <w:ind w:right="-15"/>
      </w:pPr>
      <w:r>
        <w:rPr>
          <w:rFonts w:ascii="Verdana" w:eastAsia="Verdana" w:hAnsi="Verdana" w:cs="Verdana"/>
          <w:i/>
        </w:rPr>
        <w:t>Coordination</w:t>
      </w:r>
      <w:r>
        <w:t xml:space="preserve"> </w:t>
      </w:r>
    </w:p>
    <w:p w:rsidR="00CE3AE5" w:rsidRDefault="00CE3AE5" w:rsidP="00CE3AE5">
      <w:pPr>
        <w:numPr>
          <w:ilvl w:val="0"/>
          <w:numId w:val="13"/>
        </w:numPr>
        <w:spacing w:after="0" w:line="246" w:lineRule="auto"/>
        <w:ind w:hanging="360"/>
        <w:jc w:val="both"/>
      </w:pPr>
      <w:r>
        <w:t xml:space="preserve">DCA partners FAYA, ECONepal, FSCN and Porakhi in Gorkha and Lamjung districts  are clearly working within local and district coordination mechanisms. This is essential at district level or else “no go”.  Participation in food security/livelihoods clusters at district level, WASH and shelter at district level, cash working group, protection. </w:t>
      </w:r>
    </w:p>
    <w:p w:rsidR="00CE3AE5" w:rsidRDefault="00CE3AE5" w:rsidP="00CE3AE5">
      <w:pPr>
        <w:numPr>
          <w:ilvl w:val="0"/>
          <w:numId w:val="13"/>
        </w:numPr>
        <w:spacing w:after="0" w:line="246" w:lineRule="auto"/>
        <w:ind w:hanging="360"/>
        <w:jc w:val="both"/>
      </w:pPr>
      <w:r>
        <w:t xml:space="preserve">Gorkha CDO (Community Development officer) and Lamjung Local Development Officer (LDO) reported good coordination and no gaps in coverage. Encouraged all players to commit to three year reconstruction/resilient livelihoods strategy. </w:t>
      </w:r>
    </w:p>
    <w:p w:rsidR="00CE3AE5" w:rsidRDefault="00CE3AE5" w:rsidP="00CE3AE5">
      <w:pPr>
        <w:numPr>
          <w:ilvl w:val="0"/>
          <w:numId w:val="13"/>
        </w:numPr>
        <w:spacing w:after="111" w:line="246" w:lineRule="auto"/>
        <w:ind w:hanging="360"/>
        <w:jc w:val="both"/>
      </w:pPr>
      <w:r>
        <w:t xml:space="preserve">NCA WASH coordinator made an impact on the latrine guidelines by convincing the WASH cluster that the approved contribution of 50 USD per latrine was not realistic. The WASH cluster repealed the restriction and let it up to the district authorities to decide. </w:t>
      </w:r>
    </w:p>
    <w:p w:rsidR="00CE3AE5" w:rsidRDefault="00CE3AE5" w:rsidP="00CE3AE5">
      <w:pPr>
        <w:numPr>
          <w:ilvl w:val="0"/>
          <w:numId w:val="13"/>
        </w:numPr>
        <w:spacing w:after="111" w:line="246" w:lineRule="auto"/>
        <w:ind w:hanging="360"/>
        <w:jc w:val="both"/>
      </w:pPr>
      <w:r>
        <w:t xml:space="preserve">LWF collaborate and cooperate with ward citizen forums, village disaster management committees and VDCs for the needs assessment, identification of households and rendering humanitarian support. </w:t>
      </w:r>
    </w:p>
    <w:p w:rsidR="00CE3AE5" w:rsidRDefault="00CE3AE5" w:rsidP="00CE3AE5">
      <w:pPr>
        <w:numPr>
          <w:ilvl w:val="0"/>
          <w:numId w:val="13"/>
        </w:numPr>
        <w:spacing w:after="111" w:line="246" w:lineRule="auto"/>
        <w:ind w:hanging="360"/>
        <w:jc w:val="both"/>
      </w:pPr>
      <w:r>
        <w:t xml:space="preserve">Complaint handling mechanism has been established in LWF project areas. </w:t>
      </w:r>
    </w:p>
    <w:p w:rsidR="00CE3AE5" w:rsidRDefault="00CE3AE5" w:rsidP="00CE3AE5">
      <w:pPr>
        <w:numPr>
          <w:ilvl w:val="0"/>
          <w:numId w:val="13"/>
        </w:numPr>
        <w:spacing w:after="111" w:line="246" w:lineRule="auto"/>
        <w:ind w:hanging="360"/>
        <w:jc w:val="both"/>
      </w:pPr>
      <w:r>
        <w:t xml:space="preserve">Water users committees were fully mobilized to identify the water sources, procurement of services and supplies and implementation of water schemes. </w:t>
      </w:r>
    </w:p>
    <w:p w:rsidR="00CE3AE5" w:rsidRDefault="00CE3AE5" w:rsidP="00CE3AE5">
      <w:pPr>
        <w:numPr>
          <w:ilvl w:val="0"/>
          <w:numId w:val="13"/>
        </w:numPr>
        <w:spacing w:after="111" w:line="246" w:lineRule="auto"/>
        <w:ind w:hanging="360"/>
        <w:jc w:val="both"/>
      </w:pPr>
      <w:r>
        <w:t xml:space="preserve">Psychosocial activities have been carried out through forming and strengthening community support groups and their networks. </w:t>
      </w:r>
    </w:p>
    <w:p w:rsidR="00CE3AE5" w:rsidRDefault="00CE3AE5" w:rsidP="00CE3AE5">
      <w:pPr>
        <w:spacing w:after="522" w:line="240" w:lineRule="auto"/>
      </w:pPr>
      <w:r>
        <w:t xml:space="preserve"> </w:t>
      </w:r>
    </w:p>
    <w:p w:rsidR="00CE3AE5" w:rsidRDefault="00CE3AE5" w:rsidP="00CE3AE5">
      <w:pPr>
        <w:spacing w:after="241"/>
        <w:ind w:right="-15"/>
      </w:pPr>
      <w:r>
        <w:rPr>
          <w:sz w:val="28"/>
        </w:rPr>
        <w:t>A</w:t>
      </w:r>
      <w:r>
        <w:rPr>
          <w:sz w:val="22"/>
        </w:rPr>
        <w:t xml:space="preserve">CCOUNTABILITY TO </w:t>
      </w:r>
      <w:r>
        <w:rPr>
          <w:sz w:val="28"/>
        </w:rPr>
        <w:t>A</w:t>
      </w:r>
      <w:r>
        <w:rPr>
          <w:sz w:val="22"/>
        </w:rPr>
        <w:t xml:space="preserve">FFECTED POPULATIONS </w:t>
      </w:r>
      <w:r>
        <w:rPr>
          <w:sz w:val="28"/>
        </w:rPr>
        <w:t>(AAP)</w:t>
      </w:r>
      <w:r>
        <w:rPr>
          <w:sz w:val="32"/>
        </w:rPr>
        <w:t xml:space="preserve"> </w:t>
      </w:r>
    </w:p>
    <w:p w:rsidR="00CE3AE5" w:rsidRDefault="00CE3AE5" w:rsidP="00CE3AE5">
      <w:pPr>
        <w:spacing w:after="0" w:line="240" w:lineRule="auto"/>
        <w:ind w:right="-15"/>
      </w:pPr>
      <w:r>
        <w:rPr>
          <w:rFonts w:ascii="Verdana" w:eastAsia="Verdana" w:hAnsi="Verdana" w:cs="Verdana"/>
          <w:i/>
        </w:rPr>
        <w:t>Information sharing</w:t>
      </w:r>
      <w:r>
        <w:t xml:space="preserve"> </w:t>
      </w:r>
    </w:p>
    <w:p w:rsidR="00CE3AE5" w:rsidRDefault="00CE3AE5" w:rsidP="00CE3AE5">
      <w:r>
        <w:t xml:space="preserve">ACT alliance branding is very good. Strong visibility through posters and signboards, confirmed through village meetings and district level transparency.  There was prominent display of ALL relevant agency logos, including the ACT Alliance logo, on signboards, posters, clothing and even NFIs. The terminology ACT Alliance was used more often than expected but sometimes there was a lack of understanding of what exactly ACT Alliance is. Local partners use their organization’s name first, not always profiling the fact that they are supported by an ACT member partner/ACT Alliance. It was also noticed that some ACT members (non-requesting) did not have ACT Alliance integrated into their corporate logo. </w:t>
      </w:r>
    </w:p>
    <w:p w:rsidR="00CE3AE5" w:rsidRDefault="00CE3AE5" w:rsidP="00CE3AE5">
      <w:pPr>
        <w:spacing w:after="109" w:line="240" w:lineRule="auto"/>
      </w:pPr>
      <w:r>
        <w:t xml:space="preserve"> </w:t>
      </w:r>
    </w:p>
    <w:p w:rsidR="00CE3AE5" w:rsidRDefault="00CE3AE5" w:rsidP="00CE3AE5">
      <w:r>
        <w:t xml:space="preserve">There was transparency about the initial support (shelter, NFIs and food assistance) provided to the community members and the JMV team were informed that this support was underpinned by a series of rapid needs assessments in the affected areas.  Communities were then informed of the various relief items they would be receiving and there was blanket coverage.   </w:t>
      </w:r>
    </w:p>
    <w:p w:rsidR="00CE3AE5" w:rsidRDefault="00CE3AE5" w:rsidP="00CE3AE5">
      <w:pPr>
        <w:spacing w:after="0" w:line="240" w:lineRule="auto"/>
      </w:pPr>
      <w:r>
        <w:t xml:space="preserve"> </w:t>
      </w:r>
    </w:p>
    <w:p w:rsidR="00CE3AE5" w:rsidRDefault="00CE3AE5" w:rsidP="00CE3AE5">
      <w:pPr>
        <w:spacing w:after="0" w:line="240" w:lineRule="auto"/>
      </w:pPr>
      <w:r>
        <w:t xml:space="preserve"> </w:t>
      </w:r>
    </w:p>
    <w:p w:rsidR="00CE3AE5" w:rsidRDefault="00CE3AE5" w:rsidP="00CE3AE5">
      <w:pPr>
        <w:spacing w:after="0" w:line="240" w:lineRule="auto"/>
      </w:pPr>
      <w:r>
        <w:t xml:space="preserve"> </w:t>
      </w:r>
    </w:p>
    <w:p w:rsidR="00CE3AE5" w:rsidRDefault="00CE3AE5" w:rsidP="00CE3AE5">
      <w:pPr>
        <w:spacing w:after="0" w:line="240" w:lineRule="auto"/>
        <w:ind w:right="-15"/>
      </w:pPr>
      <w:r>
        <w:rPr>
          <w:rFonts w:ascii="Verdana" w:eastAsia="Verdana" w:hAnsi="Verdana" w:cs="Verdana"/>
          <w:i/>
        </w:rPr>
        <w:t>Participation</w:t>
      </w:r>
      <w:r>
        <w:t xml:space="preserve"> </w:t>
      </w:r>
    </w:p>
    <w:p w:rsidR="00CE3AE5" w:rsidRDefault="00CE3AE5" w:rsidP="00CE3AE5">
      <w:pPr>
        <w:spacing w:after="0"/>
      </w:pPr>
      <w:r>
        <w:t xml:space="preserve">There appeared to be a good level of engagement by the community in relief and development projects.  Many of the local partners had worked in these villages prior to the earthquake therefore, there appeared to </w:t>
      </w:r>
      <w:r>
        <w:lastRenderedPageBreak/>
        <w:t xml:space="preserve">be a close relationship between them and the community.  In some others local partners identified were new to the area and had taken measures to develop rapport with the communities. There were number of groups identified by the community: citizens’ forum, mothers’ group, farmers’ group, etc. that seemed to take a lead role in various activities. </w:t>
      </w:r>
    </w:p>
    <w:p w:rsidR="00CE3AE5" w:rsidRDefault="00CE3AE5" w:rsidP="00CE3AE5">
      <w:pPr>
        <w:spacing w:after="0" w:line="240" w:lineRule="auto"/>
      </w:pPr>
      <w:r>
        <w:t xml:space="preserve"> </w:t>
      </w:r>
    </w:p>
    <w:p w:rsidR="00CE3AE5" w:rsidRDefault="00CE3AE5" w:rsidP="00CE3AE5">
      <w:pPr>
        <w:spacing w:after="0" w:line="240" w:lineRule="auto"/>
        <w:ind w:right="-15"/>
      </w:pPr>
      <w:r>
        <w:rPr>
          <w:rFonts w:ascii="Verdana" w:eastAsia="Verdana" w:hAnsi="Verdana" w:cs="Verdana"/>
          <w:i/>
        </w:rPr>
        <w:t>Complaints and feedback mechanisms</w:t>
      </w:r>
      <w:r>
        <w:t xml:space="preserve"> </w:t>
      </w:r>
    </w:p>
    <w:p w:rsidR="00CE3AE5" w:rsidRDefault="00CE3AE5" w:rsidP="00CE3AE5">
      <w:pPr>
        <w:spacing w:after="0"/>
      </w:pPr>
      <w:r>
        <w:t xml:space="preserve">In the areas we visited in Lamjung (LWR programmes) we came across four complaints and feedback mechanisms: (1) phone/SMS; (2) complaint boxes; (3) in person (face to face); and (4) community meetings.  One complaint box was seen in the communities visited.  Some partners like COPPADES had pre-existing development projects in the communities prior to the earthquake therefore; it appeared that the complaint mechanism approach was more informal. We also heard form some local partners that only written complaints were registered and those which were verbal were not recorded. Given that many of the community members are not literate, the verbal complaint should be given credence and recorded.  Community members stated that they would complain and provide feedback if issues arose, however, we were not able to verify this during the JMV.   </w:t>
      </w:r>
    </w:p>
    <w:p w:rsidR="00CE3AE5" w:rsidRDefault="00CE3AE5" w:rsidP="00CE3AE5">
      <w:pPr>
        <w:spacing w:after="0" w:line="240" w:lineRule="auto"/>
      </w:pPr>
      <w:r>
        <w:t xml:space="preserve"> </w:t>
      </w:r>
    </w:p>
    <w:p w:rsidR="00CE3AE5" w:rsidRDefault="00CE3AE5" w:rsidP="00CE3AE5">
      <w:r>
        <w:t xml:space="preserve">We would strongly recommend that complaints and feedback even verbal are systematically logged and analysed and corrective action taken where needed.  Consolidated and analysed complaints and feedback are a management tool and should be provided to management teams along with quarterly reports, etc. </w:t>
      </w:r>
    </w:p>
    <w:p w:rsidR="00CE3AE5" w:rsidRDefault="00CE3AE5" w:rsidP="00CE3AE5">
      <w:pPr>
        <w:spacing w:after="518"/>
      </w:pPr>
      <w:r>
        <w:t xml:space="preserve">Although at the organisational level, local partners clearly strive to meet Sphere standards etc., these should be included in training of partner staff. </w:t>
      </w:r>
    </w:p>
    <w:p w:rsidR="00CE3AE5" w:rsidRDefault="00CE3AE5" w:rsidP="00CE3AE5">
      <w:pPr>
        <w:spacing w:after="241"/>
        <w:ind w:right="-15"/>
      </w:pPr>
      <w:r>
        <w:rPr>
          <w:sz w:val="28"/>
        </w:rPr>
        <w:t>ACT</w:t>
      </w:r>
      <w:r>
        <w:rPr>
          <w:sz w:val="22"/>
        </w:rPr>
        <w:t xml:space="preserve"> COORDINATION </w:t>
      </w:r>
      <w:r>
        <w:rPr>
          <w:sz w:val="28"/>
        </w:rPr>
        <w:t>&amp;</w:t>
      </w:r>
      <w:r>
        <w:rPr>
          <w:sz w:val="22"/>
        </w:rPr>
        <w:t xml:space="preserve"> COMMUNICATION</w:t>
      </w:r>
      <w:r>
        <w:rPr>
          <w:sz w:val="32"/>
        </w:rPr>
        <w:t xml:space="preserve"> </w:t>
      </w:r>
    </w:p>
    <w:p w:rsidR="00CE3AE5" w:rsidRDefault="00CE3AE5" w:rsidP="00CE3AE5">
      <w:pPr>
        <w:spacing w:after="114" w:line="240" w:lineRule="auto"/>
        <w:ind w:right="-15"/>
      </w:pPr>
      <w:r>
        <w:rPr>
          <w:rFonts w:ascii="Verdana" w:eastAsia="Verdana" w:hAnsi="Verdana" w:cs="Verdana"/>
          <w:i/>
        </w:rPr>
        <w:t>Coordination</w:t>
      </w:r>
      <w:r>
        <w:t xml:space="preserve"> </w:t>
      </w:r>
    </w:p>
    <w:p w:rsidR="00CE3AE5" w:rsidRDefault="00CE3AE5" w:rsidP="00CE3AE5">
      <w:pPr>
        <w:spacing w:after="0"/>
      </w:pPr>
      <w:r>
        <w:t xml:space="preserve">A specific objective of the JMV ToR is “To consider if ACT Alliance members new to Nepal should channel their funds and resources through the existing (and present) ACT requesting members. If ACT Alliance members have come in to Nepal outside of the Appeal, what is their rationale for not supporting existing members instead?” Several ACT members previously not registered in Nepal, directly responded to the earthquake by establishing offices rather than work through an already established ACT member. </w:t>
      </w:r>
    </w:p>
    <w:p w:rsidR="00CE3AE5" w:rsidRDefault="00CE3AE5" w:rsidP="00CE3AE5">
      <w:r>
        <w:t xml:space="preserve">Navigating the Nepali system is not easy. Those who are already based in the country have registration, office space, access to decision makers, knowledge of “the system” and actors </w:t>
      </w:r>
    </w:p>
    <w:p w:rsidR="00CE3AE5" w:rsidRDefault="00CE3AE5" w:rsidP="00CE3AE5">
      <w:r>
        <w:t xml:space="preserve">This objective was briefly discussed by the JMV during the debriefing session.  It was mentioned that some agencies while previously not registered in Nepal still had programming, local networks, and certain level of expectations from their supporters/donors in home countries.  Furthermore, it was also highlighted that the scale of need, ability of existing/registered agencies to rapidly scale up are also key considerations.  This issue was previously debated during the Haiyan/Yolanda response as similar to the Nepal response; agencies not previously registered launched their own response. Therefore, it was suggested that this issue be debated at the global level and some agreements pre-positioned for future responses.         </w:t>
      </w:r>
    </w:p>
    <w:p w:rsidR="00CE3AE5" w:rsidRDefault="00CE3AE5" w:rsidP="00CE3AE5">
      <w:r>
        <w:t xml:space="preserve">Specific evidence shows that collaboration, joint programming related to cash distributions, livelihoods, shelter and WASH has been much appreciated, met prioritized needs and produced results under one leadership, one logistic officer and one security set up. Some of this evidence can be found in the ACT Nepal Forum report 2015. </w:t>
      </w:r>
    </w:p>
    <w:p w:rsidR="00CE3AE5" w:rsidRDefault="00CE3AE5" w:rsidP="00CE3AE5">
      <w:pPr>
        <w:spacing w:after="114" w:line="240" w:lineRule="auto"/>
      </w:pPr>
      <w:r>
        <w:t xml:space="preserve"> </w:t>
      </w:r>
    </w:p>
    <w:p w:rsidR="00CE3AE5" w:rsidRDefault="00CE3AE5" w:rsidP="00CE3AE5">
      <w:pPr>
        <w:spacing w:after="0" w:line="240" w:lineRule="auto"/>
        <w:ind w:right="-15"/>
      </w:pPr>
      <w:r>
        <w:rPr>
          <w:rFonts w:ascii="Verdana" w:eastAsia="Verdana" w:hAnsi="Verdana" w:cs="Verdana"/>
          <w:i/>
        </w:rPr>
        <w:t>Monitoring &amp; Evaluation</w:t>
      </w:r>
      <w:r>
        <w:t xml:space="preserve"> </w:t>
      </w:r>
    </w:p>
    <w:p w:rsidR="00CE3AE5" w:rsidRDefault="00CE3AE5" w:rsidP="00CE3AE5">
      <w:r>
        <w:lastRenderedPageBreak/>
        <w:t xml:space="preserve">There was active use of the ACT appeal log frame as a monitoring tool. A Monitoring and Evaluation specialist has been recruited for monitoring the ACT appeal. Disaggregated data is available. Post impact monitoring is also available, and there is evidence that it has been acted upon.  The MTE (mid-term evaluation) scheduled for February 2016 should provide an opportunity to collect robust data across the Nepal Forum agencies, and findings (collective achievement, reach, etc.) can then be used in communication material. </w:t>
      </w:r>
    </w:p>
    <w:p w:rsidR="00CE3AE5" w:rsidRDefault="00CE3AE5" w:rsidP="00CE3AE5">
      <w:pPr>
        <w:spacing w:after="13" w:line="251" w:lineRule="auto"/>
      </w:pPr>
      <w:r>
        <w:t xml:space="preserve">JMV members also encourage the Nepal Forum members to take advantage of opportunities to share learning, look at innovations and look at options for joint capacity building. </w:t>
      </w:r>
    </w:p>
    <w:p w:rsidR="00CE3AE5" w:rsidRDefault="00CE3AE5" w:rsidP="00CE3AE5">
      <w:pPr>
        <w:spacing w:after="0" w:line="240" w:lineRule="auto"/>
      </w:pPr>
      <w:r>
        <w:t xml:space="preserve"> </w:t>
      </w:r>
    </w:p>
    <w:p w:rsidR="00CE3AE5" w:rsidRDefault="00CE3AE5" w:rsidP="00CE3AE5">
      <w:pPr>
        <w:spacing w:after="0" w:line="240" w:lineRule="auto"/>
        <w:ind w:right="-15"/>
      </w:pPr>
      <w:r>
        <w:rPr>
          <w:rFonts w:ascii="Verdana" w:eastAsia="Verdana" w:hAnsi="Verdana" w:cs="Verdana"/>
          <w:i/>
        </w:rPr>
        <w:t xml:space="preserve">Communication </w:t>
      </w:r>
    </w:p>
    <w:p w:rsidR="00CE3AE5" w:rsidRDefault="00CE3AE5" w:rsidP="00CE3AE5">
      <w:pPr>
        <w:spacing w:after="0"/>
      </w:pPr>
      <w:r>
        <w:t xml:space="preserve">There has been good level of ACT visibility and it was reported that a communication strategy and plan has been drafted.  </w:t>
      </w:r>
    </w:p>
    <w:p w:rsidR="00CE3AE5" w:rsidRDefault="00CE3AE5" w:rsidP="00CE3AE5">
      <w:pPr>
        <w:spacing w:after="109" w:line="240" w:lineRule="auto"/>
      </w:pPr>
      <w:r>
        <w:t xml:space="preserve"> </w:t>
      </w:r>
    </w:p>
    <w:p w:rsidR="00CE3AE5" w:rsidRDefault="00CE3AE5" w:rsidP="00CE3AE5">
      <w:pPr>
        <w:spacing w:after="0" w:line="240" w:lineRule="auto"/>
      </w:pPr>
      <w:r>
        <w:t xml:space="preserve"> </w:t>
      </w:r>
      <w:r>
        <w:tab/>
        <w:t xml:space="preserve"> </w:t>
      </w:r>
    </w:p>
    <w:p w:rsidR="00CE3AE5" w:rsidRDefault="00CE3AE5" w:rsidP="00CE3AE5">
      <w:pPr>
        <w:spacing w:after="396"/>
        <w:ind w:left="10" w:right="-15"/>
      </w:pPr>
      <w:r>
        <w:rPr>
          <w:sz w:val="32"/>
        </w:rPr>
        <w:t>A</w:t>
      </w:r>
      <w:r>
        <w:rPr>
          <w:sz w:val="26"/>
        </w:rPr>
        <w:t>NNEXES</w:t>
      </w:r>
      <w:r>
        <w:rPr>
          <w:sz w:val="32"/>
        </w:rPr>
        <w:t xml:space="preserve"> </w:t>
      </w:r>
    </w:p>
    <w:p w:rsidR="00CE3AE5" w:rsidRDefault="00CE3AE5" w:rsidP="00CE3AE5">
      <w:pPr>
        <w:spacing w:after="129"/>
        <w:ind w:right="-15"/>
      </w:pPr>
      <w:r>
        <w:rPr>
          <w:sz w:val="28"/>
        </w:rPr>
        <w:t>A</w:t>
      </w:r>
      <w:r>
        <w:rPr>
          <w:sz w:val="22"/>
        </w:rPr>
        <w:t xml:space="preserve">NNEX </w:t>
      </w:r>
      <w:r>
        <w:rPr>
          <w:sz w:val="28"/>
        </w:rPr>
        <w:t>1:</w:t>
      </w:r>
      <w:r>
        <w:rPr>
          <w:sz w:val="22"/>
        </w:rPr>
        <w:t xml:space="preserve"> </w:t>
      </w:r>
      <w:r>
        <w:rPr>
          <w:sz w:val="28"/>
        </w:rPr>
        <w:t>T</w:t>
      </w:r>
      <w:r>
        <w:rPr>
          <w:sz w:val="22"/>
        </w:rPr>
        <w:t xml:space="preserve">ERMS OF REFERENCE </w:t>
      </w:r>
      <w:r>
        <w:rPr>
          <w:sz w:val="28"/>
        </w:rPr>
        <w:t>ACT</w:t>
      </w:r>
      <w:r>
        <w:rPr>
          <w:sz w:val="22"/>
        </w:rPr>
        <w:t xml:space="preserve"> </w:t>
      </w:r>
      <w:r>
        <w:rPr>
          <w:sz w:val="28"/>
        </w:rPr>
        <w:t xml:space="preserve">JMV </w:t>
      </w:r>
    </w:p>
    <w:p w:rsidR="00CE3AE5" w:rsidRDefault="00CE3AE5" w:rsidP="00CE3AE5">
      <w:pPr>
        <w:spacing w:after="439" w:line="240" w:lineRule="auto"/>
      </w:pPr>
      <w:r>
        <w:t xml:space="preserve"> </w:t>
      </w:r>
    </w:p>
    <w:p w:rsidR="00CE3AE5" w:rsidRDefault="00CE3AE5" w:rsidP="00CE3AE5">
      <w:pPr>
        <w:spacing w:after="129"/>
        <w:ind w:right="-15"/>
      </w:pPr>
      <w:r>
        <w:rPr>
          <w:sz w:val="28"/>
        </w:rPr>
        <w:t>P</w:t>
      </w:r>
      <w:r>
        <w:rPr>
          <w:sz w:val="22"/>
        </w:rPr>
        <w:t xml:space="preserve">URPOSE OF </w:t>
      </w:r>
      <w:r>
        <w:rPr>
          <w:sz w:val="28"/>
        </w:rPr>
        <w:t>J</w:t>
      </w:r>
      <w:r>
        <w:rPr>
          <w:sz w:val="22"/>
        </w:rPr>
        <w:t xml:space="preserve">OINT </w:t>
      </w:r>
      <w:r>
        <w:rPr>
          <w:sz w:val="28"/>
        </w:rPr>
        <w:t>M</w:t>
      </w:r>
      <w:r>
        <w:rPr>
          <w:sz w:val="22"/>
        </w:rPr>
        <w:t xml:space="preserve">ONITORING </w:t>
      </w:r>
      <w:r>
        <w:rPr>
          <w:sz w:val="28"/>
        </w:rPr>
        <w:t>M</w:t>
      </w:r>
      <w:r>
        <w:rPr>
          <w:sz w:val="22"/>
        </w:rPr>
        <w:t>ISSION</w:t>
      </w:r>
      <w:r>
        <w:rPr>
          <w:sz w:val="28"/>
        </w:rPr>
        <w:t xml:space="preserve"> </w:t>
      </w:r>
    </w:p>
    <w:p w:rsidR="00CE3AE5" w:rsidRDefault="00CE3AE5" w:rsidP="00CE3AE5">
      <w:pPr>
        <w:spacing w:after="108" w:line="251" w:lineRule="auto"/>
      </w:pPr>
      <w:r>
        <w:t xml:space="preserve">A Joint Monitoring Visit is proposed from 11-16 January 2016 to the ACT Appeal Nepal Earthquake Response NPL151. ACT Alliance members supporting this Appeal are strongly encouraged to participate in this Joint Monitoring Visit [JMV].  </w:t>
      </w:r>
    </w:p>
    <w:p w:rsidR="00CE3AE5" w:rsidRDefault="00CE3AE5" w:rsidP="00CE3AE5">
      <w:pPr>
        <w:spacing w:after="113" w:line="251" w:lineRule="auto"/>
      </w:pPr>
      <w:r>
        <w:t xml:space="preserve">It has been ACT Alliance’s experience that, after all major disasters, such as Pakistan floods 2010,  Haiti earthquake 2010 , and Philippines Typhoon 2011, that an influx of visitors follows the disaster to provide direct and first-hand information to their respective constituencies. The evaluation reports of the first two disasters mentioned above reveal that such frequent and uncoordinated monitoring visits take lots of time and energy of the implementing members. Since such monitoring visits are also essential, therefore a key recommendation of these evaluations was to coordinate the visits of donors from the beginning to minimize pressure over the implementing organizations.  </w:t>
      </w:r>
    </w:p>
    <w:p w:rsidR="00CE3AE5" w:rsidRDefault="00CE3AE5" w:rsidP="00CE3AE5">
      <w:pPr>
        <w:spacing w:after="0"/>
      </w:pPr>
      <w:r>
        <w:t xml:space="preserve">ACT Alliance is a signatory to the Code of Conduct for the International Red Cross and </w:t>
      </w:r>
    </w:p>
    <w:p w:rsidR="00CE3AE5" w:rsidRDefault="00CE3AE5" w:rsidP="00CE3AE5">
      <w:pPr>
        <w:spacing w:after="0"/>
      </w:pPr>
      <w:r>
        <w:t xml:space="preserve">Red Crescent Movement and NGOs in Disaster Relief and is committed to the Sphere </w:t>
      </w:r>
    </w:p>
    <w:p w:rsidR="00CE3AE5" w:rsidRDefault="00CE3AE5" w:rsidP="00CE3AE5">
      <w:pPr>
        <w:spacing w:after="108" w:line="251" w:lineRule="auto"/>
      </w:pPr>
      <w:r>
        <w:t xml:space="preserve">Humanitarian Charter and Minimum Standards in Disaster Response and the Global Humanitarian Platform’s Principles of Partnership. ACT Alliance members are expected to adhere with Code of Conduct, Sphere standards and Principles of Partnership in each disaster response. Moreover, many of the ACT Alliance member organizations are HAP certified and therefore expected to adhere with HAP Benchmarks.  </w:t>
      </w:r>
    </w:p>
    <w:p w:rsidR="00CE3AE5" w:rsidRDefault="00CE3AE5" w:rsidP="00CE3AE5">
      <w:pPr>
        <w:spacing w:after="397" w:line="251" w:lineRule="auto"/>
      </w:pPr>
      <w:r>
        <w:t xml:space="preserve">A joint monitoring would also ensure diverse experience and skills within the team to undertake monitoring of the appeal against all standards and benchmarks mentioned above.  </w:t>
      </w:r>
    </w:p>
    <w:p w:rsidR="00CE3AE5" w:rsidRDefault="00CE3AE5" w:rsidP="00CE3AE5">
      <w:pPr>
        <w:spacing w:after="129"/>
        <w:ind w:right="-15"/>
      </w:pPr>
      <w:r>
        <w:rPr>
          <w:sz w:val="28"/>
        </w:rPr>
        <w:t>P</w:t>
      </w:r>
      <w:r>
        <w:rPr>
          <w:sz w:val="22"/>
        </w:rPr>
        <w:t xml:space="preserve">ROPOSED TOPICS FOR THE </w:t>
      </w:r>
      <w:r>
        <w:rPr>
          <w:sz w:val="28"/>
        </w:rPr>
        <w:t xml:space="preserve">JMV </w:t>
      </w:r>
    </w:p>
    <w:p w:rsidR="00CE3AE5" w:rsidRDefault="00CE3AE5" w:rsidP="00CE3AE5">
      <w:pPr>
        <w:numPr>
          <w:ilvl w:val="0"/>
          <w:numId w:val="14"/>
        </w:numPr>
        <w:spacing w:after="13" w:line="251" w:lineRule="auto"/>
        <w:ind w:hanging="360"/>
      </w:pPr>
      <w:r>
        <w:t xml:space="preserve">To undertake joint monitoring of the assistance being implemented for people affected by the Earthquakes in Nepal by ACT requesting members and their partners under the ACT Appeal NPL151 to understand to which extent objectives of the proposed programmes under the ACT Appeal have been achieved to date. </w:t>
      </w:r>
    </w:p>
    <w:p w:rsidR="00CE3AE5" w:rsidRDefault="00CE3AE5" w:rsidP="00CE3AE5">
      <w:pPr>
        <w:numPr>
          <w:ilvl w:val="0"/>
          <w:numId w:val="14"/>
        </w:numPr>
        <w:spacing w:after="13" w:line="251" w:lineRule="auto"/>
        <w:ind w:hanging="360"/>
      </w:pPr>
      <w:r>
        <w:lastRenderedPageBreak/>
        <w:t xml:space="preserve">To consider if ACT Alliance members new to Nepal should channel their funds and resources through the existing (and present) ACT requesting members. If ACT Alliance members have come in to Nepal outside of the Appeal, what is their rationale for not supporting existing members instead?  </w:t>
      </w:r>
    </w:p>
    <w:p w:rsidR="00CE3AE5" w:rsidRDefault="00CE3AE5" w:rsidP="00CE3AE5">
      <w:pPr>
        <w:numPr>
          <w:ilvl w:val="0"/>
          <w:numId w:val="14"/>
        </w:numPr>
        <w:spacing w:after="13" w:line="251" w:lineRule="auto"/>
        <w:ind w:hanging="360"/>
      </w:pPr>
      <w:r>
        <w:t xml:space="preserve">To review how ACT Alliance members but inside and outside of the Appeal have effectively collaborated in joint programs, projects, interventions, or activities and how this has ‘added value’ to the Appeal response.  </w:t>
      </w:r>
    </w:p>
    <w:p w:rsidR="00CE3AE5" w:rsidRDefault="00CE3AE5" w:rsidP="00CE3AE5">
      <w:pPr>
        <w:numPr>
          <w:ilvl w:val="0"/>
          <w:numId w:val="14"/>
        </w:numPr>
        <w:spacing w:after="13" w:line="251" w:lineRule="auto"/>
        <w:ind w:hanging="360"/>
      </w:pPr>
      <w:r>
        <w:t xml:space="preserve">To find out how the projects are including a quality and participatory based approach, in particular how they are applying the Principles of the Code of Conduct, the Sphere standards and the HAP benchmarks in the planning and implementation of appeal activities and what are the challenges faced in the application. This would include examination of how the Appeal response has taken into account gender, inclusion, and accountability as cross-cutting issues in its interventions. </w:t>
      </w:r>
    </w:p>
    <w:p w:rsidR="00CE3AE5" w:rsidRDefault="00CE3AE5" w:rsidP="00CE3AE5">
      <w:pPr>
        <w:numPr>
          <w:ilvl w:val="0"/>
          <w:numId w:val="14"/>
        </w:numPr>
        <w:spacing w:after="13" w:line="251" w:lineRule="auto"/>
        <w:ind w:hanging="360"/>
      </w:pPr>
      <w:r>
        <w:t xml:space="preserve">To provide constructive feedback and suggestions, and exchange experiences and lessons learned from other contexts with a view to strengthen the on-going projects and future interventions. </w:t>
      </w:r>
    </w:p>
    <w:p w:rsidR="00CE3AE5" w:rsidRDefault="00CE3AE5" w:rsidP="00CE3AE5">
      <w:pPr>
        <w:numPr>
          <w:ilvl w:val="0"/>
          <w:numId w:val="14"/>
        </w:numPr>
        <w:spacing w:after="13" w:line="251" w:lineRule="auto"/>
        <w:ind w:hanging="360"/>
      </w:pPr>
      <w:r>
        <w:t xml:space="preserve">To analyse participation of ACT Alliance in the UN Cluster system and its overall cluster coordination mechanisms nationally and at district levels, INGO coordination through AIN, and especially ACT Alliance Requesting Members’ coordination and collaboration with Government of Nepal bodies and authorities, and come up with the recommendations for the ACT Nepal Forum in particular and the entire ACT Alliance in general on the Appeal Response as well as on how it links Relief to Recovery to Development (LRRD) eg through DRR or other long term strategies. </w:t>
      </w:r>
    </w:p>
    <w:p w:rsidR="00CE3AE5" w:rsidRDefault="00CE3AE5" w:rsidP="00CE3AE5">
      <w:pPr>
        <w:spacing w:after="147" w:line="240" w:lineRule="auto"/>
      </w:pPr>
      <w:r>
        <w:t xml:space="preserve"> </w:t>
      </w:r>
    </w:p>
    <w:p w:rsidR="00CE3AE5" w:rsidRDefault="00CE3AE5" w:rsidP="00CE3AE5">
      <w:pPr>
        <w:spacing w:after="435" w:line="240" w:lineRule="auto"/>
      </w:pPr>
      <w:r>
        <w:t xml:space="preserve"> </w:t>
      </w:r>
    </w:p>
    <w:p w:rsidR="00CE3AE5" w:rsidRDefault="00CE3AE5" w:rsidP="00CE3AE5">
      <w:pPr>
        <w:spacing w:after="129"/>
        <w:ind w:right="-15"/>
      </w:pPr>
      <w:r>
        <w:rPr>
          <w:sz w:val="28"/>
        </w:rPr>
        <w:t>P</w:t>
      </w:r>
      <w:r>
        <w:rPr>
          <w:sz w:val="22"/>
        </w:rPr>
        <w:t>ROCESS</w:t>
      </w:r>
      <w:r>
        <w:rPr>
          <w:sz w:val="28"/>
        </w:rPr>
        <w:t xml:space="preserve"> </w:t>
      </w:r>
    </w:p>
    <w:p w:rsidR="00CE3AE5" w:rsidRDefault="00CE3AE5" w:rsidP="00CE3AE5">
      <w:pPr>
        <w:numPr>
          <w:ilvl w:val="0"/>
          <w:numId w:val="14"/>
        </w:numPr>
        <w:spacing w:after="30" w:line="246" w:lineRule="auto"/>
        <w:ind w:hanging="360"/>
      </w:pPr>
      <w:r>
        <w:t xml:space="preserve">This ToR will be drafted by the ACT Alliance Nepal Forum and finalized in the ACT secretariat after obtaining inputs from the funding members </w:t>
      </w:r>
    </w:p>
    <w:p w:rsidR="00CE3AE5" w:rsidRDefault="00CE3AE5" w:rsidP="00CE3AE5">
      <w:pPr>
        <w:numPr>
          <w:ilvl w:val="0"/>
          <w:numId w:val="14"/>
        </w:numPr>
        <w:spacing w:after="13" w:line="251" w:lineRule="auto"/>
        <w:ind w:hanging="360"/>
      </w:pPr>
      <w:r>
        <w:t xml:space="preserve">The ACT Alliance Nepal Forum and its Requesting Members as well as other members working outside of the Appeal but in coordination with the ACT Alliance Nepal Forum will be responsible for the logistics food, accommodation, in-country travelling, key contacts, detailed map, itinerary, etc). </w:t>
      </w:r>
    </w:p>
    <w:p w:rsidR="00CE3AE5" w:rsidRDefault="00CE3AE5" w:rsidP="00CE3AE5">
      <w:pPr>
        <w:numPr>
          <w:ilvl w:val="0"/>
          <w:numId w:val="14"/>
        </w:numPr>
        <w:spacing w:after="13" w:line="251" w:lineRule="auto"/>
        <w:ind w:hanging="360"/>
      </w:pPr>
      <w:r>
        <w:t xml:space="preserve">The monitoring team will elect a team leader for the mission who, in consultation with other members and their respective fora, will assign sector-specific monitoring responsibility to the team members. The responsibility will be assigned to the following sectors and themes: </w:t>
      </w:r>
      <w:r>
        <w:rPr>
          <w:rFonts w:ascii="Arial" w:eastAsia="Arial" w:hAnsi="Arial" w:cs="Arial"/>
        </w:rPr>
        <w:t xml:space="preserve">- </w:t>
      </w:r>
      <w:r>
        <w:rPr>
          <w:rFonts w:ascii="Arial" w:eastAsia="Arial" w:hAnsi="Arial" w:cs="Arial"/>
        </w:rPr>
        <w:tab/>
      </w:r>
      <w:r>
        <w:t xml:space="preserve">Food security and agriculture </w:t>
      </w:r>
    </w:p>
    <w:p w:rsidR="00CE3AE5" w:rsidRDefault="00CE3AE5" w:rsidP="00CE3AE5">
      <w:pPr>
        <w:numPr>
          <w:ilvl w:val="0"/>
          <w:numId w:val="15"/>
        </w:numPr>
        <w:spacing w:after="30" w:line="246" w:lineRule="auto"/>
        <w:ind w:hanging="360"/>
        <w:jc w:val="both"/>
      </w:pPr>
      <w:r>
        <w:t xml:space="preserve">Shelter and NFI </w:t>
      </w:r>
    </w:p>
    <w:p w:rsidR="00CE3AE5" w:rsidRDefault="00CE3AE5" w:rsidP="00CE3AE5">
      <w:pPr>
        <w:numPr>
          <w:ilvl w:val="0"/>
          <w:numId w:val="15"/>
        </w:numPr>
        <w:spacing w:after="29" w:line="246" w:lineRule="auto"/>
        <w:ind w:hanging="360"/>
        <w:jc w:val="both"/>
      </w:pPr>
      <w:r>
        <w:t xml:space="preserve">WASH </w:t>
      </w:r>
    </w:p>
    <w:p w:rsidR="00CE3AE5" w:rsidRDefault="00CE3AE5" w:rsidP="00CE3AE5">
      <w:pPr>
        <w:numPr>
          <w:ilvl w:val="0"/>
          <w:numId w:val="15"/>
        </w:numPr>
        <w:spacing w:after="28" w:line="246" w:lineRule="auto"/>
        <w:ind w:hanging="360"/>
        <w:jc w:val="both"/>
      </w:pPr>
      <w:r>
        <w:t xml:space="preserve">Livelihoods </w:t>
      </w:r>
    </w:p>
    <w:p w:rsidR="00CE3AE5" w:rsidRDefault="00CE3AE5" w:rsidP="00CE3AE5">
      <w:pPr>
        <w:numPr>
          <w:ilvl w:val="0"/>
          <w:numId w:val="15"/>
        </w:numPr>
        <w:spacing w:after="34" w:line="246" w:lineRule="auto"/>
        <w:ind w:hanging="360"/>
        <w:jc w:val="both"/>
      </w:pPr>
      <w:r>
        <w:t xml:space="preserve">Psycho-Social Support </w:t>
      </w:r>
    </w:p>
    <w:p w:rsidR="00CE3AE5" w:rsidRDefault="00CE3AE5" w:rsidP="00CE3AE5">
      <w:pPr>
        <w:numPr>
          <w:ilvl w:val="0"/>
          <w:numId w:val="15"/>
        </w:numPr>
        <w:spacing w:after="27" w:line="246" w:lineRule="auto"/>
        <w:ind w:hanging="360"/>
        <w:jc w:val="both"/>
      </w:pPr>
      <w:r>
        <w:t xml:space="preserve">Education  </w:t>
      </w:r>
    </w:p>
    <w:p w:rsidR="00CE3AE5" w:rsidRDefault="00CE3AE5" w:rsidP="00CE3AE5">
      <w:pPr>
        <w:numPr>
          <w:ilvl w:val="0"/>
          <w:numId w:val="15"/>
        </w:numPr>
        <w:spacing w:after="25" w:line="246" w:lineRule="auto"/>
        <w:ind w:hanging="360"/>
        <w:jc w:val="both"/>
      </w:pPr>
      <w:r>
        <w:t xml:space="preserve">UN relationship (including participation in working groups and cluster coordination mechanism) </w:t>
      </w:r>
    </w:p>
    <w:p w:rsidR="00CE3AE5" w:rsidRDefault="00CE3AE5" w:rsidP="00CE3AE5">
      <w:pPr>
        <w:numPr>
          <w:ilvl w:val="0"/>
          <w:numId w:val="15"/>
        </w:numPr>
        <w:spacing w:after="25" w:line="246" w:lineRule="auto"/>
        <w:ind w:hanging="360"/>
        <w:jc w:val="both"/>
      </w:pPr>
      <w:r>
        <w:t xml:space="preserve">Other cross-cutting issues, such as quality &amp; accountability, adaptation, DRR, capacity building etc. </w:t>
      </w:r>
    </w:p>
    <w:p w:rsidR="00CE3AE5" w:rsidRDefault="00CE3AE5" w:rsidP="00CE3AE5">
      <w:pPr>
        <w:spacing w:after="404"/>
      </w:pPr>
      <w:r>
        <w:t xml:space="preserve">A briefing meeting will be organized by the ACT Alliance Nepal Forum on day one of the monitoring and a debriefing on the final day.  </w:t>
      </w:r>
    </w:p>
    <w:p w:rsidR="00CE3AE5" w:rsidRDefault="00CE3AE5" w:rsidP="00CE3AE5">
      <w:pPr>
        <w:spacing w:after="129"/>
        <w:ind w:right="-15"/>
      </w:pPr>
      <w:r>
        <w:rPr>
          <w:sz w:val="28"/>
        </w:rPr>
        <w:t>M</w:t>
      </w:r>
      <w:r>
        <w:rPr>
          <w:sz w:val="22"/>
        </w:rPr>
        <w:t>ETHODOLOGY</w:t>
      </w:r>
      <w:r>
        <w:rPr>
          <w:sz w:val="28"/>
        </w:rPr>
        <w:t xml:space="preserve"> </w:t>
      </w:r>
    </w:p>
    <w:p w:rsidR="00CE3AE5" w:rsidRDefault="00CE3AE5" w:rsidP="00CE3AE5">
      <w:pPr>
        <w:spacing w:after="0"/>
      </w:pPr>
      <w:r>
        <w:t xml:space="preserve">Literature review (see reference documents below) </w:t>
      </w:r>
    </w:p>
    <w:p w:rsidR="00CE3AE5" w:rsidRDefault="00CE3AE5" w:rsidP="00CE3AE5">
      <w:r>
        <w:t xml:space="preserve">Interview with opinion leaders in the select villages/urban localities </w:t>
      </w:r>
    </w:p>
    <w:p w:rsidR="00CE3AE5" w:rsidRDefault="00CE3AE5" w:rsidP="00CE3AE5">
      <w:r>
        <w:t xml:space="preserve">Interview with selected beneficiaries individual or groups </w:t>
      </w:r>
    </w:p>
    <w:p w:rsidR="00CE3AE5" w:rsidRDefault="00CE3AE5" w:rsidP="00CE3AE5">
      <w:r>
        <w:t xml:space="preserve">Observation of the procurement and distribution process, if still ongoing </w:t>
      </w:r>
    </w:p>
    <w:p w:rsidR="00CE3AE5" w:rsidRDefault="00CE3AE5" w:rsidP="00CE3AE5">
      <w:r>
        <w:lastRenderedPageBreak/>
        <w:t xml:space="preserve">Physical verification of warehouses  </w:t>
      </w:r>
    </w:p>
    <w:p w:rsidR="00CE3AE5" w:rsidRDefault="00CE3AE5" w:rsidP="00CE3AE5">
      <w:r>
        <w:t xml:space="preserve">Interview with secondary stakeholders (e.g. cluster leaders, representative of UN agencies, relevant government officials) </w:t>
      </w:r>
    </w:p>
    <w:p w:rsidR="00CE3AE5" w:rsidRDefault="00CE3AE5" w:rsidP="00CE3AE5">
      <w:pPr>
        <w:spacing w:after="398"/>
      </w:pPr>
      <w:r>
        <w:t xml:space="preserve">Meetings with management of implementing members, project and administrative staff etc. </w:t>
      </w:r>
    </w:p>
    <w:p w:rsidR="00CE3AE5" w:rsidRDefault="00CE3AE5" w:rsidP="00CE3AE5">
      <w:pPr>
        <w:spacing w:after="129"/>
        <w:ind w:right="-15"/>
      </w:pPr>
      <w:r>
        <w:rPr>
          <w:sz w:val="28"/>
        </w:rPr>
        <w:t>R</w:t>
      </w:r>
      <w:r>
        <w:rPr>
          <w:sz w:val="22"/>
        </w:rPr>
        <w:t>EPORTING</w:t>
      </w:r>
      <w:r>
        <w:rPr>
          <w:sz w:val="28"/>
        </w:rPr>
        <w:t xml:space="preserve"> </w:t>
      </w:r>
    </w:p>
    <w:p w:rsidR="00CE3AE5" w:rsidRDefault="00CE3AE5" w:rsidP="00CE3AE5">
      <w:r>
        <w:t xml:space="preserve">Each sectoral team will submit the sector-specific report to the team leader, who will consolidate and submit one report to the ACT Nepal Forum and the ACT secretariat. </w:t>
      </w:r>
    </w:p>
    <w:p w:rsidR="00CE3AE5" w:rsidRDefault="00CE3AE5" w:rsidP="00CE3AE5">
      <w:pPr>
        <w:spacing w:after="113" w:line="251" w:lineRule="auto"/>
      </w:pPr>
      <w:r>
        <w:t xml:space="preserve">The mission report should be up to 10 pages excluding the title page, information page and appendices, and should contain, at minimum, the following sections: title page, information page, introduction, context analysis, mission findings, conclusions/lessons learned and recommendations. </w:t>
      </w:r>
    </w:p>
    <w:p w:rsidR="00CE3AE5" w:rsidRDefault="00CE3AE5" w:rsidP="00CE3AE5">
      <w:pPr>
        <w:ind w:right="217"/>
      </w:pPr>
      <w:r>
        <w:t xml:space="preserve">A first draft of the report should be available 10 days after completion of the visit. Members will have seven days to comment on the report after which the report should be finalized and shared with all funding members of the Appeal, requesting and implementing members, ACT secretariat  </w:t>
      </w:r>
      <w:r>
        <w:rPr>
          <w:rFonts w:eastAsia="Calibri" w:cs="Calibri"/>
          <w:b/>
          <w:sz w:val="24"/>
        </w:rPr>
        <w:t>Reference</w:t>
      </w:r>
      <w:r>
        <w:rPr>
          <w:rFonts w:eastAsia="Calibri" w:cs="Calibri"/>
          <w:b/>
          <w:sz w:val="24"/>
        </w:rPr>
        <w:tab/>
        <w:t>documents:</w:t>
      </w:r>
      <w:r>
        <w:t xml:space="preserve"> </w:t>
      </w:r>
    </w:p>
    <w:p w:rsidR="00CE3AE5" w:rsidRDefault="00CE3AE5" w:rsidP="00CE3AE5">
      <w:pPr>
        <w:numPr>
          <w:ilvl w:val="0"/>
          <w:numId w:val="16"/>
        </w:numPr>
        <w:spacing w:after="35" w:line="246" w:lineRule="auto"/>
        <w:ind w:right="-15" w:hanging="360"/>
      </w:pPr>
      <w:r>
        <w:rPr>
          <w:sz w:val="22"/>
        </w:rPr>
        <w:t xml:space="preserve">Updated spreadsheet of funding and interventions </w:t>
      </w:r>
    </w:p>
    <w:p w:rsidR="00CE3AE5" w:rsidRDefault="00CE3AE5" w:rsidP="00CE3AE5">
      <w:pPr>
        <w:numPr>
          <w:ilvl w:val="0"/>
          <w:numId w:val="16"/>
        </w:numPr>
        <w:spacing w:after="35" w:line="246" w:lineRule="auto"/>
        <w:ind w:right="-15" w:hanging="360"/>
      </w:pPr>
      <w:r>
        <w:rPr>
          <w:sz w:val="22"/>
        </w:rPr>
        <w:t xml:space="preserve">Appeal NPL151 </w:t>
      </w:r>
    </w:p>
    <w:p w:rsidR="00CE3AE5" w:rsidRDefault="00CE3AE5" w:rsidP="00CE3AE5">
      <w:pPr>
        <w:numPr>
          <w:ilvl w:val="0"/>
          <w:numId w:val="16"/>
        </w:numPr>
        <w:spacing w:after="34" w:line="246" w:lineRule="auto"/>
        <w:ind w:right="-15" w:hanging="360"/>
      </w:pPr>
      <w:r>
        <w:rPr>
          <w:sz w:val="22"/>
        </w:rPr>
        <w:t xml:space="preserve">UN Flash Appeal </w:t>
      </w:r>
    </w:p>
    <w:p w:rsidR="00CE3AE5" w:rsidRDefault="00CE3AE5" w:rsidP="00CE3AE5">
      <w:pPr>
        <w:numPr>
          <w:ilvl w:val="0"/>
          <w:numId w:val="16"/>
        </w:numPr>
        <w:spacing w:after="33" w:line="246" w:lineRule="auto"/>
        <w:ind w:right="-15" w:hanging="360"/>
      </w:pPr>
      <w:r>
        <w:rPr>
          <w:sz w:val="22"/>
        </w:rPr>
        <w:t xml:space="preserve">Minutes of ACT Forum Nepal meetings </w:t>
      </w:r>
    </w:p>
    <w:p w:rsidR="00CE3AE5" w:rsidRDefault="00CE3AE5" w:rsidP="00CE3AE5">
      <w:pPr>
        <w:numPr>
          <w:ilvl w:val="0"/>
          <w:numId w:val="16"/>
        </w:numPr>
        <w:spacing w:after="33" w:line="246" w:lineRule="auto"/>
        <w:ind w:right="-15" w:hanging="360"/>
      </w:pPr>
      <w:r>
        <w:rPr>
          <w:sz w:val="22"/>
        </w:rPr>
        <w:t xml:space="preserve">Situation Reports of ACT Forum Nepal on the Earthquake Response </w:t>
      </w:r>
    </w:p>
    <w:p w:rsidR="00CE3AE5" w:rsidRDefault="00CE3AE5" w:rsidP="00CE3AE5">
      <w:pPr>
        <w:numPr>
          <w:ilvl w:val="0"/>
          <w:numId w:val="16"/>
        </w:numPr>
        <w:spacing w:after="33" w:line="246" w:lineRule="auto"/>
        <w:ind w:right="-15" w:hanging="360"/>
      </w:pPr>
      <w:r>
        <w:rPr>
          <w:sz w:val="22"/>
        </w:rPr>
        <w:t xml:space="preserve">Individual Project Reports from Requesting Members </w:t>
      </w:r>
    </w:p>
    <w:p w:rsidR="00CE3AE5" w:rsidRDefault="00CE3AE5" w:rsidP="00CE3AE5">
      <w:pPr>
        <w:numPr>
          <w:ilvl w:val="0"/>
          <w:numId w:val="16"/>
        </w:numPr>
        <w:spacing w:after="31" w:line="246" w:lineRule="auto"/>
        <w:ind w:right="-15" w:hanging="360"/>
      </w:pPr>
      <w:r>
        <w:rPr>
          <w:sz w:val="22"/>
        </w:rPr>
        <w:t xml:space="preserve">Videos, press and other communications materials, case studies and articles on the ACT Response </w:t>
      </w:r>
    </w:p>
    <w:p w:rsidR="00CE3AE5" w:rsidRDefault="00CE3AE5" w:rsidP="00CE3AE5">
      <w:pPr>
        <w:numPr>
          <w:ilvl w:val="0"/>
          <w:numId w:val="16"/>
        </w:numPr>
        <w:spacing w:after="25" w:line="246" w:lineRule="auto"/>
        <w:ind w:right="-15" w:hanging="360"/>
      </w:pPr>
      <w:r>
        <w:rPr>
          <w:sz w:val="22"/>
        </w:rPr>
        <w:t xml:space="preserve">Nepal Earthquake 2015: Post Disaster Needs Assessment Report </w:t>
      </w:r>
    </w:p>
    <w:p w:rsidR="00CE3AE5" w:rsidRDefault="00CE3AE5" w:rsidP="00CE3AE5">
      <w:pPr>
        <w:spacing w:after="107" w:line="240" w:lineRule="auto"/>
      </w:pPr>
      <w:r>
        <w:rPr>
          <w:rFonts w:eastAsia="Calibri" w:cs="Calibri"/>
          <w:b/>
          <w:sz w:val="22"/>
        </w:rPr>
        <w:tab/>
      </w:r>
      <w:r>
        <w:t xml:space="preserve"> </w:t>
      </w:r>
    </w:p>
    <w:p w:rsidR="00CE3AE5" w:rsidRDefault="00CE3AE5" w:rsidP="00CE3AE5">
      <w:pPr>
        <w:spacing w:after="0" w:line="240" w:lineRule="auto"/>
      </w:pPr>
      <w:r>
        <w:t xml:space="preserve"> </w:t>
      </w:r>
      <w:r>
        <w:tab/>
        <w:t xml:space="preserve"> </w:t>
      </w:r>
    </w:p>
    <w:p w:rsidR="00CE3AE5" w:rsidRDefault="00CE3AE5" w:rsidP="00CE3AE5">
      <w:pPr>
        <w:spacing w:after="129"/>
        <w:ind w:right="-15"/>
      </w:pPr>
      <w:r>
        <w:rPr>
          <w:sz w:val="28"/>
        </w:rPr>
        <w:t>A</w:t>
      </w:r>
      <w:r>
        <w:rPr>
          <w:sz w:val="22"/>
        </w:rPr>
        <w:t xml:space="preserve">NNEX </w:t>
      </w:r>
      <w:r>
        <w:rPr>
          <w:sz w:val="28"/>
        </w:rPr>
        <w:t>2:</w:t>
      </w:r>
      <w:r>
        <w:rPr>
          <w:sz w:val="22"/>
        </w:rPr>
        <w:t xml:space="preserve"> </w:t>
      </w:r>
      <w:r>
        <w:rPr>
          <w:sz w:val="28"/>
        </w:rPr>
        <w:t>ACT</w:t>
      </w:r>
      <w:r>
        <w:rPr>
          <w:sz w:val="22"/>
        </w:rPr>
        <w:t xml:space="preserve"> </w:t>
      </w:r>
      <w:r>
        <w:rPr>
          <w:sz w:val="28"/>
        </w:rPr>
        <w:t>JMV</w:t>
      </w:r>
      <w:r>
        <w:rPr>
          <w:sz w:val="22"/>
        </w:rPr>
        <w:t xml:space="preserve"> ITINERARY</w:t>
      </w:r>
      <w:r>
        <w:rPr>
          <w:sz w:val="28"/>
        </w:rPr>
        <w:t xml:space="preserve"> </w:t>
      </w:r>
    </w:p>
    <w:p w:rsidR="00CE3AE5" w:rsidRDefault="00CE3AE5" w:rsidP="00CE3AE5">
      <w:pPr>
        <w:spacing w:after="24" w:line="240" w:lineRule="auto"/>
      </w:pPr>
      <w:r>
        <w:rPr>
          <w:rFonts w:eastAsia="Calibri" w:cs="Calibri"/>
          <w:b/>
          <w:sz w:val="24"/>
          <w:u w:val="single" w:color="000000"/>
        </w:rPr>
        <w:t>Arrival:</w:t>
      </w:r>
      <w:r>
        <w:rPr>
          <w:rFonts w:eastAsia="Calibri" w:cs="Calibri"/>
          <w:sz w:val="24"/>
        </w:rPr>
        <w:tab/>
        <w:t>10</w:t>
      </w:r>
      <w:r>
        <w:rPr>
          <w:rFonts w:eastAsia="Calibri" w:cs="Calibri"/>
          <w:sz w:val="24"/>
          <w:vertAlign w:val="superscript"/>
        </w:rPr>
        <w:t>th</w:t>
      </w:r>
      <w:r>
        <w:rPr>
          <w:rFonts w:eastAsia="Calibri" w:cs="Calibri"/>
          <w:sz w:val="24"/>
        </w:rPr>
        <w:tab/>
        <w:t>January</w:t>
      </w:r>
      <w:r>
        <w:rPr>
          <w:rFonts w:eastAsia="Calibri" w:cs="Calibri"/>
          <w:sz w:val="24"/>
        </w:rPr>
        <w:tab/>
        <w:t>2016:</w:t>
      </w:r>
      <w:r>
        <w:rPr>
          <w:rFonts w:eastAsia="Calibri" w:cs="Calibri"/>
          <w:sz w:val="24"/>
        </w:rPr>
        <w:tab/>
        <w:t>Arrival</w:t>
      </w:r>
      <w:r>
        <w:rPr>
          <w:rFonts w:eastAsia="Calibri" w:cs="Calibri"/>
          <w:sz w:val="24"/>
        </w:rPr>
        <w:tab/>
        <w:t>of</w:t>
      </w:r>
      <w:r>
        <w:rPr>
          <w:rFonts w:eastAsia="Calibri" w:cs="Calibri"/>
          <w:sz w:val="24"/>
        </w:rPr>
        <w:tab/>
        <w:t>ACT</w:t>
      </w:r>
      <w:r>
        <w:rPr>
          <w:rFonts w:eastAsia="Calibri" w:cs="Calibri"/>
          <w:sz w:val="24"/>
        </w:rPr>
        <w:tab/>
        <w:t>JMV</w:t>
      </w:r>
      <w:r>
        <w:rPr>
          <w:rFonts w:eastAsia="Calibri" w:cs="Calibri"/>
          <w:sz w:val="24"/>
        </w:rPr>
        <w:tab/>
        <w:t>members,</w:t>
      </w:r>
      <w:r>
        <w:rPr>
          <w:rFonts w:eastAsia="Calibri" w:cs="Calibri"/>
          <w:sz w:val="24"/>
        </w:rPr>
        <w:tab/>
        <w:t>check-in</w:t>
      </w:r>
      <w:r>
        <w:rPr>
          <w:rFonts w:eastAsia="Calibri" w:cs="Calibri"/>
          <w:sz w:val="24"/>
        </w:rPr>
        <w:tab/>
        <w:t>in</w:t>
      </w:r>
      <w:r>
        <w:rPr>
          <w:rFonts w:eastAsia="Calibri" w:cs="Calibri"/>
          <w:sz w:val="24"/>
        </w:rPr>
        <w:tab/>
        <w:t>Shangri-La</w:t>
      </w:r>
      <w:r>
        <w:rPr>
          <w:rFonts w:eastAsia="Calibri" w:cs="Calibri"/>
          <w:sz w:val="24"/>
        </w:rPr>
        <w:tab/>
        <w:t>Hotel,</w:t>
      </w:r>
      <w:r>
        <w:rPr>
          <w:rFonts w:eastAsia="Calibri" w:cs="Calibri"/>
          <w:sz w:val="24"/>
        </w:rPr>
        <w:tab/>
      </w:r>
    </w:p>
    <w:p w:rsidR="00CE3AE5" w:rsidRDefault="00CE3AE5" w:rsidP="00CE3AE5">
      <w:pPr>
        <w:spacing w:after="0" w:line="240" w:lineRule="auto"/>
      </w:pPr>
      <w:r>
        <w:rPr>
          <w:rFonts w:eastAsia="Calibri" w:cs="Calibri"/>
          <w:sz w:val="24"/>
        </w:rPr>
        <w:t>Kathmandu</w:t>
      </w:r>
      <w:r>
        <w:rPr>
          <w:rFonts w:eastAsia="Calibri" w:cs="Calibri"/>
          <w:sz w:val="24"/>
        </w:rPr>
        <w:tab/>
      </w:r>
      <w:r>
        <w:rPr>
          <w:rFonts w:ascii="Times New Roman" w:hAnsi="Times New Roman"/>
          <w:color w:val="0000FF"/>
          <w:u w:val="single" w:color="0000FF"/>
        </w:rPr>
        <w:t>http://hotelshangrila.com/#</w:t>
      </w:r>
      <w:r>
        <w:rPr>
          <w:rFonts w:ascii="Times New Roman" w:hAnsi="Times New Roman"/>
        </w:rPr>
        <w:t xml:space="preserve"> </w:t>
      </w:r>
      <w:r>
        <w:t xml:space="preserve"> </w:t>
      </w:r>
    </w:p>
    <w:p w:rsidR="00CE3AE5" w:rsidRDefault="00CE3AE5" w:rsidP="00CE3AE5">
      <w:pPr>
        <w:spacing w:after="0" w:line="240" w:lineRule="auto"/>
      </w:pPr>
      <w:r>
        <w:t xml:space="preserve"> </w:t>
      </w:r>
    </w:p>
    <w:p w:rsidR="00CE3AE5" w:rsidRDefault="00CE3AE5" w:rsidP="00CE3AE5">
      <w:pPr>
        <w:spacing w:after="4" w:line="276" w:lineRule="auto"/>
        <w:ind w:right="-15"/>
      </w:pPr>
      <w:r>
        <w:rPr>
          <w:rFonts w:eastAsia="Calibri" w:cs="Calibri"/>
          <w:b/>
          <w:sz w:val="24"/>
        </w:rPr>
        <w:t>Day</w:t>
      </w:r>
      <w:r>
        <w:rPr>
          <w:rFonts w:eastAsia="Calibri" w:cs="Calibri"/>
          <w:b/>
          <w:sz w:val="24"/>
        </w:rPr>
        <w:tab/>
        <w:t>-1:</w:t>
      </w:r>
      <w:r>
        <w:rPr>
          <w:rFonts w:eastAsia="Calibri" w:cs="Calibri"/>
          <w:b/>
          <w:sz w:val="24"/>
        </w:rPr>
        <w:tab/>
      </w:r>
      <w:r>
        <w:rPr>
          <w:rFonts w:eastAsia="Calibri" w:cs="Calibri"/>
          <w:b/>
          <w:sz w:val="24"/>
        </w:rPr>
        <w:tab/>
        <w:t>11</w:t>
      </w:r>
      <w:r>
        <w:rPr>
          <w:rFonts w:eastAsia="Calibri" w:cs="Calibri"/>
          <w:b/>
          <w:sz w:val="24"/>
        </w:rPr>
        <w:tab/>
        <w:t>January</w:t>
      </w:r>
      <w:r>
        <w:rPr>
          <w:rFonts w:eastAsia="Calibri" w:cs="Calibri"/>
          <w:b/>
          <w:sz w:val="24"/>
        </w:rPr>
        <w:tab/>
        <w:t>2016,</w:t>
      </w:r>
      <w:r>
        <w:rPr>
          <w:rFonts w:eastAsia="Calibri" w:cs="Calibri"/>
          <w:b/>
          <w:sz w:val="24"/>
        </w:rPr>
        <w:tab/>
        <w:t>ACT</w:t>
      </w:r>
      <w:r>
        <w:rPr>
          <w:rFonts w:eastAsia="Calibri" w:cs="Calibri"/>
          <w:b/>
          <w:sz w:val="24"/>
        </w:rPr>
        <w:tab/>
        <w:t>JMV</w:t>
      </w:r>
      <w:r>
        <w:rPr>
          <w:rFonts w:eastAsia="Calibri" w:cs="Calibri"/>
          <w:b/>
          <w:sz w:val="24"/>
        </w:rPr>
        <w:tab/>
        <w:t>Kick-off</w:t>
      </w:r>
      <w:r>
        <w:t xml:space="preserve"> </w:t>
      </w:r>
    </w:p>
    <w:tbl>
      <w:tblPr>
        <w:tblStyle w:val="TableGrid"/>
        <w:tblW w:w="9214" w:type="dxa"/>
        <w:tblInd w:w="-263" w:type="dxa"/>
        <w:tblCellMar>
          <w:left w:w="114" w:type="dxa"/>
          <w:right w:w="115" w:type="dxa"/>
        </w:tblCellMar>
        <w:tblLook w:val="04A0" w:firstRow="1" w:lastRow="0" w:firstColumn="1" w:lastColumn="0" w:noHBand="0" w:noVBand="1"/>
      </w:tblPr>
      <w:tblGrid>
        <w:gridCol w:w="1573"/>
        <w:gridCol w:w="5655"/>
        <w:gridCol w:w="1986"/>
      </w:tblGrid>
      <w:tr w:rsidR="00CE3AE5" w:rsidTr="00CE3AE5">
        <w:trPr>
          <w:trHeight w:val="300"/>
        </w:trPr>
        <w:tc>
          <w:tcPr>
            <w:tcW w:w="1573"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Time</w:t>
            </w:r>
            <w:r>
              <w:t xml:space="preserve"> </w:t>
            </w:r>
          </w:p>
        </w:tc>
        <w:tc>
          <w:tcPr>
            <w:tcW w:w="5654"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Particulars</w:t>
            </w:r>
            <w:r>
              <w:t xml:space="preserve"> </w:t>
            </w:r>
          </w:p>
        </w:tc>
        <w:tc>
          <w:tcPr>
            <w:tcW w:w="1986"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Moderator</w:t>
            </w:r>
            <w:r>
              <w:rPr>
                <w:rFonts w:eastAsia="Calibri" w:cs="Calibri"/>
                <w:b/>
                <w:sz w:val="24"/>
              </w:rPr>
              <w:tab/>
            </w:r>
            <w:r>
              <w:t xml:space="preserve"> </w:t>
            </w:r>
          </w:p>
        </w:tc>
      </w:tr>
      <w:tr w:rsidR="00CE3AE5" w:rsidTr="00CE3AE5">
        <w:trPr>
          <w:trHeight w:val="232"/>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07:30-08:30</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Breakfast</w:t>
            </w:r>
            <w:r>
              <w:rPr>
                <w:rFonts w:eastAsia="Calibri" w:cs="Calibri"/>
                <w:sz w:val="18"/>
              </w:rPr>
              <w:tab/>
              <w:t>at</w:t>
            </w:r>
            <w:r>
              <w:rPr>
                <w:rFonts w:eastAsia="Calibri" w:cs="Calibri"/>
                <w:sz w:val="18"/>
              </w:rPr>
              <w:tab/>
              <w:t>Shangri-La</w:t>
            </w:r>
            <w:r>
              <w:rPr>
                <w:rFonts w:eastAsia="Calibri" w:cs="Calibri"/>
                <w:sz w:val="18"/>
              </w:rPr>
              <w:tab/>
              <w:t>Hotel</w:t>
            </w:r>
            <w:r>
              <w:rPr>
                <w:sz w:val="18"/>
              </w:rPr>
              <w:t xml:space="preserve"> </w:t>
            </w:r>
          </w:p>
        </w:tc>
        <w:tc>
          <w:tcPr>
            <w:tcW w:w="1986"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8"/>
              </w:rPr>
              <w:t xml:space="preserve"> </w:t>
            </w:r>
          </w:p>
        </w:tc>
      </w:tr>
      <w:tr w:rsidR="00CE3AE5" w:rsidTr="00CE3AE5">
        <w:trPr>
          <w:trHeight w:val="230"/>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08:30-08:35</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Welcome</w:t>
            </w:r>
            <w:r>
              <w:rPr>
                <w:rFonts w:eastAsia="Calibri" w:cs="Calibri"/>
                <w:sz w:val="18"/>
              </w:rPr>
              <w:tab/>
              <w:t>remark</w:t>
            </w:r>
            <w:r>
              <w:rPr>
                <w:rFonts w:eastAsia="Calibri" w:cs="Calibri"/>
                <w:sz w:val="18"/>
              </w:rPr>
              <w:tab/>
              <w:t>by</w:t>
            </w:r>
            <w:r>
              <w:rPr>
                <w:rFonts w:eastAsia="Calibri" w:cs="Calibri"/>
                <w:sz w:val="18"/>
              </w:rPr>
              <w:tab/>
              <w:t>Convener,</w:t>
            </w:r>
            <w:r>
              <w:rPr>
                <w:rFonts w:eastAsia="Calibri" w:cs="Calibri"/>
                <w:sz w:val="18"/>
              </w:rPr>
              <w:tab/>
              <w:t>ACT</w:t>
            </w:r>
            <w:r>
              <w:rPr>
                <w:rFonts w:eastAsia="Calibri" w:cs="Calibri"/>
                <w:sz w:val="18"/>
              </w:rPr>
              <w:tab/>
              <w:t>Alliance</w:t>
            </w:r>
            <w:r>
              <w:rPr>
                <w:rFonts w:eastAsia="Calibri" w:cs="Calibri"/>
                <w:sz w:val="18"/>
              </w:rPr>
              <w:tab/>
              <w:t>Nepal</w:t>
            </w:r>
            <w:r>
              <w:rPr>
                <w:rFonts w:eastAsia="Calibri" w:cs="Calibri"/>
                <w:sz w:val="18"/>
              </w:rPr>
              <w:tab/>
              <w:t>Forum</w:t>
            </w:r>
            <w:r>
              <w:rPr>
                <w:rFonts w:eastAsia="Calibri" w:cs="Calibri"/>
                <w:sz w:val="18"/>
              </w:rPr>
              <w:tab/>
            </w:r>
            <w:r>
              <w:rPr>
                <w:sz w:val="18"/>
              </w:rPr>
              <w:t xml:space="preserve"> </w:t>
            </w:r>
          </w:p>
        </w:tc>
        <w:tc>
          <w:tcPr>
            <w:tcW w:w="1986" w:type="dxa"/>
            <w:vMerge w:val="restart"/>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Bidya</w:t>
            </w:r>
            <w:r>
              <w:rPr>
                <w:sz w:val="18"/>
              </w:rPr>
              <w:t xml:space="preserve"> </w:t>
            </w:r>
          </w:p>
        </w:tc>
      </w:tr>
      <w:tr w:rsidR="00CE3AE5" w:rsidTr="00CE3AE5">
        <w:trPr>
          <w:trHeight w:val="230"/>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08:35-08:45</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Highlights</w:t>
            </w:r>
            <w:r>
              <w:rPr>
                <w:rFonts w:eastAsia="Calibri" w:cs="Calibri"/>
                <w:sz w:val="18"/>
              </w:rPr>
              <w:tab/>
              <w:t>of</w:t>
            </w:r>
            <w:r>
              <w:rPr>
                <w:rFonts w:eastAsia="Calibri" w:cs="Calibri"/>
                <w:sz w:val="18"/>
              </w:rPr>
              <w:tab/>
              <w:t>ACT</w:t>
            </w:r>
            <w:r>
              <w:rPr>
                <w:rFonts w:eastAsia="Calibri" w:cs="Calibri"/>
                <w:sz w:val="18"/>
              </w:rPr>
              <w:tab/>
              <w:t>JMV</w:t>
            </w:r>
            <w:r>
              <w:rPr>
                <w:rFonts w:eastAsia="Calibri" w:cs="Calibri"/>
                <w:sz w:val="18"/>
              </w:rPr>
              <w:tab/>
              <w:t>objective</w:t>
            </w:r>
            <w:r>
              <w:rPr>
                <w:rFonts w:eastAsia="Calibri" w:cs="Calibri"/>
                <w:sz w:val="18"/>
              </w:rPr>
              <w:tab/>
              <w:t>by</w:t>
            </w:r>
            <w:r>
              <w:rPr>
                <w:rFonts w:eastAsia="Calibri" w:cs="Calibri"/>
                <w:sz w:val="18"/>
              </w:rPr>
              <w:tab/>
              <w:t>ACT</w:t>
            </w:r>
            <w:r>
              <w:rPr>
                <w:rFonts w:eastAsia="Calibri" w:cs="Calibri"/>
                <w:sz w:val="18"/>
              </w:rPr>
              <w:tab/>
              <w:t>Secretariat</w:t>
            </w:r>
            <w:r>
              <w:rPr>
                <w:sz w:val="18"/>
              </w:rPr>
              <w:t xml:space="preserve"> </w:t>
            </w:r>
          </w:p>
        </w:tc>
        <w:tc>
          <w:tcPr>
            <w:tcW w:w="0" w:type="auto"/>
            <w:vMerge/>
            <w:tcBorders>
              <w:top w:val="nil"/>
              <w:left w:val="single" w:sz="4" w:space="0" w:color="000000"/>
              <w:bottom w:val="nil"/>
              <w:right w:val="single" w:sz="4" w:space="0" w:color="000000"/>
            </w:tcBorders>
          </w:tcPr>
          <w:p w:rsidR="00CE3AE5" w:rsidRDefault="00CE3AE5" w:rsidP="00CE3AE5">
            <w:pPr>
              <w:spacing w:after="0" w:line="276" w:lineRule="auto"/>
            </w:pPr>
          </w:p>
        </w:tc>
      </w:tr>
      <w:tr w:rsidR="00CE3AE5" w:rsidTr="00CE3AE5">
        <w:trPr>
          <w:trHeight w:val="446"/>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08:45-09:00</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Self-introduction</w:t>
            </w:r>
            <w:r>
              <w:rPr>
                <w:rFonts w:eastAsia="Calibri" w:cs="Calibri"/>
                <w:sz w:val="18"/>
              </w:rPr>
              <w:tab/>
              <w:t>by</w:t>
            </w:r>
            <w:r>
              <w:rPr>
                <w:rFonts w:eastAsia="Calibri" w:cs="Calibri"/>
                <w:sz w:val="18"/>
              </w:rPr>
              <w:tab/>
              <w:t>ACT</w:t>
            </w:r>
            <w:r>
              <w:rPr>
                <w:rFonts w:eastAsia="Calibri" w:cs="Calibri"/>
                <w:sz w:val="18"/>
              </w:rPr>
              <w:tab/>
              <w:t>JMV</w:t>
            </w:r>
            <w:r>
              <w:rPr>
                <w:rFonts w:eastAsia="Calibri" w:cs="Calibri"/>
                <w:sz w:val="18"/>
              </w:rPr>
              <w:tab/>
              <w:t>members</w:t>
            </w:r>
            <w:r>
              <w:rPr>
                <w:rFonts w:eastAsia="Calibri" w:cs="Calibri"/>
                <w:sz w:val="18"/>
              </w:rPr>
              <w:tab/>
              <w:t>and</w:t>
            </w:r>
            <w:r>
              <w:rPr>
                <w:rFonts w:eastAsia="Calibri" w:cs="Calibri"/>
                <w:sz w:val="18"/>
              </w:rPr>
              <w:tab/>
              <w:t>ACT</w:t>
            </w:r>
            <w:r>
              <w:rPr>
                <w:rFonts w:eastAsia="Calibri" w:cs="Calibri"/>
                <w:sz w:val="18"/>
              </w:rPr>
              <w:tab/>
              <w:t>Nepal</w:t>
            </w:r>
            <w:r>
              <w:rPr>
                <w:rFonts w:eastAsia="Calibri" w:cs="Calibri"/>
                <w:sz w:val="18"/>
              </w:rPr>
              <w:tab/>
              <w:t>forum</w:t>
            </w:r>
            <w:r>
              <w:rPr>
                <w:rFonts w:eastAsia="Calibri" w:cs="Calibri"/>
                <w:sz w:val="18"/>
              </w:rPr>
              <w:tab/>
              <w:t>members</w:t>
            </w:r>
            <w:r>
              <w:rPr>
                <w:rFonts w:eastAsia="Calibri" w:cs="Calibri"/>
                <w:sz w:val="18"/>
              </w:rPr>
              <w:tab/>
              <w:t>representatives</w:t>
            </w:r>
            <w:r>
              <w:rPr>
                <w:rFonts w:eastAsia="Calibri" w:cs="Calibri"/>
                <w:sz w:val="18"/>
              </w:rPr>
              <w:tab/>
            </w:r>
            <w:r>
              <w:rPr>
                <w:sz w:val="18"/>
              </w:rPr>
              <w:t xml:space="preserve"> </w:t>
            </w:r>
          </w:p>
        </w:tc>
        <w:tc>
          <w:tcPr>
            <w:tcW w:w="0" w:type="auto"/>
            <w:vMerge/>
            <w:tcBorders>
              <w:top w:val="nil"/>
              <w:left w:val="single" w:sz="4" w:space="0" w:color="000000"/>
              <w:bottom w:val="nil"/>
              <w:right w:val="single" w:sz="4" w:space="0" w:color="000000"/>
            </w:tcBorders>
          </w:tcPr>
          <w:p w:rsidR="00CE3AE5" w:rsidRDefault="00CE3AE5" w:rsidP="00CE3AE5">
            <w:pPr>
              <w:spacing w:after="0" w:line="276" w:lineRule="auto"/>
            </w:pPr>
          </w:p>
        </w:tc>
      </w:tr>
      <w:tr w:rsidR="00CE3AE5" w:rsidTr="00CE3AE5">
        <w:trPr>
          <w:trHeight w:val="2429"/>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lastRenderedPageBreak/>
              <w:t>09:00-10:35</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
            </w:pPr>
            <w:r>
              <w:rPr>
                <w:rFonts w:eastAsia="Calibri" w:cs="Calibri"/>
                <w:sz w:val="18"/>
              </w:rPr>
              <w:t>Brief</w:t>
            </w:r>
            <w:r>
              <w:rPr>
                <w:rFonts w:eastAsia="Calibri" w:cs="Calibri"/>
                <w:sz w:val="18"/>
              </w:rPr>
              <w:tab/>
              <w:t>presentation</w:t>
            </w:r>
            <w:r>
              <w:rPr>
                <w:rFonts w:eastAsia="Calibri" w:cs="Calibri"/>
                <w:sz w:val="18"/>
              </w:rPr>
              <w:tab/>
              <w:t>on</w:t>
            </w:r>
            <w:r>
              <w:rPr>
                <w:rFonts w:eastAsia="Calibri" w:cs="Calibri"/>
                <w:sz w:val="18"/>
              </w:rPr>
              <w:tab/>
            </w:r>
            <w:r>
              <w:rPr>
                <w:sz w:val="18"/>
              </w:rPr>
              <w:t xml:space="preserve"> </w:t>
            </w:r>
          </w:p>
          <w:p w:rsidR="00CE3AE5" w:rsidRDefault="00CE3AE5" w:rsidP="00CE3AE5">
            <w:pPr>
              <w:numPr>
                <w:ilvl w:val="0"/>
                <w:numId w:val="17"/>
              </w:numPr>
              <w:spacing w:after="0" w:line="253" w:lineRule="auto"/>
              <w:ind w:hanging="360"/>
            </w:pPr>
            <w:r>
              <w:rPr>
                <w:rFonts w:eastAsia="Calibri" w:cs="Calibri"/>
                <w:sz w:val="18"/>
              </w:rPr>
              <w:t>Country</w:t>
            </w:r>
            <w:r>
              <w:rPr>
                <w:rFonts w:eastAsia="Calibri" w:cs="Calibri"/>
                <w:sz w:val="18"/>
              </w:rPr>
              <w:tab/>
              <w:t>context,</w:t>
            </w:r>
            <w:r>
              <w:rPr>
                <w:rFonts w:eastAsia="Calibri" w:cs="Calibri"/>
                <w:sz w:val="18"/>
              </w:rPr>
              <w:tab/>
              <w:t>ACT</w:t>
            </w:r>
            <w:r>
              <w:rPr>
                <w:rFonts w:eastAsia="Calibri" w:cs="Calibri"/>
                <w:sz w:val="18"/>
              </w:rPr>
              <w:tab/>
              <w:t>Nepal</w:t>
            </w:r>
            <w:r>
              <w:rPr>
                <w:rFonts w:eastAsia="Calibri" w:cs="Calibri"/>
                <w:sz w:val="18"/>
              </w:rPr>
              <w:tab/>
              <w:t>forum</w:t>
            </w:r>
            <w:r>
              <w:rPr>
                <w:rFonts w:eastAsia="Calibri" w:cs="Calibri"/>
                <w:sz w:val="18"/>
              </w:rPr>
              <w:tab/>
              <w:t>and</w:t>
            </w:r>
            <w:r>
              <w:rPr>
                <w:rFonts w:eastAsia="Calibri" w:cs="Calibri"/>
                <w:sz w:val="18"/>
              </w:rPr>
              <w:tab/>
              <w:t>it’s</w:t>
            </w:r>
            <w:r>
              <w:rPr>
                <w:rFonts w:eastAsia="Calibri" w:cs="Calibri"/>
                <w:sz w:val="18"/>
              </w:rPr>
              <w:tab/>
              <w:t>response</w:t>
            </w:r>
            <w:r>
              <w:rPr>
                <w:rFonts w:eastAsia="Calibri" w:cs="Calibri"/>
                <w:sz w:val="18"/>
              </w:rPr>
              <w:tab/>
              <w:t>by</w:t>
            </w:r>
            <w:r>
              <w:rPr>
                <w:rFonts w:eastAsia="Calibri" w:cs="Calibri"/>
                <w:sz w:val="18"/>
              </w:rPr>
              <w:tab/>
              <w:t>Convener,</w:t>
            </w:r>
            <w:r>
              <w:rPr>
                <w:rFonts w:eastAsia="Calibri" w:cs="Calibri"/>
                <w:sz w:val="18"/>
              </w:rPr>
              <w:tab/>
              <w:t>ACT</w:t>
            </w:r>
            <w:r>
              <w:rPr>
                <w:rFonts w:eastAsia="Calibri" w:cs="Calibri"/>
                <w:sz w:val="18"/>
              </w:rPr>
              <w:tab/>
              <w:t>Alliance</w:t>
            </w:r>
            <w:r>
              <w:rPr>
                <w:rFonts w:eastAsia="Calibri" w:cs="Calibri"/>
                <w:sz w:val="18"/>
              </w:rPr>
              <w:tab/>
              <w:t>Nepal</w:t>
            </w:r>
            <w:r>
              <w:rPr>
                <w:rFonts w:eastAsia="Calibri" w:cs="Calibri"/>
                <w:sz w:val="18"/>
              </w:rPr>
              <w:tab/>
              <w:t>Forum</w:t>
            </w:r>
            <w:r>
              <w:rPr>
                <w:rFonts w:eastAsia="Calibri" w:cs="Calibri"/>
                <w:sz w:val="18"/>
              </w:rPr>
              <w:tab/>
              <w:t>(15</w:t>
            </w:r>
            <w:r>
              <w:rPr>
                <w:rFonts w:eastAsia="Calibri" w:cs="Calibri"/>
                <w:sz w:val="18"/>
              </w:rPr>
              <w:tab/>
              <w:t>min)</w:t>
            </w:r>
            <w:r>
              <w:rPr>
                <w:sz w:val="18"/>
              </w:rPr>
              <w:t xml:space="preserve"> </w:t>
            </w:r>
          </w:p>
          <w:p w:rsidR="00CE3AE5" w:rsidRDefault="00CE3AE5" w:rsidP="00CE3AE5">
            <w:pPr>
              <w:numPr>
                <w:ilvl w:val="0"/>
                <w:numId w:val="17"/>
              </w:numPr>
              <w:spacing w:after="0" w:line="240" w:lineRule="auto"/>
              <w:ind w:hanging="360"/>
            </w:pPr>
            <w:r>
              <w:rPr>
                <w:rFonts w:eastAsia="Calibri" w:cs="Calibri"/>
                <w:sz w:val="18"/>
              </w:rPr>
              <w:t>Emergency</w:t>
            </w:r>
            <w:r>
              <w:rPr>
                <w:rFonts w:eastAsia="Calibri" w:cs="Calibri"/>
                <w:sz w:val="18"/>
              </w:rPr>
              <w:tab/>
              <w:t>program</w:t>
            </w:r>
            <w:r>
              <w:rPr>
                <w:rFonts w:eastAsia="Calibri" w:cs="Calibri"/>
                <w:sz w:val="18"/>
              </w:rPr>
              <w:tab/>
              <w:t>highlight</w:t>
            </w:r>
            <w:r>
              <w:rPr>
                <w:rFonts w:eastAsia="Calibri" w:cs="Calibri"/>
                <w:sz w:val="18"/>
              </w:rPr>
              <w:tab/>
              <w:t>by</w:t>
            </w:r>
            <w:r>
              <w:rPr>
                <w:rFonts w:eastAsia="Calibri" w:cs="Calibri"/>
                <w:sz w:val="18"/>
              </w:rPr>
              <w:tab/>
              <w:t>CA</w:t>
            </w:r>
            <w:r>
              <w:rPr>
                <w:rFonts w:eastAsia="Calibri" w:cs="Calibri"/>
                <w:sz w:val="18"/>
              </w:rPr>
              <w:tab/>
              <w:t>(10</w:t>
            </w:r>
            <w:r>
              <w:rPr>
                <w:rFonts w:eastAsia="Calibri" w:cs="Calibri"/>
                <w:sz w:val="18"/>
              </w:rPr>
              <w:tab/>
              <w:t>min)</w:t>
            </w:r>
            <w:r>
              <w:rPr>
                <w:sz w:val="18"/>
              </w:rPr>
              <w:t xml:space="preserve"> </w:t>
            </w:r>
          </w:p>
          <w:p w:rsidR="00CE3AE5" w:rsidRDefault="00CE3AE5" w:rsidP="00CE3AE5">
            <w:pPr>
              <w:numPr>
                <w:ilvl w:val="0"/>
                <w:numId w:val="17"/>
              </w:numPr>
              <w:spacing w:after="0" w:line="240" w:lineRule="auto"/>
              <w:ind w:hanging="360"/>
            </w:pPr>
            <w:r>
              <w:rPr>
                <w:rFonts w:eastAsia="Calibri" w:cs="Calibri"/>
                <w:sz w:val="18"/>
              </w:rPr>
              <w:t>Emergency</w:t>
            </w:r>
            <w:r>
              <w:rPr>
                <w:rFonts w:eastAsia="Calibri" w:cs="Calibri"/>
                <w:sz w:val="18"/>
              </w:rPr>
              <w:tab/>
              <w:t>program</w:t>
            </w:r>
            <w:r>
              <w:rPr>
                <w:rFonts w:eastAsia="Calibri" w:cs="Calibri"/>
                <w:sz w:val="18"/>
              </w:rPr>
              <w:tab/>
              <w:t>highlight</w:t>
            </w:r>
            <w:r>
              <w:rPr>
                <w:rFonts w:eastAsia="Calibri" w:cs="Calibri"/>
                <w:sz w:val="18"/>
              </w:rPr>
              <w:tab/>
              <w:t>by</w:t>
            </w:r>
            <w:r>
              <w:rPr>
                <w:rFonts w:eastAsia="Calibri" w:cs="Calibri"/>
                <w:sz w:val="18"/>
              </w:rPr>
              <w:tab/>
              <w:t>DCA</w:t>
            </w:r>
            <w:r>
              <w:rPr>
                <w:rFonts w:eastAsia="Calibri" w:cs="Calibri"/>
                <w:sz w:val="18"/>
              </w:rPr>
              <w:tab/>
              <w:t>(10</w:t>
            </w:r>
            <w:r>
              <w:rPr>
                <w:rFonts w:eastAsia="Calibri" w:cs="Calibri"/>
                <w:sz w:val="18"/>
              </w:rPr>
              <w:tab/>
              <w:t>min)</w:t>
            </w:r>
            <w:r>
              <w:rPr>
                <w:sz w:val="18"/>
              </w:rPr>
              <w:t xml:space="preserve"> </w:t>
            </w:r>
          </w:p>
          <w:p w:rsidR="00CE3AE5" w:rsidRDefault="00CE3AE5" w:rsidP="00CE3AE5">
            <w:pPr>
              <w:numPr>
                <w:ilvl w:val="0"/>
                <w:numId w:val="17"/>
              </w:numPr>
              <w:spacing w:after="0" w:line="240" w:lineRule="auto"/>
              <w:ind w:hanging="360"/>
            </w:pPr>
            <w:r>
              <w:rPr>
                <w:rFonts w:eastAsia="Calibri" w:cs="Calibri"/>
                <w:sz w:val="18"/>
              </w:rPr>
              <w:t>Emergency</w:t>
            </w:r>
            <w:r>
              <w:rPr>
                <w:rFonts w:eastAsia="Calibri" w:cs="Calibri"/>
                <w:sz w:val="18"/>
              </w:rPr>
              <w:tab/>
              <w:t>program</w:t>
            </w:r>
            <w:r>
              <w:rPr>
                <w:rFonts w:eastAsia="Calibri" w:cs="Calibri"/>
                <w:sz w:val="18"/>
              </w:rPr>
              <w:tab/>
              <w:t>highlight</w:t>
            </w:r>
            <w:r>
              <w:rPr>
                <w:rFonts w:eastAsia="Calibri" w:cs="Calibri"/>
                <w:sz w:val="18"/>
              </w:rPr>
              <w:tab/>
              <w:t>by</w:t>
            </w:r>
            <w:r>
              <w:rPr>
                <w:rFonts w:eastAsia="Calibri" w:cs="Calibri"/>
                <w:sz w:val="18"/>
              </w:rPr>
              <w:tab/>
              <w:t>DKH</w:t>
            </w:r>
            <w:r>
              <w:rPr>
                <w:rFonts w:eastAsia="Calibri" w:cs="Calibri"/>
                <w:sz w:val="18"/>
              </w:rPr>
              <w:tab/>
              <w:t>(10</w:t>
            </w:r>
            <w:r>
              <w:rPr>
                <w:rFonts w:eastAsia="Calibri" w:cs="Calibri"/>
                <w:sz w:val="18"/>
              </w:rPr>
              <w:tab/>
              <w:t>min)</w:t>
            </w:r>
            <w:r>
              <w:rPr>
                <w:sz w:val="18"/>
              </w:rPr>
              <w:t xml:space="preserve"> </w:t>
            </w:r>
          </w:p>
          <w:p w:rsidR="00CE3AE5" w:rsidRDefault="00CE3AE5" w:rsidP="00CE3AE5">
            <w:pPr>
              <w:numPr>
                <w:ilvl w:val="0"/>
                <w:numId w:val="17"/>
              </w:numPr>
              <w:spacing w:after="0" w:line="240" w:lineRule="auto"/>
              <w:ind w:hanging="360"/>
            </w:pPr>
            <w:r>
              <w:rPr>
                <w:rFonts w:eastAsia="Calibri" w:cs="Calibri"/>
                <w:sz w:val="18"/>
              </w:rPr>
              <w:t>Emergency</w:t>
            </w:r>
            <w:r>
              <w:rPr>
                <w:rFonts w:eastAsia="Calibri" w:cs="Calibri"/>
                <w:sz w:val="18"/>
              </w:rPr>
              <w:tab/>
              <w:t>program</w:t>
            </w:r>
            <w:r>
              <w:rPr>
                <w:rFonts w:eastAsia="Calibri" w:cs="Calibri"/>
                <w:sz w:val="18"/>
              </w:rPr>
              <w:tab/>
              <w:t>highlight</w:t>
            </w:r>
            <w:r>
              <w:rPr>
                <w:rFonts w:eastAsia="Calibri" w:cs="Calibri"/>
                <w:sz w:val="18"/>
              </w:rPr>
              <w:tab/>
              <w:t>by</w:t>
            </w:r>
            <w:r>
              <w:rPr>
                <w:rFonts w:eastAsia="Calibri" w:cs="Calibri"/>
                <w:sz w:val="18"/>
              </w:rPr>
              <w:tab/>
              <w:t>FCA</w:t>
            </w:r>
            <w:r>
              <w:rPr>
                <w:rFonts w:eastAsia="Calibri" w:cs="Calibri"/>
                <w:sz w:val="18"/>
              </w:rPr>
              <w:tab/>
              <w:t>(10</w:t>
            </w:r>
            <w:r>
              <w:rPr>
                <w:rFonts w:eastAsia="Calibri" w:cs="Calibri"/>
                <w:sz w:val="18"/>
              </w:rPr>
              <w:tab/>
              <w:t>min)</w:t>
            </w:r>
            <w:r>
              <w:rPr>
                <w:sz w:val="18"/>
              </w:rPr>
              <w:t xml:space="preserve"> </w:t>
            </w:r>
          </w:p>
          <w:p w:rsidR="00CE3AE5" w:rsidRDefault="00CE3AE5" w:rsidP="00CE3AE5">
            <w:pPr>
              <w:numPr>
                <w:ilvl w:val="0"/>
                <w:numId w:val="17"/>
              </w:numPr>
              <w:spacing w:after="0" w:line="240" w:lineRule="auto"/>
              <w:ind w:hanging="360"/>
            </w:pPr>
            <w:r>
              <w:rPr>
                <w:rFonts w:eastAsia="Calibri" w:cs="Calibri"/>
                <w:sz w:val="18"/>
              </w:rPr>
              <w:t>Emergency</w:t>
            </w:r>
            <w:r>
              <w:rPr>
                <w:rFonts w:eastAsia="Calibri" w:cs="Calibri"/>
                <w:sz w:val="18"/>
              </w:rPr>
              <w:tab/>
              <w:t>program</w:t>
            </w:r>
            <w:r>
              <w:rPr>
                <w:rFonts w:eastAsia="Calibri" w:cs="Calibri"/>
                <w:sz w:val="18"/>
              </w:rPr>
              <w:tab/>
              <w:t>highlight</w:t>
            </w:r>
            <w:r>
              <w:rPr>
                <w:rFonts w:eastAsia="Calibri" w:cs="Calibri"/>
                <w:sz w:val="18"/>
              </w:rPr>
              <w:tab/>
              <w:t>by</w:t>
            </w:r>
            <w:r>
              <w:rPr>
                <w:rFonts w:eastAsia="Calibri" w:cs="Calibri"/>
                <w:sz w:val="18"/>
              </w:rPr>
              <w:tab/>
              <w:t>FELM</w:t>
            </w:r>
            <w:r>
              <w:rPr>
                <w:rFonts w:eastAsia="Calibri" w:cs="Calibri"/>
                <w:sz w:val="18"/>
              </w:rPr>
              <w:tab/>
              <w:t>(10</w:t>
            </w:r>
            <w:r>
              <w:rPr>
                <w:rFonts w:eastAsia="Calibri" w:cs="Calibri"/>
                <w:sz w:val="18"/>
              </w:rPr>
              <w:tab/>
              <w:t>min)</w:t>
            </w:r>
            <w:r>
              <w:rPr>
                <w:sz w:val="18"/>
              </w:rPr>
              <w:t xml:space="preserve"> </w:t>
            </w:r>
          </w:p>
          <w:p w:rsidR="00CE3AE5" w:rsidRDefault="00CE3AE5" w:rsidP="00CE3AE5">
            <w:pPr>
              <w:numPr>
                <w:ilvl w:val="0"/>
                <w:numId w:val="17"/>
              </w:numPr>
              <w:spacing w:after="0" w:line="240" w:lineRule="auto"/>
              <w:ind w:hanging="360"/>
            </w:pPr>
            <w:r>
              <w:rPr>
                <w:rFonts w:eastAsia="Calibri" w:cs="Calibri"/>
                <w:sz w:val="18"/>
              </w:rPr>
              <w:t>Emergency</w:t>
            </w:r>
            <w:r>
              <w:rPr>
                <w:rFonts w:eastAsia="Calibri" w:cs="Calibri"/>
                <w:sz w:val="18"/>
              </w:rPr>
              <w:tab/>
              <w:t>program</w:t>
            </w:r>
            <w:r>
              <w:rPr>
                <w:rFonts w:eastAsia="Calibri" w:cs="Calibri"/>
                <w:sz w:val="18"/>
              </w:rPr>
              <w:tab/>
              <w:t>highlight</w:t>
            </w:r>
            <w:r>
              <w:rPr>
                <w:rFonts w:eastAsia="Calibri" w:cs="Calibri"/>
                <w:sz w:val="18"/>
              </w:rPr>
              <w:tab/>
              <w:t>by</w:t>
            </w:r>
            <w:r>
              <w:rPr>
                <w:rFonts w:eastAsia="Calibri" w:cs="Calibri"/>
                <w:sz w:val="18"/>
              </w:rPr>
              <w:tab/>
              <w:t>ICCO</w:t>
            </w:r>
            <w:r>
              <w:rPr>
                <w:rFonts w:eastAsia="Calibri" w:cs="Calibri"/>
                <w:sz w:val="18"/>
              </w:rPr>
              <w:tab/>
              <w:t>(10</w:t>
            </w:r>
            <w:r>
              <w:rPr>
                <w:rFonts w:eastAsia="Calibri" w:cs="Calibri"/>
                <w:sz w:val="18"/>
              </w:rPr>
              <w:tab/>
              <w:t>min)</w:t>
            </w:r>
            <w:r>
              <w:rPr>
                <w:sz w:val="18"/>
              </w:rPr>
              <w:t xml:space="preserve"> </w:t>
            </w:r>
          </w:p>
          <w:p w:rsidR="00CE3AE5" w:rsidRDefault="00CE3AE5" w:rsidP="00CE3AE5">
            <w:pPr>
              <w:numPr>
                <w:ilvl w:val="0"/>
                <w:numId w:val="17"/>
              </w:numPr>
              <w:spacing w:after="0" w:line="240" w:lineRule="auto"/>
              <w:ind w:hanging="360"/>
            </w:pPr>
            <w:r>
              <w:rPr>
                <w:rFonts w:eastAsia="Calibri" w:cs="Calibri"/>
                <w:sz w:val="18"/>
              </w:rPr>
              <w:t>Emergency</w:t>
            </w:r>
            <w:r>
              <w:rPr>
                <w:rFonts w:eastAsia="Calibri" w:cs="Calibri"/>
                <w:sz w:val="18"/>
              </w:rPr>
              <w:tab/>
              <w:t>program</w:t>
            </w:r>
            <w:r>
              <w:rPr>
                <w:rFonts w:eastAsia="Calibri" w:cs="Calibri"/>
                <w:sz w:val="18"/>
              </w:rPr>
              <w:tab/>
              <w:t>highlight</w:t>
            </w:r>
            <w:r>
              <w:rPr>
                <w:rFonts w:eastAsia="Calibri" w:cs="Calibri"/>
                <w:sz w:val="18"/>
              </w:rPr>
              <w:tab/>
              <w:t>by</w:t>
            </w:r>
            <w:r>
              <w:rPr>
                <w:rFonts w:eastAsia="Calibri" w:cs="Calibri"/>
                <w:sz w:val="18"/>
              </w:rPr>
              <w:tab/>
              <w:t>LWR</w:t>
            </w:r>
            <w:r>
              <w:rPr>
                <w:rFonts w:eastAsia="Calibri" w:cs="Calibri"/>
                <w:sz w:val="18"/>
              </w:rPr>
              <w:tab/>
              <w:t>(10</w:t>
            </w:r>
            <w:r>
              <w:rPr>
                <w:rFonts w:eastAsia="Calibri" w:cs="Calibri"/>
                <w:sz w:val="18"/>
              </w:rPr>
              <w:tab/>
              <w:t>min)</w:t>
            </w:r>
            <w:r>
              <w:rPr>
                <w:sz w:val="18"/>
              </w:rPr>
              <w:t xml:space="preserve"> </w:t>
            </w:r>
          </w:p>
          <w:p w:rsidR="00CE3AE5" w:rsidRDefault="00CE3AE5" w:rsidP="00CE3AE5">
            <w:pPr>
              <w:numPr>
                <w:ilvl w:val="0"/>
                <w:numId w:val="17"/>
              </w:numPr>
              <w:spacing w:after="0" w:line="276" w:lineRule="auto"/>
              <w:ind w:hanging="360"/>
            </w:pPr>
            <w:r>
              <w:rPr>
                <w:rFonts w:eastAsia="Calibri" w:cs="Calibri"/>
                <w:sz w:val="18"/>
              </w:rPr>
              <w:t>Emergency</w:t>
            </w:r>
            <w:r>
              <w:rPr>
                <w:rFonts w:eastAsia="Calibri" w:cs="Calibri"/>
                <w:sz w:val="18"/>
              </w:rPr>
              <w:tab/>
              <w:t>program</w:t>
            </w:r>
            <w:r>
              <w:rPr>
                <w:rFonts w:eastAsia="Calibri" w:cs="Calibri"/>
                <w:sz w:val="18"/>
              </w:rPr>
              <w:tab/>
              <w:t>highlight</w:t>
            </w:r>
            <w:r>
              <w:rPr>
                <w:rFonts w:eastAsia="Calibri" w:cs="Calibri"/>
                <w:sz w:val="18"/>
              </w:rPr>
              <w:tab/>
              <w:t>by</w:t>
            </w:r>
            <w:r>
              <w:rPr>
                <w:rFonts w:eastAsia="Calibri" w:cs="Calibri"/>
                <w:sz w:val="18"/>
              </w:rPr>
              <w:tab/>
              <w:t>LWF</w:t>
            </w:r>
            <w:r>
              <w:rPr>
                <w:rFonts w:eastAsia="Calibri" w:cs="Calibri"/>
                <w:sz w:val="18"/>
              </w:rPr>
              <w:tab/>
              <w:t>(10</w:t>
            </w:r>
            <w:r>
              <w:rPr>
                <w:rFonts w:eastAsia="Calibri" w:cs="Calibri"/>
                <w:sz w:val="18"/>
              </w:rPr>
              <w:tab/>
              <w:t>min)</w:t>
            </w:r>
            <w:r>
              <w:rPr>
                <w:sz w:val="18"/>
              </w:rPr>
              <w:t xml:space="preserve"> </w:t>
            </w:r>
          </w:p>
        </w:tc>
        <w:tc>
          <w:tcPr>
            <w:tcW w:w="0" w:type="auto"/>
            <w:vMerge/>
            <w:tcBorders>
              <w:top w:val="nil"/>
              <w:left w:val="single" w:sz="4" w:space="0" w:color="000000"/>
              <w:bottom w:val="single" w:sz="4" w:space="0" w:color="000000"/>
              <w:right w:val="single" w:sz="4" w:space="0" w:color="000000"/>
            </w:tcBorders>
          </w:tcPr>
          <w:p w:rsidR="00CE3AE5" w:rsidRDefault="00CE3AE5" w:rsidP="00CE3AE5">
            <w:pPr>
              <w:spacing w:after="0" w:line="276" w:lineRule="auto"/>
            </w:pPr>
          </w:p>
        </w:tc>
      </w:tr>
      <w:tr w:rsidR="00CE3AE5" w:rsidTr="00CE3AE5">
        <w:trPr>
          <w:trHeight w:val="230"/>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10:35-10:50</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Coffee</w:t>
            </w:r>
            <w:r>
              <w:rPr>
                <w:rFonts w:eastAsia="Calibri" w:cs="Calibri"/>
                <w:sz w:val="18"/>
              </w:rPr>
              <w:tab/>
              <w:t>break</w:t>
            </w:r>
            <w:r>
              <w:rPr>
                <w:sz w:val="18"/>
              </w:rPr>
              <w:t xml:space="preserve"> </w:t>
            </w:r>
          </w:p>
        </w:tc>
        <w:tc>
          <w:tcPr>
            <w:tcW w:w="1986"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8"/>
              </w:rPr>
              <w:t xml:space="preserve"> </w:t>
            </w:r>
          </w:p>
        </w:tc>
      </w:tr>
      <w:tr w:rsidR="00CE3AE5" w:rsidTr="00CE3AE5">
        <w:trPr>
          <w:trHeight w:val="446"/>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10:50-11:05</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Brief</w:t>
            </w:r>
            <w:r>
              <w:rPr>
                <w:rFonts w:eastAsia="Calibri" w:cs="Calibri"/>
                <w:sz w:val="18"/>
              </w:rPr>
              <w:tab/>
              <w:t>highlight</w:t>
            </w:r>
            <w:r>
              <w:rPr>
                <w:rFonts w:eastAsia="Calibri" w:cs="Calibri"/>
                <w:sz w:val="18"/>
              </w:rPr>
              <w:tab/>
              <w:t>on</w:t>
            </w:r>
            <w:r>
              <w:rPr>
                <w:rFonts w:eastAsia="Calibri" w:cs="Calibri"/>
                <w:sz w:val="18"/>
              </w:rPr>
              <w:tab/>
              <w:t>Nepal</w:t>
            </w:r>
            <w:r>
              <w:rPr>
                <w:rFonts w:eastAsia="Calibri" w:cs="Calibri"/>
                <w:sz w:val="18"/>
              </w:rPr>
              <w:tab/>
              <w:t>earthquake</w:t>
            </w:r>
            <w:r>
              <w:rPr>
                <w:rFonts w:eastAsia="Calibri" w:cs="Calibri"/>
                <w:sz w:val="18"/>
              </w:rPr>
              <w:tab/>
              <w:t>relief</w:t>
            </w:r>
            <w:r>
              <w:rPr>
                <w:rFonts w:eastAsia="Calibri" w:cs="Calibri"/>
                <w:sz w:val="18"/>
              </w:rPr>
              <w:tab/>
              <w:t>operation</w:t>
            </w:r>
            <w:r>
              <w:rPr>
                <w:rFonts w:eastAsia="Calibri" w:cs="Calibri"/>
                <w:sz w:val="18"/>
              </w:rPr>
              <w:tab/>
              <w:t>by</w:t>
            </w:r>
            <w:r>
              <w:rPr>
                <w:rFonts w:eastAsia="Calibri" w:cs="Calibri"/>
                <w:sz w:val="18"/>
              </w:rPr>
              <w:tab/>
              <w:t>Laxmi</w:t>
            </w:r>
            <w:r>
              <w:rPr>
                <w:rFonts w:eastAsia="Calibri" w:cs="Calibri"/>
                <w:sz w:val="18"/>
              </w:rPr>
              <w:tab/>
              <w:t>Dhakal,</w:t>
            </w:r>
            <w:r>
              <w:rPr>
                <w:rFonts w:eastAsia="Calibri" w:cs="Calibri"/>
                <w:sz w:val="18"/>
              </w:rPr>
              <w:tab/>
              <w:t>Spokesperson</w:t>
            </w:r>
            <w:r>
              <w:rPr>
                <w:rFonts w:eastAsia="Calibri" w:cs="Calibri"/>
                <w:sz w:val="18"/>
              </w:rPr>
              <w:tab/>
              <w:t>MoHA</w:t>
            </w:r>
            <w:r>
              <w:rPr>
                <w:sz w:val="18"/>
              </w:rPr>
              <w:t xml:space="preserve"> </w:t>
            </w:r>
          </w:p>
        </w:tc>
        <w:tc>
          <w:tcPr>
            <w:tcW w:w="1986" w:type="dxa"/>
            <w:vMerge w:val="restart"/>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Prabin</w:t>
            </w:r>
            <w:r>
              <w:rPr>
                <w:sz w:val="18"/>
              </w:rPr>
              <w:t xml:space="preserve"> </w:t>
            </w:r>
          </w:p>
        </w:tc>
      </w:tr>
      <w:tr w:rsidR="00CE3AE5" w:rsidTr="00CE3AE5">
        <w:trPr>
          <w:trHeight w:val="451"/>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11:05-11:20</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Brief</w:t>
            </w:r>
            <w:r>
              <w:rPr>
                <w:rFonts w:eastAsia="Calibri" w:cs="Calibri"/>
                <w:sz w:val="18"/>
              </w:rPr>
              <w:tab/>
              <w:t>highlights</w:t>
            </w:r>
            <w:r>
              <w:rPr>
                <w:rFonts w:eastAsia="Calibri" w:cs="Calibri"/>
                <w:sz w:val="18"/>
              </w:rPr>
              <w:tab/>
              <w:t>on</w:t>
            </w:r>
            <w:r>
              <w:rPr>
                <w:rFonts w:eastAsia="Calibri" w:cs="Calibri"/>
                <w:sz w:val="18"/>
              </w:rPr>
              <w:tab/>
              <w:t>GoN</w:t>
            </w:r>
            <w:r>
              <w:rPr>
                <w:rFonts w:eastAsia="Calibri" w:cs="Calibri"/>
                <w:sz w:val="18"/>
              </w:rPr>
              <w:tab/>
              <w:t>reconstruction</w:t>
            </w:r>
            <w:r>
              <w:rPr>
                <w:rFonts w:eastAsia="Calibri" w:cs="Calibri"/>
                <w:sz w:val="18"/>
              </w:rPr>
              <w:tab/>
              <w:t>program</w:t>
            </w:r>
            <w:r>
              <w:rPr>
                <w:rFonts w:eastAsia="Calibri" w:cs="Calibri"/>
                <w:sz w:val="18"/>
              </w:rPr>
              <w:tab/>
              <w:t>role</w:t>
            </w:r>
            <w:r>
              <w:rPr>
                <w:rFonts w:eastAsia="Calibri" w:cs="Calibri"/>
                <w:sz w:val="18"/>
              </w:rPr>
              <w:tab/>
              <w:t>of</w:t>
            </w:r>
            <w:r>
              <w:rPr>
                <w:rFonts w:eastAsia="Calibri" w:cs="Calibri"/>
                <w:sz w:val="18"/>
              </w:rPr>
              <w:tab/>
              <w:t>humanitarian</w:t>
            </w:r>
            <w:r>
              <w:rPr>
                <w:rFonts w:eastAsia="Calibri" w:cs="Calibri"/>
                <w:sz w:val="18"/>
              </w:rPr>
              <w:tab/>
              <w:t>agencies</w:t>
            </w:r>
            <w:r>
              <w:rPr>
                <w:rFonts w:eastAsia="Calibri" w:cs="Calibri"/>
                <w:sz w:val="18"/>
              </w:rPr>
              <w:tab/>
              <w:t>by………….Nepal</w:t>
            </w:r>
            <w:r>
              <w:rPr>
                <w:rFonts w:eastAsia="Calibri" w:cs="Calibri"/>
                <w:sz w:val="18"/>
              </w:rPr>
              <w:tab/>
              <w:t>Reconstruction</w:t>
            </w:r>
            <w:r>
              <w:rPr>
                <w:rFonts w:eastAsia="Calibri" w:cs="Calibri"/>
                <w:sz w:val="18"/>
              </w:rPr>
              <w:tab/>
              <w:t>Authority</w:t>
            </w:r>
            <w:r>
              <w:rPr>
                <w:sz w:val="18"/>
              </w:rPr>
              <w:t xml:space="preserve"> </w:t>
            </w:r>
          </w:p>
        </w:tc>
        <w:tc>
          <w:tcPr>
            <w:tcW w:w="0" w:type="auto"/>
            <w:vMerge/>
            <w:tcBorders>
              <w:top w:val="nil"/>
              <w:left w:val="single" w:sz="4" w:space="0" w:color="000000"/>
              <w:bottom w:val="nil"/>
              <w:right w:val="single" w:sz="4" w:space="0" w:color="000000"/>
            </w:tcBorders>
          </w:tcPr>
          <w:p w:rsidR="00CE3AE5" w:rsidRDefault="00CE3AE5" w:rsidP="00CE3AE5">
            <w:pPr>
              <w:spacing w:after="0" w:line="276" w:lineRule="auto"/>
            </w:pPr>
          </w:p>
        </w:tc>
      </w:tr>
      <w:tr w:rsidR="00CE3AE5" w:rsidTr="00CE3AE5">
        <w:trPr>
          <w:trHeight w:val="230"/>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11:20-12:00</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Q&amp;A,</w:t>
            </w:r>
            <w:r>
              <w:rPr>
                <w:rFonts w:eastAsia="Calibri" w:cs="Calibri"/>
                <w:sz w:val="18"/>
              </w:rPr>
              <w:tab/>
              <w:t>open</w:t>
            </w:r>
            <w:r>
              <w:rPr>
                <w:rFonts w:eastAsia="Calibri" w:cs="Calibri"/>
                <w:sz w:val="18"/>
              </w:rPr>
              <w:tab/>
              <w:t>discussion</w:t>
            </w:r>
            <w:r>
              <w:rPr>
                <w:sz w:val="18"/>
              </w:rPr>
              <w:t xml:space="preserve"> </w:t>
            </w:r>
          </w:p>
        </w:tc>
        <w:tc>
          <w:tcPr>
            <w:tcW w:w="0" w:type="auto"/>
            <w:vMerge/>
            <w:tcBorders>
              <w:top w:val="nil"/>
              <w:left w:val="single" w:sz="4" w:space="0" w:color="000000"/>
              <w:bottom w:val="nil"/>
              <w:right w:val="single" w:sz="4" w:space="0" w:color="000000"/>
            </w:tcBorders>
          </w:tcPr>
          <w:p w:rsidR="00CE3AE5" w:rsidRDefault="00CE3AE5" w:rsidP="00CE3AE5">
            <w:pPr>
              <w:spacing w:after="0" w:line="276" w:lineRule="auto"/>
            </w:pPr>
          </w:p>
        </w:tc>
      </w:tr>
      <w:tr w:rsidR="00CE3AE5" w:rsidTr="00CE3AE5">
        <w:trPr>
          <w:trHeight w:val="230"/>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12:00-12:15</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Field</w:t>
            </w:r>
            <w:r>
              <w:rPr>
                <w:rFonts w:eastAsia="Calibri" w:cs="Calibri"/>
                <w:sz w:val="18"/>
              </w:rPr>
              <w:tab/>
              <w:t>visit</w:t>
            </w:r>
            <w:r>
              <w:rPr>
                <w:rFonts w:eastAsia="Calibri" w:cs="Calibri"/>
                <w:sz w:val="18"/>
              </w:rPr>
              <w:tab/>
              <w:t>program</w:t>
            </w:r>
            <w:r>
              <w:rPr>
                <w:rFonts w:eastAsia="Calibri" w:cs="Calibri"/>
                <w:sz w:val="18"/>
              </w:rPr>
              <w:tab/>
              <w:t>briefing</w:t>
            </w:r>
            <w:r>
              <w:rPr>
                <w:rFonts w:eastAsia="Calibri" w:cs="Calibri"/>
                <w:sz w:val="18"/>
              </w:rPr>
              <w:tab/>
              <w:t>and</w:t>
            </w:r>
            <w:r>
              <w:rPr>
                <w:rFonts w:eastAsia="Calibri" w:cs="Calibri"/>
                <w:sz w:val="18"/>
              </w:rPr>
              <w:tab/>
              <w:t>division</w:t>
            </w:r>
            <w:r>
              <w:rPr>
                <w:rFonts w:eastAsia="Calibri" w:cs="Calibri"/>
                <w:sz w:val="18"/>
              </w:rPr>
              <w:tab/>
              <w:t>of</w:t>
            </w:r>
            <w:r>
              <w:rPr>
                <w:rFonts w:eastAsia="Calibri" w:cs="Calibri"/>
                <w:sz w:val="18"/>
              </w:rPr>
              <w:tab/>
              <w:t>groups</w:t>
            </w:r>
            <w:r>
              <w:rPr>
                <w:rFonts w:eastAsia="Calibri" w:cs="Calibri"/>
                <w:sz w:val="18"/>
              </w:rPr>
              <w:tab/>
              <w:t>by</w:t>
            </w:r>
            <w:r>
              <w:rPr>
                <w:rFonts w:eastAsia="Calibri" w:cs="Calibri"/>
                <w:sz w:val="18"/>
              </w:rPr>
              <w:tab/>
              <w:t>Gopal,</w:t>
            </w:r>
            <w:r>
              <w:rPr>
                <w:rFonts w:eastAsia="Calibri" w:cs="Calibri"/>
                <w:sz w:val="18"/>
              </w:rPr>
              <w:tab/>
              <w:t>LWF</w:t>
            </w:r>
            <w:r>
              <w:rPr>
                <w:sz w:val="18"/>
              </w:rPr>
              <w:t xml:space="preserve"> </w:t>
            </w:r>
          </w:p>
        </w:tc>
        <w:tc>
          <w:tcPr>
            <w:tcW w:w="0" w:type="auto"/>
            <w:vMerge/>
            <w:tcBorders>
              <w:top w:val="nil"/>
              <w:left w:val="single" w:sz="4" w:space="0" w:color="000000"/>
              <w:bottom w:val="nil"/>
              <w:right w:val="single" w:sz="4" w:space="0" w:color="000000"/>
            </w:tcBorders>
          </w:tcPr>
          <w:p w:rsidR="00CE3AE5" w:rsidRDefault="00CE3AE5" w:rsidP="00CE3AE5">
            <w:pPr>
              <w:spacing w:after="0" w:line="276" w:lineRule="auto"/>
            </w:pPr>
          </w:p>
        </w:tc>
      </w:tr>
      <w:tr w:rsidR="00CE3AE5" w:rsidTr="00CE3AE5">
        <w:trPr>
          <w:trHeight w:val="230"/>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12:15-12:30</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Security</w:t>
            </w:r>
            <w:r>
              <w:rPr>
                <w:rFonts w:eastAsia="Calibri" w:cs="Calibri"/>
                <w:sz w:val="18"/>
              </w:rPr>
              <w:tab/>
              <w:t>briefing</w:t>
            </w:r>
            <w:r>
              <w:rPr>
                <w:rFonts w:eastAsia="Calibri" w:cs="Calibri"/>
                <w:sz w:val="18"/>
              </w:rPr>
              <w:tab/>
              <w:t>by</w:t>
            </w:r>
            <w:r>
              <w:rPr>
                <w:rFonts w:eastAsia="Calibri" w:cs="Calibri"/>
                <w:sz w:val="18"/>
              </w:rPr>
              <w:tab/>
              <w:t>ACT</w:t>
            </w:r>
            <w:r>
              <w:rPr>
                <w:rFonts w:eastAsia="Calibri" w:cs="Calibri"/>
                <w:sz w:val="18"/>
              </w:rPr>
              <w:tab/>
              <w:t>Security</w:t>
            </w:r>
            <w:r>
              <w:rPr>
                <w:rFonts w:eastAsia="Calibri" w:cs="Calibri"/>
                <w:sz w:val="18"/>
              </w:rPr>
              <w:tab/>
              <w:t>Manager</w:t>
            </w:r>
            <w:r>
              <w:rPr>
                <w:sz w:val="18"/>
              </w:rPr>
              <w:t xml:space="preserve"> </w:t>
            </w:r>
          </w:p>
        </w:tc>
        <w:tc>
          <w:tcPr>
            <w:tcW w:w="0" w:type="auto"/>
            <w:vMerge/>
            <w:tcBorders>
              <w:top w:val="nil"/>
              <w:left w:val="single" w:sz="4" w:space="0" w:color="000000"/>
              <w:bottom w:val="single" w:sz="4" w:space="0" w:color="000000"/>
              <w:right w:val="single" w:sz="4" w:space="0" w:color="000000"/>
            </w:tcBorders>
          </w:tcPr>
          <w:p w:rsidR="00CE3AE5" w:rsidRDefault="00CE3AE5" w:rsidP="00CE3AE5">
            <w:pPr>
              <w:spacing w:after="0" w:line="276" w:lineRule="auto"/>
            </w:pPr>
          </w:p>
        </w:tc>
      </w:tr>
      <w:tr w:rsidR="00CE3AE5" w:rsidTr="00CE3AE5">
        <w:trPr>
          <w:trHeight w:val="226"/>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12:30-13:15</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Lunch</w:t>
            </w:r>
            <w:r>
              <w:rPr>
                <w:sz w:val="18"/>
              </w:rPr>
              <w:t xml:space="preserve"> </w:t>
            </w:r>
          </w:p>
        </w:tc>
        <w:tc>
          <w:tcPr>
            <w:tcW w:w="1986"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8"/>
              </w:rPr>
              <w:t xml:space="preserve"> </w:t>
            </w:r>
          </w:p>
        </w:tc>
      </w:tr>
      <w:tr w:rsidR="00CE3AE5" w:rsidTr="00CE3AE5">
        <w:trPr>
          <w:trHeight w:val="451"/>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13:15</w:t>
            </w:r>
            <w:r>
              <w:rPr>
                <w:rFonts w:eastAsia="Calibri" w:cs="Calibri"/>
                <w:sz w:val="18"/>
              </w:rPr>
              <w:tab/>
              <w:t>onwards</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Proceed</w:t>
            </w:r>
            <w:r>
              <w:rPr>
                <w:rFonts w:eastAsia="Calibri" w:cs="Calibri"/>
                <w:sz w:val="18"/>
              </w:rPr>
              <w:tab/>
              <w:t>for</w:t>
            </w:r>
            <w:r>
              <w:rPr>
                <w:rFonts w:eastAsia="Calibri" w:cs="Calibri"/>
                <w:sz w:val="18"/>
              </w:rPr>
              <w:tab/>
              <w:t>field</w:t>
            </w:r>
            <w:r>
              <w:rPr>
                <w:rFonts w:eastAsia="Calibri" w:cs="Calibri"/>
                <w:sz w:val="18"/>
              </w:rPr>
              <w:tab/>
              <w:t>visit</w:t>
            </w:r>
            <w:r>
              <w:rPr>
                <w:sz w:val="18"/>
              </w:rPr>
              <w:t xml:space="preserve"> </w:t>
            </w:r>
          </w:p>
        </w:tc>
        <w:tc>
          <w:tcPr>
            <w:tcW w:w="1986"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Respective</w:t>
            </w:r>
            <w:r>
              <w:rPr>
                <w:rFonts w:eastAsia="Calibri" w:cs="Calibri"/>
                <w:sz w:val="18"/>
              </w:rPr>
              <w:tab/>
              <w:t>organizations</w:t>
            </w:r>
            <w:r>
              <w:rPr>
                <w:sz w:val="18"/>
              </w:rPr>
              <w:t xml:space="preserve"> </w:t>
            </w:r>
          </w:p>
        </w:tc>
      </w:tr>
    </w:tbl>
    <w:p w:rsidR="00CE3AE5" w:rsidRDefault="00CE3AE5" w:rsidP="00CE3AE5">
      <w:pPr>
        <w:spacing w:after="0" w:line="240" w:lineRule="auto"/>
      </w:pPr>
      <w:r>
        <w:t xml:space="preserve"> </w:t>
      </w:r>
    </w:p>
    <w:p w:rsidR="00CE3AE5" w:rsidRDefault="00CE3AE5" w:rsidP="00CE3AE5">
      <w:pPr>
        <w:spacing w:after="124" w:line="276" w:lineRule="auto"/>
        <w:ind w:right="-15"/>
      </w:pPr>
      <w:r>
        <w:rPr>
          <w:rFonts w:eastAsia="Calibri" w:cs="Calibri"/>
          <w:b/>
          <w:sz w:val="24"/>
        </w:rPr>
        <w:t>Day</w:t>
      </w:r>
      <w:r>
        <w:rPr>
          <w:rFonts w:eastAsia="Calibri" w:cs="Calibri"/>
          <w:b/>
          <w:sz w:val="24"/>
        </w:rPr>
        <w:tab/>
        <w:t>-6:</w:t>
      </w:r>
      <w:r>
        <w:rPr>
          <w:rFonts w:eastAsia="Calibri" w:cs="Calibri"/>
          <w:b/>
          <w:sz w:val="24"/>
        </w:rPr>
        <w:tab/>
      </w:r>
      <w:r>
        <w:rPr>
          <w:rFonts w:eastAsia="Calibri" w:cs="Calibri"/>
          <w:b/>
          <w:sz w:val="24"/>
        </w:rPr>
        <w:tab/>
        <w:t>16</w:t>
      </w:r>
      <w:r>
        <w:rPr>
          <w:rFonts w:eastAsia="Calibri" w:cs="Calibri"/>
          <w:b/>
          <w:sz w:val="24"/>
        </w:rPr>
        <w:tab/>
        <w:t>January</w:t>
      </w:r>
      <w:r>
        <w:rPr>
          <w:rFonts w:eastAsia="Calibri" w:cs="Calibri"/>
          <w:b/>
          <w:sz w:val="24"/>
        </w:rPr>
        <w:tab/>
        <w:t>2016,</w:t>
      </w:r>
      <w:r>
        <w:rPr>
          <w:rFonts w:eastAsia="Calibri" w:cs="Calibri"/>
          <w:b/>
          <w:sz w:val="24"/>
        </w:rPr>
        <w:tab/>
        <w:t>Debriefing</w:t>
      </w:r>
      <w:r>
        <w:rPr>
          <w:rFonts w:eastAsia="Calibri" w:cs="Calibri"/>
          <w:b/>
          <w:sz w:val="24"/>
        </w:rPr>
        <w:tab/>
        <w:t>and</w:t>
      </w:r>
      <w:r>
        <w:rPr>
          <w:rFonts w:eastAsia="Calibri" w:cs="Calibri"/>
          <w:b/>
          <w:sz w:val="24"/>
        </w:rPr>
        <w:tab/>
        <w:t>closing</w:t>
      </w:r>
      <w:r>
        <w:rPr>
          <w:rFonts w:eastAsia="Calibri" w:cs="Calibri"/>
          <w:b/>
          <w:sz w:val="24"/>
        </w:rPr>
        <w:tab/>
      </w:r>
      <w:r>
        <w:t xml:space="preserve"> </w:t>
      </w:r>
    </w:p>
    <w:tbl>
      <w:tblPr>
        <w:tblStyle w:val="TableGrid"/>
        <w:tblW w:w="9214" w:type="dxa"/>
        <w:tblInd w:w="-263" w:type="dxa"/>
        <w:tblCellMar>
          <w:left w:w="114" w:type="dxa"/>
          <w:right w:w="115" w:type="dxa"/>
        </w:tblCellMar>
        <w:tblLook w:val="04A0" w:firstRow="1" w:lastRow="0" w:firstColumn="1" w:lastColumn="0" w:noHBand="0" w:noVBand="1"/>
      </w:tblPr>
      <w:tblGrid>
        <w:gridCol w:w="1573"/>
        <w:gridCol w:w="5655"/>
        <w:gridCol w:w="1986"/>
      </w:tblGrid>
      <w:tr w:rsidR="00CE3AE5" w:rsidTr="00CE3AE5">
        <w:trPr>
          <w:trHeight w:val="300"/>
        </w:trPr>
        <w:tc>
          <w:tcPr>
            <w:tcW w:w="1573"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Time</w:t>
            </w:r>
            <w:r>
              <w:t xml:space="preserve"> </w:t>
            </w:r>
          </w:p>
        </w:tc>
        <w:tc>
          <w:tcPr>
            <w:tcW w:w="5654"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Particulars</w:t>
            </w:r>
            <w:r>
              <w:t xml:space="preserve"> </w:t>
            </w:r>
          </w:p>
        </w:tc>
        <w:tc>
          <w:tcPr>
            <w:tcW w:w="1986"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Moderator</w:t>
            </w:r>
            <w:r>
              <w:rPr>
                <w:rFonts w:eastAsia="Calibri" w:cs="Calibri"/>
                <w:b/>
                <w:sz w:val="24"/>
              </w:rPr>
              <w:tab/>
            </w:r>
            <w:r>
              <w:t xml:space="preserve"> </w:t>
            </w:r>
          </w:p>
        </w:tc>
      </w:tr>
      <w:tr w:rsidR="00CE3AE5" w:rsidTr="00CE3AE5">
        <w:trPr>
          <w:trHeight w:val="232"/>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08:00-09:00</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Breakfast</w:t>
            </w:r>
            <w:r>
              <w:rPr>
                <w:rFonts w:eastAsia="Calibri" w:cs="Calibri"/>
                <w:sz w:val="18"/>
              </w:rPr>
              <w:tab/>
              <w:t>at</w:t>
            </w:r>
            <w:r>
              <w:rPr>
                <w:rFonts w:eastAsia="Calibri" w:cs="Calibri"/>
                <w:sz w:val="18"/>
              </w:rPr>
              <w:tab/>
              <w:t>Shangri-La</w:t>
            </w:r>
            <w:r>
              <w:rPr>
                <w:rFonts w:eastAsia="Calibri" w:cs="Calibri"/>
                <w:sz w:val="18"/>
              </w:rPr>
              <w:tab/>
              <w:t>Hotel</w:t>
            </w:r>
            <w:r>
              <w:rPr>
                <w:sz w:val="18"/>
              </w:rPr>
              <w:t xml:space="preserve"> </w:t>
            </w:r>
          </w:p>
        </w:tc>
        <w:tc>
          <w:tcPr>
            <w:tcW w:w="1986"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8"/>
              </w:rPr>
              <w:t xml:space="preserve"> </w:t>
            </w:r>
          </w:p>
        </w:tc>
      </w:tr>
      <w:tr w:rsidR="00CE3AE5" w:rsidTr="00CE3AE5">
        <w:trPr>
          <w:trHeight w:val="230"/>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09:00-13:00</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Inter</w:t>
            </w:r>
            <w:r>
              <w:rPr>
                <w:rFonts w:eastAsia="Calibri" w:cs="Calibri"/>
                <w:sz w:val="18"/>
              </w:rPr>
              <w:tab/>
              <w:t>and</w:t>
            </w:r>
            <w:r>
              <w:rPr>
                <w:rFonts w:eastAsia="Calibri" w:cs="Calibri"/>
                <w:sz w:val="18"/>
              </w:rPr>
              <w:tab/>
              <w:t>intra</w:t>
            </w:r>
            <w:r>
              <w:rPr>
                <w:rFonts w:eastAsia="Calibri" w:cs="Calibri"/>
                <w:sz w:val="18"/>
              </w:rPr>
              <w:tab/>
              <w:t>group</w:t>
            </w:r>
            <w:r>
              <w:rPr>
                <w:rFonts w:eastAsia="Calibri" w:cs="Calibri"/>
                <w:sz w:val="18"/>
              </w:rPr>
              <w:tab/>
              <w:t>sharing</w:t>
            </w:r>
            <w:r>
              <w:rPr>
                <w:rFonts w:eastAsia="Calibri" w:cs="Calibri"/>
                <w:sz w:val="18"/>
              </w:rPr>
              <w:tab/>
              <w:t>and</w:t>
            </w:r>
            <w:r>
              <w:rPr>
                <w:rFonts w:eastAsia="Calibri" w:cs="Calibri"/>
                <w:sz w:val="18"/>
              </w:rPr>
              <w:tab/>
              <w:t>discussion</w:t>
            </w:r>
            <w:r>
              <w:rPr>
                <w:rFonts w:eastAsia="Calibri" w:cs="Calibri"/>
                <w:sz w:val="18"/>
              </w:rPr>
              <w:tab/>
            </w:r>
            <w:r>
              <w:rPr>
                <w:sz w:val="18"/>
              </w:rPr>
              <w:t xml:space="preserve"> </w:t>
            </w:r>
          </w:p>
        </w:tc>
        <w:tc>
          <w:tcPr>
            <w:tcW w:w="1986"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Group</w:t>
            </w:r>
            <w:r>
              <w:rPr>
                <w:rFonts w:eastAsia="Calibri" w:cs="Calibri"/>
                <w:sz w:val="18"/>
              </w:rPr>
              <w:tab/>
              <w:t>leaders</w:t>
            </w:r>
            <w:r>
              <w:rPr>
                <w:sz w:val="18"/>
              </w:rPr>
              <w:t xml:space="preserve"> </w:t>
            </w:r>
          </w:p>
        </w:tc>
      </w:tr>
      <w:tr w:rsidR="00CE3AE5" w:rsidTr="00CE3AE5">
        <w:trPr>
          <w:trHeight w:val="230"/>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13:00-14:00</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Lunch</w:t>
            </w:r>
            <w:r>
              <w:rPr>
                <w:rFonts w:eastAsia="Calibri" w:cs="Calibri"/>
                <w:sz w:val="18"/>
              </w:rPr>
              <w:tab/>
            </w:r>
            <w:r>
              <w:rPr>
                <w:sz w:val="18"/>
              </w:rPr>
              <w:t xml:space="preserve"> </w:t>
            </w:r>
          </w:p>
        </w:tc>
        <w:tc>
          <w:tcPr>
            <w:tcW w:w="1986"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8"/>
              </w:rPr>
              <w:t xml:space="preserve"> </w:t>
            </w:r>
          </w:p>
        </w:tc>
      </w:tr>
      <w:tr w:rsidR="00CE3AE5" w:rsidTr="00CE3AE5">
        <w:trPr>
          <w:trHeight w:val="888"/>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14:00-15:00</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
            </w:pPr>
            <w:r>
              <w:rPr>
                <w:rFonts w:eastAsia="Calibri" w:cs="Calibri"/>
                <w:sz w:val="18"/>
              </w:rPr>
              <w:t>Group</w:t>
            </w:r>
            <w:r>
              <w:rPr>
                <w:rFonts w:eastAsia="Calibri" w:cs="Calibri"/>
                <w:sz w:val="18"/>
              </w:rPr>
              <w:tab/>
              <w:t>presentation</w:t>
            </w:r>
            <w:r>
              <w:rPr>
                <w:sz w:val="18"/>
              </w:rPr>
              <w:t xml:space="preserve"> </w:t>
            </w:r>
          </w:p>
          <w:p w:rsidR="00CE3AE5" w:rsidRDefault="00CE3AE5" w:rsidP="00CE3AE5">
            <w:pPr>
              <w:numPr>
                <w:ilvl w:val="0"/>
                <w:numId w:val="18"/>
              </w:numPr>
              <w:spacing w:after="0" w:line="240" w:lineRule="auto"/>
              <w:ind w:hanging="360"/>
            </w:pPr>
            <w:r>
              <w:rPr>
                <w:rFonts w:eastAsia="Calibri" w:cs="Calibri"/>
                <w:sz w:val="18"/>
              </w:rPr>
              <w:t>Group-1</w:t>
            </w:r>
            <w:r>
              <w:rPr>
                <w:rFonts w:eastAsia="Calibri" w:cs="Calibri"/>
                <w:sz w:val="18"/>
              </w:rPr>
              <w:tab/>
              <w:t>(20</w:t>
            </w:r>
            <w:r>
              <w:rPr>
                <w:rFonts w:eastAsia="Calibri" w:cs="Calibri"/>
                <w:sz w:val="18"/>
              </w:rPr>
              <w:tab/>
              <w:t>min)</w:t>
            </w:r>
            <w:r>
              <w:rPr>
                <w:sz w:val="18"/>
              </w:rPr>
              <w:t xml:space="preserve"> </w:t>
            </w:r>
          </w:p>
          <w:p w:rsidR="00CE3AE5" w:rsidRDefault="00CE3AE5" w:rsidP="00CE3AE5">
            <w:pPr>
              <w:numPr>
                <w:ilvl w:val="0"/>
                <w:numId w:val="18"/>
              </w:numPr>
              <w:spacing w:after="0" w:line="240" w:lineRule="auto"/>
              <w:ind w:hanging="360"/>
            </w:pPr>
            <w:r>
              <w:rPr>
                <w:rFonts w:eastAsia="Calibri" w:cs="Calibri"/>
                <w:sz w:val="18"/>
              </w:rPr>
              <w:t>Group-2</w:t>
            </w:r>
            <w:r>
              <w:rPr>
                <w:rFonts w:eastAsia="Calibri" w:cs="Calibri"/>
                <w:sz w:val="18"/>
              </w:rPr>
              <w:tab/>
              <w:t>(20</w:t>
            </w:r>
            <w:r>
              <w:rPr>
                <w:rFonts w:eastAsia="Calibri" w:cs="Calibri"/>
                <w:sz w:val="18"/>
              </w:rPr>
              <w:tab/>
              <w:t>min)</w:t>
            </w:r>
            <w:r>
              <w:rPr>
                <w:sz w:val="18"/>
              </w:rPr>
              <w:t xml:space="preserve"> </w:t>
            </w:r>
          </w:p>
          <w:p w:rsidR="00CE3AE5" w:rsidRDefault="00CE3AE5" w:rsidP="00CE3AE5">
            <w:pPr>
              <w:numPr>
                <w:ilvl w:val="0"/>
                <w:numId w:val="18"/>
              </w:numPr>
              <w:spacing w:after="0" w:line="276" w:lineRule="auto"/>
              <w:ind w:hanging="360"/>
            </w:pPr>
            <w:r>
              <w:rPr>
                <w:rFonts w:eastAsia="Calibri" w:cs="Calibri"/>
                <w:sz w:val="18"/>
              </w:rPr>
              <w:t>Group-3</w:t>
            </w:r>
            <w:r>
              <w:rPr>
                <w:rFonts w:eastAsia="Calibri" w:cs="Calibri"/>
                <w:sz w:val="18"/>
              </w:rPr>
              <w:tab/>
              <w:t>(20</w:t>
            </w:r>
            <w:r>
              <w:rPr>
                <w:rFonts w:eastAsia="Calibri" w:cs="Calibri"/>
                <w:sz w:val="18"/>
              </w:rPr>
              <w:tab/>
              <w:t>min)</w:t>
            </w:r>
            <w:r>
              <w:rPr>
                <w:sz w:val="18"/>
              </w:rPr>
              <w:t xml:space="preserve"> </w:t>
            </w:r>
          </w:p>
        </w:tc>
        <w:tc>
          <w:tcPr>
            <w:tcW w:w="1986" w:type="dxa"/>
            <w:vMerge w:val="restart"/>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Anoop</w:t>
            </w:r>
            <w:r>
              <w:rPr>
                <w:rFonts w:eastAsia="Calibri" w:cs="Calibri"/>
                <w:sz w:val="18"/>
              </w:rPr>
              <w:tab/>
              <w:t>Sukumaran</w:t>
            </w:r>
            <w:r>
              <w:rPr>
                <w:sz w:val="18"/>
              </w:rPr>
              <w:t xml:space="preserve"> </w:t>
            </w:r>
          </w:p>
        </w:tc>
      </w:tr>
      <w:tr w:rsidR="00CE3AE5" w:rsidTr="00CE3AE5">
        <w:trPr>
          <w:trHeight w:val="230"/>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15:00-16:00</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Q&amp;A,</w:t>
            </w:r>
            <w:r>
              <w:rPr>
                <w:rFonts w:eastAsia="Calibri" w:cs="Calibri"/>
                <w:sz w:val="18"/>
              </w:rPr>
              <w:tab/>
              <w:t>discussion</w:t>
            </w:r>
            <w:r>
              <w:rPr>
                <w:rFonts w:eastAsia="Calibri" w:cs="Calibri"/>
                <w:sz w:val="18"/>
              </w:rPr>
              <w:tab/>
              <w:t>and</w:t>
            </w:r>
            <w:r>
              <w:rPr>
                <w:rFonts w:eastAsia="Calibri" w:cs="Calibri"/>
                <w:sz w:val="18"/>
              </w:rPr>
              <w:tab/>
              <w:t>way</w:t>
            </w:r>
            <w:r>
              <w:rPr>
                <w:rFonts w:eastAsia="Calibri" w:cs="Calibri"/>
                <w:sz w:val="18"/>
              </w:rPr>
              <w:tab/>
              <w:t>forward</w:t>
            </w:r>
            <w:r>
              <w:rPr>
                <w:sz w:val="18"/>
              </w:rPr>
              <w:t xml:space="preserve"> </w:t>
            </w:r>
          </w:p>
        </w:tc>
        <w:tc>
          <w:tcPr>
            <w:tcW w:w="0" w:type="auto"/>
            <w:vMerge/>
            <w:tcBorders>
              <w:top w:val="nil"/>
              <w:left w:val="single" w:sz="4" w:space="0" w:color="000000"/>
              <w:bottom w:val="single" w:sz="4" w:space="0" w:color="000000"/>
              <w:right w:val="single" w:sz="4" w:space="0" w:color="000000"/>
            </w:tcBorders>
          </w:tcPr>
          <w:p w:rsidR="00CE3AE5" w:rsidRDefault="00CE3AE5" w:rsidP="00CE3AE5">
            <w:pPr>
              <w:spacing w:after="0" w:line="276" w:lineRule="auto"/>
            </w:pPr>
          </w:p>
        </w:tc>
      </w:tr>
      <w:tr w:rsidR="00CE3AE5" w:rsidTr="00CE3AE5">
        <w:trPr>
          <w:trHeight w:val="226"/>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16:00-16:30</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Coffee</w:t>
            </w:r>
            <w:r>
              <w:rPr>
                <w:rFonts w:eastAsia="Calibri" w:cs="Calibri"/>
                <w:sz w:val="18"/>
              </w:rPr>
              <w:tab/>
              <w:t>break</w:t>
            </w:r>
            <w:r>
              <w:rPr>
                <w:sz w:val="18"/>
              </w:rPr>
              <w:t xml:space="preserve"> </w:t>
            </w:r>
          </w:p>
        </w:tc>
        <w:tc>
          <w:tcPr>
            <w:tcW w:w="1986"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8"/>
              </w:rPr>
              <w:t xml:space="preserve"> </w:t>
            </w:r>
          </w:p>
        </w:tc>
      </w:tr>
      <w:tr w:rsidR="00CE3AE5" w:rsidTr="00CE3AE5">
        <w:trPr>
          <w:trHeight w:val="893"/>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16:30-17:00</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
            </w:pPr>
            <w:r>
              <w:rPr>
                <w:rFonts w:eastAsia="Calibri" w:cs="Calibri"/>
                <w:sz w:val="18"/>
              </w:rPr>
              <w:t>Key</w:t>
            </w:r>
            <w:r>
              <w:rPr>
                <w:rFonts w:eastAsia="Calibri" w:cs="Calibri"/>
                <w:sz w:val="18"/>
              </w:rPr>
              <w:tab/>
              <w:t>notes</w:t>
            </w:r>
            <w:r>
              <w:rPr>
                <w:rFonts w:eastAsia="Calibri" w:cs="Calibri"/>
                <w:sz w:val="18"/>
              </w:rPr>
              <w:tab/>
              <w:t>by</w:t>
            </w:r>
            <w:r>
              <w:rPr>
                <w:rFonts w:eastAsia="Calibri" w:cs="Calibri"/>
                <w:sz w:val="18"/>
              </w:rPr>
              <w:tab/>
              <w:t>ACT</w:t>
            </w:r>
            <w:r>
              <w:rPr>
                <w:rFonts w:eastAsia="Calibri" w:cs="Calibri"/>
                <w:sz w:val="18"/>
              </w:rPr>
              <w:tab/>
              <w:t>JMV</w:t>
            </w:r>
            <w:r>
              <w:rPr>
                <w:rFonts w:eastAsia="Calibri" w:cs="Calibri"/>
                <w:sz w:val="18"/>
              </w:rPr>
              <w:tab/>
              <w:t>members</w:t>
            </w:r>
            <w:r>
              <w:rPr>
                <w:sz w:val="18"/>
              </w:rPr>
              <w:t xml:space="preserve"> </w:t>
            </w:r>
          </w:p>
          <w:p w:rsidR="00CE3AE5" w:rsidRDefault="00CE3AE5" w:rsidP="00CE3AE5">
            <w:pPr>
              <w:spacing w:after="0" w:line="240" w:lineRule="auto"/>
              <w:ind w:left="1"/>
            </w:pPr>
            <w:r>
              <w:rPr>
                <w:rFonts w:eastAsia="Calibri" w:cs="Calibri"/>
                <w:sz w:val="18"/>
              </w:rPr>
              <w:t>Key</w:t>
            </w:r>
            <w:r>
              <w:rPr>
                <w:rFonts w:eastAsia="Calibri" w:cs="Calibri"/>
                <w:sz w:val="18"/>
              </w:rPr>
              <w:tab/>
              <w:t>Notes</w:t>
            </w:r>
            <w:r>
              <w:rPr>
                <w:rFonts w:eastAsia="Calibri" w:cs="Calibri"/>
                <w:sz w:val="18"/>
              </w:rPr>
              <w:tab/>
              <w:t>by</w:t>
            </w:r>
            <w:r>
              <w:rPr>
                <w:rFonts w:eastAsia="Calibri" w:cs="Calibri"/>
                <w:sz w:val="18"/>
              </w:rPr>
              <w:tab/>
              <w:t>ACT</w:t>
            </w:r>
            <w:r>
              <w:rPr>
                <w:rFonts w:eastAsia="Calibri" w:cs="Calibri"/>
                <w:sz w:val="18"/>
              </w:rPr>
              <w:tab/>
              <w:t>Secretariat</w:t>
            </w:r>
            <w:r>
              <w:rPr>
                <w:sz w:val="18"/>
              </w:rPr>
              <w:t xml:space="preserve"> </w:t>
            </w:r>
          </w:p>
          <w:p w:rsidR="00CE3AE5" w:rsidRDefault="00CE3AE5" w:rsidP="00CE3AE5">
            <w:pPr>
              <w:spacing w:after="0" w:line="276" w:lineRule="auto"/>
              <w:ind w:left="1"/>
            </w:pPr>
            <w:r>
              <w:rPr>
                <w:rFonts w:eastAsia="Calibri" w:cs="Calibri"/>
                <w:sz w:val="18"/>
              </w:rPr>
              <w:t>Vote</w:t>
            </w:r>
            <w:r>
              <w:rPr>
                <w:rFonts w:eastAsia="Calibri" w:cs="Calibri"/>
                <w:sz w:val="18"/>
              </w:rPr>
              <w:tab/>
              <w:t>of</w:t>
            </w:r>
            <w:r>
              <w:rPr>
                <w:rFonts w:eastAsia="Calibri" w:cs="Calibri"/>
                <w:sz w:val="18"/>
              </w:rPr>
              <w:tab/>
              <w:t>thanks</w:t>
            </w:r>
            <w:r>
              <w:rPr>
                <w:rFonts w:eastAsia="Calibri" w:cs="Calibri"/>
                <w:sz w:val="18"/>
              </w:rPr>
              <w:tab/>
              <w:t>and</w:t>
            </w:r>
            <w:r>
              <w:rPr>
                <w:rFonts w:eastAsia="Calibri" w:cs="Calibri"/>
                <w:sz w:val="18"/>
              </w:rPr>
              <w:tab/>
              <w:t>closing</w:t>
            </w:r>
            <w:r>
              <w:rPr>
                <w:rFonts w:eastAsia="Calibri" w:cs="Calibri"/>
                <w:sz w:val="18"/>
              </w:rPr>
              <w:tab/>
              <w:t>remark</w:t>
            </w:r>
            <w:r>
              <w:rPr>
                <w:rFonts w:eastAsia="Calibri" w:cs="Calibri"/>
                <w:sz w:val="18"/>
              </w:rPr>
              <w:tab/>
              <w:t>by</w:t>
            </w:r>
            <w:r>
              <w:rPr>
                <w:rFonts w:eastAsia="Calibri" w:cs="Calibri"/>
                <w:sz w:val="18"/>
              </w:rPr>
              <w:tab/>
              <w:t>Convener,</w:t>
            </w:r>
            <w:r>
              <w:rPr>
                <w:rFonts w:eastAsia="Calibri" w:cs="Calibri"/>
                <w:sz w:val="18"/>
              </w:rPr>
              <w:tab/>
              <w:t>ACT</w:t>
            </w:r>
            <w:r>
              <w:rPr>
                <w:rFonts w:eastAsia="Calibri" w:cs="Calibri"/>
                <w:sz w:val="18"/>
              </w:rPr>
              <w:tab/>
              <w:t>Alliance</w:t>
            </w:r>
            <w:r>
              <w:rPr>
                <w:rFonts w:eastAsia="Calibri" w:cs="Calibri"/>
                <w:sz w:val="18"/>
              </w:rPr>
              <w:tab/>
              <w:t>Nepal</w:t>
            </w:r>
            <w:r>
              <w:rPr>
                <w:rFonts w:eastAsia="Calibri" w:cs="Calibri"/>
                <w:sz w:val="18"/>
              </w:rPr>
              <w:tab/>
              <w:t>Forum</w:t>
            </w:r>
            <w:r>
              <w:rPr>
                <w:sz w:val="18"/>
              </w:rPr>
              <w:t xml:space="preserve"> </w:t>
            </w:r>
          </w:p>
        </w:tc>
        <w:tc>
          <w:tcPr>
            <w:tcW w:w="1986"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8"/>
              </w:rPr>
              <w:t xml:space="preserve"> </w:t>
            </w:r>
          </w:p>
        </w:tc>
      </w:tr>
      <w:tr w:rsidR="00CE3AE5" w:rsidTr="00CE3AE5">
        <w:trPr>
          <w:trHeight w:val="230"/>
        </w:trPr>
        <w:tc>
          <w:tcPr>
            <w:tcW w:w="157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18:30-20:30</w:t>
            </w:r>
            <w:r>
              <w:rPr>
                <w:sz w:val="18"/>
              </w:rPr>
              <w:t xml:space="preserve"> </w:t>
            </w:r>
          </w:p>
        </w:tc>
        <w:tc>
          <w:tcPr>
            <w:tcW w:w="565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Social</w:t>
            </w:r>
            <w:r>
              <w:rPr>
                <w:rFonts w:eastAsia="Calibri" w:cs="Calibri"/>
                <w:sz w:val="18"/>
              </w:rPr>
              <w:tab/>
              <w:t>dinner</w:t>
            </w:r>
            <w:r>
              <w:rPr>
                <w:sz w:val="18"/>
              </w:rPr>
              <w:t xml:space="preserve"> </w:t>
            </w:r>
          </w:p>
        </w:tc>
        <w:tc>
          <w:tcPr>
            <w:tcW w:w="1986"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sz w:val="18"/>
              </w:rPr>
              <w:t xml:space="preserve"> </w:t>
            </w:r>
          </w:p>
        </w:tc>
      </w:tr>
    </w:tbl>
    <w:p w:rsidR="00CE3AE5" w:rsidRDefault="00CE3AE5" w:rsidP="00CE3AE5">
      <w:pPr>
        <w:spacing w:after="0" w:line="240" w:lineRule="auto"/>
      </w:pPr>
      <w:r>
        <w:rPr>
          <w:sz w:val="18"/>
        </w:rPr>
        <w:t xml:space="preserve"> </w:t>
      </w:r>
    </w:p>
    <w:p w:rsidR="00CE3AE5" w:rsidRDefault="00CE3AE5" w:rsidP="00CE3AE5">
      <w:pPr>
        <w:spacing w:after="0" w:line="240" w:lineRule="auto"/>
      </w:pPr>
      <w:r>
        <w:rPr>
          <w:rFonts w:eastAsia="Calibri" w:cs="Calibri"/>
          <w:b/>
          <w:sz w:val="18"/>
          <w:u w:val="single" w:color="000000"/>
        </w:rPr>
        <w:t>Departure:</w:t>
      </w:r>
      <w:r>
        <w:rPr>
          <w:rFonts w:eastAsia="Calibri" w:cs="Calibri"/>
          <w:sz w:val="18"/>
        </w:rPr>
        <w:tab/>
        <w:t>17</w:t>
      </w:r>
      <w:r>
        <w:rPr>
          <w:rFonts w:eastAsia="Calibri" w:cs="Calibri"/>
          <w:sz w:val="18"/>
          <w:vertAlign w:val="superscript"/>
        </w:rPr>
        <w:t>th</w:t>
      </w:r>
      <w:r>
        <w:rPr>
          <w:rFonts w:eastAsia="Calibri" w:cs="Calibri"/>
          <w:sz w:val="18"/>
        </w:rPr>
        <w:tab/>
        <w:t>January</w:t>
      </w:r>
      <w:r>
        <w:rPr>
          <w:rFonts w:eastAsia="Calibri" w:cs="Calibri"/>
          <w:sz w:val="18"/>
        </w:rPr>
        <w:tab/>
        <w:t>2016</w:t>
      </w:r>
      <w:r>
        <w:rPr>
          <w:rFonts w:eastAsia="Calibri" w:cs="Calibri"/>
          <w:sz w:val="18"/>
        </w:rPr>
        <w:tab/>
        <w:t>onwards:</w:t>
      </w:r>
      <w:r>
        <w:rPr>
          <w:rFonts w:eastAsia="Calibri" w:cs="Calibri"/>
          <w:sz w:val="18"/>
        </w:rPr>
        <w:tab/>
        <w:t>ACT</w:t>
      </w:r>
      <w:r>
        <w:rPr>
          <w:rFonts w:eastAsia="Calibri" w:cs="Calibri"/>
          <w:sz w:val="18"/>
        </w:rPr>
        <w:tab/>
        <w:t>JMV</w:t>
      </w:r>
      <w:r>
        <w:rPr>
          <w:rFonts w:eastAsia="Calibri" w:cs="Calibri"/>
          <w:sz w:val="18"/>
        </w:rPr>
        <w:tab/>
        <w:t>members</w:t>
      </w:r>
      <w:r>
        <w:rPr>
          <w:rFonts w:eastAsia="Calibri" w:cs="Calibri"/>
          <w:sz w:val="18"/>
        </w:rPr>
        <w:tab/>
        <w:t>departure</w:t>
      </w:r>
      <w:r>
        <w:rPr>
          <w:rFonts w:eastAsia="Calibri" w:cs="Calibri"/>
          <w:sz w:val="18"/>
        </w:rPr>
        <w:tab/>
        <w:t>to</w:t>
      </w:r>
      <w:r>
        <w:rPr>
          <w:rFonts w:eastAsia="Calibri" w:cs="Calibri"/>
          <w:sz w:val="18"/>
        </w:rPr>
        <w:tab/>
        <w:t>their</w:t>
      </w:r>
      <w:r>
        <w:rPr>
          <w:rFonts w:eastAsia="Calibri" w:cs="Calibri"/>
          <w:sz w:val="18"/>
        </w:rPr>
        <w:tab/>
        <w:t>destinations</w:t>
      </w:r>
      <w:r>
        <w:rPr>
          <w:rFonts w:eastAsia="Calibri" w:cs="Calibri"/>
          <w:sz w:val="24"/>
        </w:rPr>
        <w:tab/>
      </w:r>
      <w:r>
        <w:rPr>
          <w:rFonts w:eastAsia="Calibri" w:cs="Calibri"/>
          <w:sz w:val="24"/>
        </w:rPr>
        <w:tab/>
      </w:r>
      <w:r>
        <w:t xml:space="preserve"> </w:t>
      </w:r>
    </w:p>
    <w:p w:rsidR="00CE3AE5" w:rsidRDefault="00CE3AE5" w:rsidP="00CE3AE5">
      <w:pPr>
        <w:spacing w:after="0" w:line="240" w:lineRule="auto"/>
      </w:pPr>
      <w:r>
        <w:t xml:space="preserve"> </w:t>
      </w:r>
    </w:p>
    <w:p w:rsidR="00CE3AE5" w:rsidRDefault="00CE3AE5" w:rsidP="00CE3AE5">
      <w:pPr>
        <w:spacing w:after="4" w:line="276" w:lineRule="auto"/>
        <w:ind w:right="-15"/>
      </w:pPr>
      <w:r>
        <w:rPr>
          <w:rFonts w:eastAsia="Calibri" w:cs="Calibri"/>
          <w:b/>
          <w:sz w:val="24"/>
        </w:rPr>
        <w:t>Field</w:t>
      </w:r>
      <w:r>
        <w:rPr>
          <w:rFonts w:eastAsia="Calibri" w:cs="Calibri"/>
          <w:b/>
          <w:sz w:val="24"/>
        </w:rPr>
        <w:tab/>
        <w:t>Visit</w:t>
      </w:r>
      <w:r>
        <w:rPr>
          <w:rFonts w:eastAsia="Calibri" w:cs="Calibri"/>
          <w:b/>
          <w:sz w:val="24"/>
        </w:rPr>
        <w:tab/>
        <w:t>Program:</w:t>
      </w:r>
      <w:r>
        <w:rPr>
          <w:rFonts w:eastAsia="Calibri" w:cs="Calibri"/>
          <w:b/>
          <w:sz w:val="24"/>
        </w:rPr>
        <w:tab/>
        <w:t>Group-1</w:t>
      </w:r>
      <w:r>
        <w:rPr>
          <w:rFonts w:eastAsia="Calibri" w:cs="Calibri"/>
          <w:b/>
          <w:sz w:val="24"/>
        </w:rPr>
        <w:tab/>
        <w:t>(Central</w:t>
      </w:r>
      <w:r>
        <w:rPr>
          <w:rFonts w:eastAsia="Calibri" w:cs="Calibri"/>
          <w:b/>
          <w:sz w:val="24"/>
        </w:rPr>
        <w:tab/>
        <w:t>Region)</w:t>
      </w:r>
      <w:r>
        <w:rPr>
          <w:sz w:val="24"/>
        </w:rPr>
        <w:t xml:space="preserve"> </w:t>
      </w:r>
    </w:p>
    <w:tbl>
      <w:tblPr>
        <w:tblStyle w:val="TableGrid"/>
        <w:tblW w:w="9449" w:type="dxa"/>
        <w:tblInd w:w="-263" w:type="dxa"/>
        <w:tblCellMar>
          <w:left w:w="114" w:type="dxa"/>
          <w:right w:w="115" w:type="dxa"/>
        </w:tblCellMar>
        <w:tblLook w:val="04A0" w:firstRow="1" w:lastRow="0" w:firstColumn="1" w:lastColumn="0" w:noHBand="0" w:noVBand="1"/>
      </w:tblPr>
      <w:tblGrid>
        <w:gridCol w:w="2836"/>
        <w:gridCol w:w="4253"/>
        <w:gridCol w:w="2360"/>
      </w:tblGrid>
      <w:tr w:rsidR="00CE3AE5" w:rsidTr="00CE3AE5">
        <w:trPr>
          <w:trHeight w:val="593"/>
        </w:trPr>
        <w:tc>
          <w:tcPr>
            <w:tcW w:w="2836"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District</w:t>
            </w:r>
            <w: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Priority</w:t>
            </w:r>
            <w:r>
              <w:rPr>
                <w:rFonts w:eastAsia="Calibri" w:cs="Calibri"/>
                <w:b/>
                <w:sz w:val="24"/>
              </w:rPr>
              <w:tab/>
              <w:t>sectors</w:t>
            </w:r>
            <w:r>
              <w:t xml:space="preserve"> </w:t>
            </w:r>
          </w:p>
        </w:tc>
        <w:tc>
          <w:tcPr>
            <w:tcW w:w="2360"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ind w:left="20"/>
              <w:jc w:val="center"/>
            </w:pPr>
            <w:r>
              <w:rPr>
                <w:rFonts w:eastAsia="Calibri" w:cs="Calibri"/>
                <w:b/>
                <w:sz w:val="24"/>
              </w:rPr>
              <w:t>Implementing</w:t>
            </w:r>
            <w:r>
              <w:rPr>
                <w:rFonts w:eastAsia="Calibri" w:cs="Calibri"/>
                <w:b/>
                <w:sz w:val="24"/>
              </w:rPr>
              <w:tab/>
              <w:t>agency</w:t>
            </w:r>
            <w:r>
              <w:rPr>
                <w:rFonts w:eastAsia="Calibri" w:cs="Calibri"/>
                <w:b/>
                <w:sz w:val="24"/>
              </w:rPr>
              <w:tab/>
            </w:r>
            <w:r>
              <w:t xml:space="preserve"> </w:t>
            </w:r>
          </w:p>
        </w:tc>
      </w:tr>
      <w:tr w:rsidR="00CE3AE5" w:rsidTr="00CE3AE5">
        <w:trPr>
          <w:trHeight w:val="673"/>
        </w:trPr>
        <w:tc>
          <w:tcPr>
            <w:tcW w:w="2836"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pPr>
            <w:r>
              <w:rPr>
                <w:rFonts w:eastAsia="Calibri" w:cs="Calibri"/>
                <w:sz w:val="18"/>
              </w:rPr>
              <w:lastRenderedPageBreak/>
              <w:t>Kathmandu,</w:t>
            </w:r>
            <w:r>
              <w:rPr>
                <w:rFonts w:eastAsia="Calibri" w:cs="Calibri"/>
                <w:sz w:val="18"/>
              </w:rPr>
              <w:tab/>
              <w:t>Lalitpur,</w:t>
            </w:r>
            <w:r>
              <w:rPr>
                <w:rFonts w:eastAsia="Calibri" w:cs="Calibri"/>
                <w:sz w:val="18"/>
              </w:rPr>
              <w:tab/>
              <w:t>Bhaktapur,</w:t>
            </w:r>
            <w:r>
              <w:rPr>
                <w:rFonts w:eastAsia="Calibri" w:cs="Calibri"/>
                <w:sz w:val="18"/>
              </w:rPr>
              <w:tab/>
            </w:r>
          </w:p>
          <w:p w:rsidR="00CE3AE5" w:rsidRDefault="00CE3AE5" w:rsidP="00CE3AE5">
            <w:pPr>
              <w:spacing w:after="0" w:line="240" w:lineRule="auto"/>
            </w:pPr>
            <w:r>
              <w:rPr>
                <w:rFonts w:eastAsia="Calibri" w:cs="Calibri"/>
                <w:sz w:val="18"/>
              </w:rPr>
              <w:t>Rasuwa</w:t>
            </w:r>
            <w:r>
              <w:rPr>
                <w:rFonts w:eastAsia="Calibri" w:cs="Calibri"/>
                <w:sz w:val="18"/>
              </w:rPr>
              <w:tab/>
              <w:t>and</w:t>
            </w:r>
            <w:r>
              <w:rPr>
                <w:rFonts w:eastAsia="Calibri" w:cs="Calibri"/>
                <w:sz w:val="18"/>
              </w:rPr>
              <w:tab/>
              <w:t>Makawanpur</w:t>
            </w:r>
            <w:r>
              <w:rPr>
                <w:rFonts w:eastAsia="Calibri" w:cs="Calibri"/>
                <w:sz w:val="18"/>
              </w:rPr>
              <w:tab/>
              <w:t>districts</w:t>
            </w:r>
            <w:r>
              <w:rPr>
                <w:sz w:val="18"/>
              </w:rPr>
              <w:t xml:space="preserve"> </w:t>
            </w:r>
          </w:p>
          <w:p w:rsidR="00CE3AE5" w:rsidRDefault="00CE3AE5" w:rsidP="00CE3AE5">
            <w:pPr>
              <w:spacing w:after="0" w:line="276" w:lineRule="auto"/>
            </w:pPr>
            <w:r>
              <w:rPr>
                <w:sz w:val="18"/>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Shelter,</w:t>
            </w:r>
            <w:r>
              <w:rPr>
                <w:rFonts w:eastAsia="Calibri" w:cs="Calibri"/>
                <w:sz w:val="18"/>
              </w:rPr>
              <w:tab/>
              <w:t>WASH,</w:t>
            </w:r>
            <w:r>
              <w:rPr>
                <w:rFonts w:eastAsia="Calibri" w:cs="Calibri"/>
                <w:sz w:val="18"/>
              </w:rPr>
              <w:tab/>
            </w:r>
            <w:r>
              <w:rPr>
                <w:rFonts w:eastAsia="Calibri" w:cs="Calibri"/>
                <w:sz w:val="18"/>
              </w:rPr>
              <w:tab/>
              <w:t>Psychosocial</w:t>
            </w:r>
            <w:r>
              <w:rPr>
                <w:rFonts w:eastAsia="Calibri" w:cs="Calibri"/>
                <w:sz w:val="18"/>
              </w:rPr>
              <w:tab/>
              <w:t>Support</w:t>
            </w:r>
            <w:r>
              <w:rPr>
                <w:rFonts w:eastAsia="Calibri" w:cs="Calibri"/>
                <w:sz w:val="18"/>
              </w:rPr>
              <w:tab/>
              <w:t>,</w:t>
            </w:r>
            <w:r>
              <w:rPr>
                <w:rFonts w:eastAsia="Calibri" w:cs="Calibri"/>
                <w:sz w:val="18"/>
              </w:rPr>
              <w:tab/>
              <w:t>Food</w:t>
            </w:r>
            <w:r>
              <w:rPr>
                <w:rFonts w:eastAsia="Calibri" w:cs="Calibri"/>
                <w:sz w:val="18"/>
              </w:rPr>
              <w:tab/>
              <w:t>Security,</w:t>
            </w:r>
            <w:r>
              <w:rPr>
                <w:rFonts w:eastAsia="Calibri" w:cs="Calibri"/>
                <w:sz w:val="18"/>
              </w:rPr>
              <w:tab/>
              <w:t>Education,</w:t>
            </w:r>
            <w:r>
              <w:rPr>
                <w:rFonts w:eastAsia="Calibri" w:cs="Calibri"/>
                <w:sz w:val="18"/>
              </w:rPr>
              <w:tab/>
              <w:t>NFI,</w:t>
            </w:r>
            <w:r>
              <w:rPr>
                <w:rFonts w:eastAsia="Calibri" w:cs="Calibri"/>
                <w:sz w:val="18"/>
              </w:rPr>
              <w:tab/>
              <w:t>Livelihood</w:t>
            </w:r>
            <w:r>
              <w:rPr>
                <w:rFonts w:eastAsia="Calibri" w:cs="Calibri"/>
                <w:sz w:val="18"/>
              </w:rPr>
              <w:tab/>
              <w:t>Recovery</w:t>
            </w:r>
            <w:r>
              <w:rPr>
                <w:rFonts w:eastAsia="Calibri" w:cs="Calibri"/>
                <w:sz w:val="18"/>
              </w:rPr>
              <w:tab/>
              <w:t>&amp;</w:t>
            </w:r>
            <w:r>
              <w:rPr>
                <w:rFonts w:eastAsia="Calibri" w:cs="Calibri"/>
                <w:sz w:val="18"/>
              </w:rPr>
              <w:tab/>
              <w:t>Early</w:t>
            </w:r>
            <w:r>
              <w:rPr>
                <w:rFonts w:eastAsia="Calibri" w:cs="Calibri"/>
                <w:sz w:val="18"/>
              </w:rPr>
              <w:tab/>
              <w:t>Recovery</w:t>
            </w:r>
            <w:r>
              <w:rPr>
                <w:rFonts w:eastAsia="Calibri" w:cs="Calibri"/>
                <w:sz w:val="18"/>
              </w:rPr>
              <w:tab/>
              <w:t>of</w:t>
            </w:r>
            <w:r>
              <w:rPr>
                <w:rFonts w:eastAsia="Calibri" w:cs="Calibri"/>
                <w:sz w:val="18"/>
              </w:rPr>
              <w:tab/>
              <w:t>Social-</w:t>
            </w:r>
            <w:r>
              <w:rPr>
                <w:rFonts w:eastAsia="Calibri" w:cs="Calibri"/>
                <w:sz w:val="18"/>
              </w:rPr>
              <w:tab/>
              <w:t>Economic</w:t>
            </w:r>
            <w:r>
              <w:rPr>
                <w:rFonts w:eastAsia="Calibri" w:cs="Calibri"/>
                <w:sz w:val="18"/>
              </w:rPr>
              <w:tab/>
              <w:t>Infrastructure</w:t>
            </w:r>
            <w:r>
              <w:rPr>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FCA,</w:t>
            </w:r>
            <w:r>
              <w:rPr>
                <w:rFonts w:eastAsia="Calibri" w:cs="Calibri"/>
                <w:sz w:val="18"/>
              </w:rPr>
              <w:tab/>
              <w:t>ICCO</w:t>
            </w:r>
            <w:r>
              <w:rPr>
                <w:rFonts w:eastAsia="Calibri" w:cs="Calibri"/>
                <w:sz w:val="18"/>
              </w:rPr>
              <w:tab/>
              <w:t>and</w:t>
            </w:r>
            <w:r>
              <w:rPr>
                <w:rFonts w:eastAsia="Calibri" w:cs="Calibri"/>
                <w:sz w:val="18"/>
              </w:rPr>
              <w:tab/>
            </w:r>
            <w:r>
              <w:rPr>
                <w:rFonts w:eastAsia="Calibri" w:cs="Calibri"/>
                <w:sz w:val="18"/>
              </w:rPr>
              <w:tab/>
              <w:t>LWF</w:t>
            </w:r>
            <w:r>
              <w:rPr>
                <w:sz w:val="18"/>
              </w:rPr>
              <w:t xml:space="preserve"> </w:t>
            </w:r>
          </w:p>
        </w:tc>
      </w:tr>
    </w:tbl>
    <w:p w:rsidR="00CE3AE5" w:rsidRDefault="00CE3AE5" w:rsidP="00CE3AE5">
      <w:pPr>
        <w:spacing w:after="12" w:line="276" w:lineRule="auto"/>
      </w:pPr>
      <w:r>
        <w:rPr>
          <w:sz w:val="18"/>
        </w:rPr>
        <w:t xml:space="preserve"> </w:t>
      </w:r>
    </w:p>
    <w:tbl>
      <w:tblPr>
        <w:tblStyle w:val="TableGrid"/>
        <w:tblW w:w="9430" w:type="dxa"/>
        <w:tblInd w:w="-263" w:type="dxa"/>
        <w:tblCellMar>
          <w:right w:w="115" w:type="dxa"/>
        </w:tblCellMar>
        <w:tblLook w:val="04A0" w:firstRow="1" w:lastRow="0" w:firstColumn="1" w:lastColumn="0" w:noHBand="0" w:noVBand="1"/>
      </w:tblPr>
      <w:tblGrid>
        <w:gridCol w:w="1402"/>
        <w:gridCol w:w="1288"/>
        <w:gridCol w:w="835"/>
        <w:gridCol w:w="4149"/>
        <w:gridCol w:w="1756"/>
      </w:tblGrid>
      <w:tr w:rsidR="00CE3AE5" w:rsidTr="00CE3AE5">
        <w:trPr>
          <w:trHeight w:val="223"/>
        </w:trPr>
        <w:tc>
          <w:tcPr>
            <w:tcW w:w="1444"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18"/>
              </w:rPr>
              <w:t>Date</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18"/>
              </w:rPr>
              <w:t>Time</w:t>
            </w:r>
            <w:r>
              <w:rPr>
                <w:sz w:val="18"/>
              </w:rPr>
              <w:t xml:space="preserve"> </w:t>
            </w:r>
          </w:p>
        </w:tc>
        <w:tc>
          <w:tcPr>
            <w:tcW w:w="475" w:type="dxa"/>
            <w:tcBorders>
              <w:top w:val="single" w:sz="4" w:space="0" w:color="000000"/>
              <w:left w:val="single" w:sz="4" w:space="0" w:color="000000"/>
              <w:bottom w:val="single" w:sz="4" w:space="0" w:color="000000"/>
              <w:right w:val="nil"/>
            </w:tcBorders>
            <w:shd w:val="clear" w:color="auto" w:fill="ED7174"/>
          </w:tcPr>
          <w:p w:rsidR="00CE3AE5" w:rsidRDefault="00CE3AE5" w:rsidP="00CE3AE5">
            <w:pPr>
              <w:spacing w:after="0" w:line="276" w:lineRule="auto"/>
            </w:pPr>
          </w:p>
        </w:tc>
        <w:tc>
          <w:tcPr>
            <w:tcW w:w="4255" w:type="dxa"/>
            <w:tcBorders>
              <w:top w:val="single" w:sz="4" w:space="0" w:color="000000"/>
              <w:left w:val="nil"/>
              <w:bottom w:val="single" w:sz="4" w:space="0" w:color="000000"/>
              <w:right w:val="single" w:sz="4" w:space="0" w:color="000000"/>
            </w:tcBorders>
            <w:shd w:val="clear" w:color="auto" w:fill="ED7174"/>
          </w:tcPr>
          <w:p w:rsidR="00CE3AE5" w:rsidRDefault="00CE3AE5" w:rsidP="00CE3AE5">
            <w:pPr>
              <w:spacing w:after="0" w:line="276" w:lineRule="auto"/>
              <w:ind w:left="1335"/>
            </w:pPr>
            <w:r>
              <w:rPr>
                <w:rFonts w:eastAsia="Calibri" w:cs="Calibri"/>
                <w:b/>
                <w:sz w:val="18"/>
              </w:rPr>
              <w:t>Program</w:t>
            </w:r>
            <w:r>
              <w:rPr>
                <w:rFonts w:eastAsia="Calibri" w:cs="Calibri"/>
                <w:b/>
                <w:sz w:val="18"/>
              </w:rPr>
              <w:tab/>
              <w:t>detail</w:t>
            </w:r>
            <w:r>
              <w:rPr>
                <w:sz w:val="18"/>
              </w:rPr>
              <w:t xml:space="preserve"> </w:t>
            </w:r>
          </w:p>
        </w:tc>
        <w:tc>
          <w:tcPr>
            <w:tcW w:w="1835"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18"/>
              </w:rPr>
              <w:t>Person</w:t>
            </w:r>
            <w:r>
              <w:rPr>
                <w:rFonts w:eastAsia="Calibri" w:cs="Calibri"/>
                <w:b/>
                <w:sz w:val="18"/>
              </w:rPr>
              <w:tab/>
              <w:t>responsible</w:t>
            </w:r>
            <w:r>
              <w:rPr>
                <w:rFonts w:eastAsia="Calibri" w:cs="Calibri"/>
                <w:b/>
                <w:sz w:val="18"/>
              </w:rPr>
              <w:tab/>
            </w:r>
            <w:r>
              <w:rPr>
                <w:sz w:val="18"/>
              </w:rPr>
              <w:t xml:space="preserve"> </w:t>
            </w:r>
          </w:p>
        </w:tc>
      </w:tr>
      <w:tr w:rsidR="00CE3AE5" w:rsidTr="00CE3AE5">
        <w:trPr>
          <w:trHeight w:val="452"/>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4"/>
            </w:pPr>
            <w:r>
              <w:rPr>
                <w:rFonts w:eastAsia="Calibri" w:cs="Calibri"/>
                <w:sz w:val="18"/>
              </w:rPr>
              <w:t>11</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14"/>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5"/>
            </w:pPr>
            <w:r>
              <w:rPr>
                <w:rFonts w:eastAsia="Calibri" w:cs="Calibri"/>
                <w:sz w:val="18"/>
              </w:rPr>
              <w:t>13:30-16:00</w:t>
            </w:r>
            <w:r>
              <w:rPr>
                <w:sz w:val="18"/>
              </w:rPr>
              <w:t xml:space="preserve"> </w:t>
            </w:r>
          </w:p>
        </w:tc>
        <w:tc>
          <w:tcPr>
            <w:tcW w:w="475" w:type="dxa"/>
            <w:tcBorders>
              <w:top w:val="single" w:sz="4" w:space="0" w:color="000000"/>
              <w:left w:val="single" w:sz="4" w:space="0" w:color="000000"/>
              <w:bottom w:val="single" w:sz="4" w:space="0" w:color="000000"/>
              <w:right w:val="nil"/>
            </w:tcBorders>
          </w:tcPr>
          <w:p w:rsidR="00CE3AE5" w:rsidRDefault="00CE3AE5" w:rsidP="00CE3AE5">
            <w:pPr>
              <w:numPr>
                <w:ilvl w:val="0"/>
                <w:numId w:val="19"/>
              </w:numPr>
              <w:spacing w:after="10" w:line="240" w:lineRule="auto"/>
            </w:pPr>
          </w:p>
          <w:p w:rsidR="00CE3AE5" w:rsidRDefault="00CE3AE5" w:rsidP="00CE3AE5">
            <w:pPr>
              <w:numPr>
                <w:ilvl w:val="0"/>
                <w:numId w:val="19"/>
              </w:numPr>
              <w:spacing w:after="0" w:line="276" w:lineRule="auto"/>
            </w:pPr>
          </w:p>
        </w:tc>
        <w:tc>
          <w:tcPr>
            <w:tcW w:w="4255" w:type="dxa"/>
            <w:tcBorders>
              <w:top w:val="single" w:sz="4" w:space="0" w:color="000000"/>
              <w:left w:val="nil"/>
              <w:bottom w:val="single" w:sz="4" w:space="0" w:color="000000"/>
              <w:right w:val="single" w:sz="4" w:space="0" w:color="000000"/>
            </w:tcBorders>
          </w:tcPr>
          <w:p w:rsidR="00CE3AE5" w:rsidRDefault="00CE3AE5" w:rsidP="00CE3AE5">
            <w:pPr>
              <w:spacing w:after="0" w:line="276" w:lineRule="auto"/>
              <w:ind w:right="2026"/>
            </w:pPr>
            <w:r>
              <w:rPr>
                <w:rFonts w:eastAsia="Calibri" w:cs="Calibri"/>
                <w:sz w:val="18"/>
              </w:rPr>
              <w:t>Travel</w:t>
            </w:r>
            <w:r>
              <w:rPr>
                <w:rFonts w:eastAsia="Calibri" w:cs="Calibri"/>
                <w:sz w:val="18"/>
              </w:rPr>
              <w:tab/>
              <w:t>to</w:t>
            </w:r>
            <w:r>
              <w:rPr>
                <w:rFonts w:eastAsia="Calibri" w:cs="Calibri"/>
                <w:sz w:val="18"/>
              </w:rPr>
              <w:tab/>
              <w:t>Makawanpur</w:t>
            </w:r>
            <w:r>
              <w:rPr>
                <w:sz w:val="18"/>
              </w:rPr>
              <w:t xml:space="preserve"> </w:t>
            </w:r>
            <w:r>
              <w:rPr>
                <w:rFonts w:eastAsia="Calibri" w:cs="Calibri"/>
                <w:sz w:val="18"/>
              </w:rPr>
              <w:t>Night</w:t>
            </w:r>
            <w:r>
              <w:rPr>
                <w:rFonts w:eastAsia="Calibri" w:cs="Calibri"/>
                <w:sz w:val="18"/>
              </w:rPr>
              <w:tab/>
              <w:t>stay</w:t>
            </w:r>
            <w:r>
              <w:rPr>
                <w:rFonts w:eastAsia="Calibri" w:cs="Calibri"/>
                <w:sz w:val="18"/>
              </w:rPr>
              <w:tab/>
              <w:t>at</w:t>
            </w:r>
            <w:r>
              <w:rPr>
                <w:rFonts w:eastAsia="Calibri" w:cs="Calibri"/>
                <w:sz w:val="18"/>
              </w:rPr>
              <w:tab/>
              <w:t>Palung</w:t>
            </w:r>
            <w:r>
              <w:rPr>
                <w:sz w:val="18"/>
              </w:rPr>
              <w:t xml:space="preserve"> </w:t>
            </w:r>
          </w:p>
        </w:tc>
        <w:tc>
          <w:tcPr>
            <w:tcW w:w="183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3"/>
            </w:pPr>
            <w:r>
              <w:rPr>
                <w:rFonts w:eastAsia="Calibri" w:cs="Calibri"/>
                <w:sz w:val="18"/>
              </w:rPr>
              <w:t>Bidyanath</w:t>
            </w:r>
            <w:r>
              <w:rPr>
                <w:rFonts w:eastAsia="Calibri" w:cs="Calibri"/>
                <w:sz w:val="18"/>
              </w:rPr>
              <w:tab/>
              <w:t>Bhurtel,</w:t>
            </w:r>
            <w:r>
              <w:rPr>
                <w:rFonts w:eastAsia="Calibri" w:cs="Calibri"/>
                <w:sz w:val="18"/>
              </w:rPr>
              <w:tab/>
              <w:t>ICCO</w:t>
            </w:r>
            <w:r>
              <w:rPr>
                <w:sz w:val="18"/>
              </w:rPr>
              <w:t xml:space="preserve"> </w:t>
            </w:r>
          </w:p>
        </w:tc>
      </w:tr>
      <w:tr w:rsidR="00CE3AE5" w:rsidTr="00CE3AE5">
        <w:trPr>
          <w:trHeight w:val="667"/>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4"/>
            </w:pPr>
            <w:r>
              <w:rPr>
                <w:rFonts w:eastAsia="Calibri" w:cs="Calibri"/>
                <w:sz w:val="18"/>
              </w:rPr>
              <w:t>12</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14"/>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5"/>
            </w:pPr>
            <w:r>
              <w:rPr>
                <w:rFonts w:eastAsia="Calibri" w:cs="Calibri"/>
                <w:sz w:val="18"/>
              </w:rPr>
              <w:t>08:00-18:00</w:t>
            </w:r>
            <w:r>
              <w:rPr>
                <w:sz w:val="18"/>
              </w:rPr>
              <w:t xml:space="preserve"> </w:t>
            </w:r>
          </w:p>
        </w:tc>
        <w:tc>
          <w:tcPr>
            <w:tcW w:w="475" w:type="dxa"/>
            <w:tcBorders>
              <w:top w:val="single" w:sz="4" w:space="0" w:color="000000"/>
              <w:left w:val="single" w:sz="4" w:space="0" w:color="000000"/>
              <w:bottom w:val="single" w:sz="4" w:space="0" w:color="000000"/>
              <w:right w:val="nil"/>
            </w:tcBorders>
          </w:tcPr>
          <w:p w:rsidR="00CE3AE5" w:rsidRDefault="00CE3AE5" w:rsidP="00CE3AE5">
            <w:pPr>
              <w:numPr>
                <w:ilvl w:val="0"/>
                <w:numId w:val="20"/>
              </w:numPr>
              <w:spacing w:after="10" w:line="240" w:lineRule="auto"/>
            </w:pPr>
          </w:p>
          <w:p w:rsidR="00CE3AE5" w:rsidRDefault="00CE3AE5" w:rsidP="00CE3AE5">
            <w:pPr>
              <w:numPr>
                <w:ilvl w:val="0"/>
                <w:numId w:val="20"/>
              </w:numPr>
              <w:spacing w:after="10" w:line="240" w:lineRule="auto"/>
            </w:pPr>
          </w:p>
          <w:p w:rsidR="00CE3AE5" w:rsidRDefault="00CE3AE5" w:rsidP="00CE3AE5">
            <w:pPr>
              <w:numPr>
                <w:ilvl w:val="0"/>
                <w:numId w:val="20"/>
              </w:numPr>
              <w:spacing w:after="0" w:line="276" w:lineRule="auto"/>
            </w:pPr>
          </w:p>
        </w:tc>
        <w:tc>
          <w:tcPr>
            <w:tcW w:w="4255"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Field</w:t>
            </w:r>
            <w:r>
              <w:rPr>
                <w:rFonts w:eastAsia="Calibri" w:cs="Calibri"/>
                <w:sz w:val="18"/>
              </w:rPr>
              <w:tab/>
              <w:t>visit</w:t>
            </w:r>
            <w:r>
              <w:rPr>
                <w:rFonts w:eastAsia="Calibri" w:cs="Calibri"/>
                <w:sz w:val="18"/>
              </w:rPr>
              <w:tab/>
              <w:t>at</w:t>
            </w:r>
            <w:r>
              <w:rPr>
                <w:rFonts w:eastAsia="Calibri" w:cs="Calibri"/>
                <w:sz w:val="18"/>
              </w:rPr>
              <w:tab/>
              <w:t>Phakhel</w:t>
            </w:r>
            <w:r>
              <w:rPr>
                <w:rFonts w:eastAsia="Calibri" w:cs="Calibri"/>
                <w:sz w:val="18"/>
              </w:rPr>
              <w:tab/>
              <w:t>and</w:t>
            </w:r>
            <w:r>
              <w:rPr>
                <w:rFonts w:eastAsia="Calibri" w:cs="Calibri"/>
                <w:sz w:val="18"/>
              </w:rPr>
              <w:tab/>
              <w:t>Namtar</w:t>
            </w:r>
            <w:r>
              <w:rPr>
                <w:rFonts w:eastAsia="Calibri" w:cs="Calibri"/>
                <w:sz w:val="18"/>
              </w:rPr>
              <w:tab/>
              <w:t>area</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back</w:t>
            </w:r>
            <w:r>
              <w:rPr>
                <w:rFonts w:eastAsia="Calibri" w:cs="Calibri"/>
                <w:sz w:val="18"/>
              </w:rPr>
              <w:tab/>
              <w:t>to</w:t>
            </w:r>
            <w:r>
              <w:rPr>
                <w:rFonts w:eastAsia="Calibri" w:cs="Calibri"/>
                <w:sz w:val="18"/>
              </w:rPr>
              <w:tab/>
              <w:t>Kathmandu</w:t>
            </w:r>
            <w:r>
              <w:rPr>
                <w:sz w:val="18"/>
              </w:rPr>
              <w:t xml:space="preserve"> </w:t>
            </w:r>
          </w:p>
          <w:p w:rsidR="00CE3AE5" w:rsidRDefault="00CE3AE5" w:rsidP="00CE3AE5">
            <w:pPr>
              <w:spacing w:after="0" w:line="276" w:lineRule="auto"/>
            </w:pPr>
            <w:r>
              <w:rPr>
                <w:rFonts w:eastAsia="Calibri" w:cs="Calibri"/>
                <w:sz w:val="18"/>
              </w:rPr>
              <w:t>Night</w:t>
            </w:r>
            <w:r>
              <w:rPr>
                <w:rFonts w:eastAsia="Calibri" w:cs="Calibri"/>
                <w:sz w:val="18"/>
              </w:rPr>
              <w:tab/>
              <w:t>stay</w:t>
            </w:r>
            <w:r>
              <w:rPr>
                <w:rFonts w:eastAsia="Calibri" w:cs="Calibri"/>
                <w:sz w:val="18"/>
              </w:rPr>
              <w:tab/>
              <w:t>at</w:t>
            </w:r>
            <w:r>
              <w:rPr>
                <w:rFonts w:eastAsia="Calibri" w:cs="Calibri"/>
                <w:sz w:val="18"/>
              </w:rPr>
              <w:tab/>
              <w:t>Shangri-La</w:t>
            </w:r>
            <w:r>
              <w:rPr>
                <w:rFonts w:eastAsia="Calibri" w:cs="Calibri"/>
                <w:sz w:val="18"/>
              </w:rPr>
              <w:tab/>
              <w:t>Hotel</w:t>
            </w:r>
            <w:r>
              <w:rPr>
                <w:sz w:val="18"/>
              </w:rPr>
              <w:t xml:space="preserve"> </w:t>
            </w:r>
          </w:p>
        </w:tc>
        <w:tc>
          <w:tcPr>
            <w:tcW w:w="183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3"/>
            </w:pPr>
            <w:r>
              <w:rPr>
                <w:rFonts w:eastAsia="Calibri" w:cs="Calibri"/>
                <w:sz w:val="18"/>
              </w:rPr>
              <w:t>Bidyanath</w:t>
            </w:r>
            <w:r>
              <w:rPr>
                <w:rFonts w:eastAsia="Calibri" w:cs="Calibri"/>
                <w:sz w:val="18"/>
              </w:rPr>
              <w:tab/>
              <w:t>Bhurtel,</w:t>
            </w:r>
            <w:r>
              <w:rPr>
                <w:rFonts w:eastAsia="Calibri" w:cs="Calibri"/>
                <w:sz w:val="18"/>
              </w:rPr>
              <w:tab/>
              <w:t>ICCO</w:t>
            </w:r>
            <w:r>
              <w:rPr>
                <w:sz w:val="18"/>
              </w:rPr>
              <w:t xml:space="preserve"> </w:t>
            </w:r>
          </w:p>
        </w:tc>
      </w:tr>
      <w:tr w:rsidR="00CE3AE5" w:rsidTr="00CE3AE5">
        <w:trPr>
          <w:trHeight w:val="2429"/>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4"/>
            </w:pPr>
            <w:r>
              <w:rPr>
                <w:rFonts w:eastAsia="Calibri" w:cs="Calibri"/>
                <w:sz w:val="18"/>
              </w:rPr>
              <w:t>13</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14"/>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5"/>
            </w:pPr>
            <w:r>
              <w:rPr>
                <w:rFonts w:eastAsia="Calibri" w:cs="Calibri"/>
                <w:sz w:val="18"/>
              </w:rPr>
              <w:t>07:00-08:00</w:t>
            </w:r>
            <w:r>
              <w:rPr>
                <w:sz w:val="18"/>
              </w:rPr>
              <w:t xml:space="preserve"> </w:t>
            </w:r>
          </w:p>
          <w:p w:rsidR="00CE3AE5" w:rsidRDefault="00CE3AE5" w:rsidP="00CE3AE5">
            <w:pPr>
              <w:spacing w:after="0" w:line="240" w:lineRule="auto"/>
              <w:ind w:left="115"/>
            </w:pPr>
            <w:r>
              <w:rPr>
                <w:rFonts w:eastAsia="Calibri" w:cs="Calibri"/>
                <w:sz w:val="18"/>
              </w:rPr>
              <w:t>08:00-10:00</w:t>
            </w:r>
            <w:r>
              <w:rPr>
                <w:sz w:val="18"/>
              </w:rPr>
              <w:t xml:space="preserve"> </w:t>
            </w:r>
          </w:p>
          <w:p w:rsidR="00CE3AE5" w:rsidRDefault="00CE3AE5" w:rsidP="00CE3AE5">
            <w:pPr>
              <w:spacing w:after="0" w:line="240" w:lineRule="auto"/>
              <w:ind w:left="115"/>
            </w:pPr>
            <w:r>
              <w:rPr>
                <w:rFonts w:eastAsia="Calibri" w:cs="Calibri"/>
                <w:sz w:val="18"/>
              </w:rPr>
              <w:t>10:00-10:30</w:t>
            </w:r>
            <w:r>
              <w:rPr>
                <w:sz w:val="18"/>
              </w:rPr>
              <w:t xml:space="preserve"> </w:t>
            </w:r>
          </w:p>
          <w:p w:rsidR="00CE3AE5" w:rsidRDefault="00CE3AE5" w:rsidP="00CE3AE5">
            <w:pPr>
              <w:spacing w:after="0" w:line="240" w:lineRule="auto"/>
              <w:ind w:left="115"/>
            </w:pPr>
            <w:r>
              <w:rPr>
                <w:rFonts w:eastAsia="Calibri" w:cs="Calibri"/>
                <w:sz w:val="18"/>
              </w:rPr>
              <w:t>10:30-11:00</w:t>
            </w:r>
            <w:r>
              <w:rPr>
                <w:sz w:val="18"/>
              </w:rPr>
              <w:t xml:space="preserve"> </w:t>
            </w:r>
          </w:p>
          <w:p w:rsidR="00CE3AE5" w:rsidRDefault="00CE3AE5" w:rsidP="00CE3AE5">
            <w:pPr>
              <w:spacing w:after="0" w:line="240" w:lineRule="auto"/>
              <w:ind w:left="115"/>
            </w:pPr>
            <w:r>
              <w:rPr>
                <w:rFonts w:eastAsia="Calibri" w:cs="Calibri"/>
                <w:sz w:val="18"/>
              </w:rPr>
              <w:t>11:00-11:15</w:t>
            </w:r>
            <w:r>
              <w:rPr>
                <w:sz w:val="18"/>
              </w:rPr>
              <w:t xml:space="preserve"> </w:t>
            </w:r>
          </w:p>
          <w:p w:rsidR="00CE3AE5" w:rsidRDefault="00CE3AE5" w:rsidP="00CE3AE5">
            <w:pPr>
              <w:spacing w:after="0" w:line="240" w:lineRule="auto"/>
              <w:ind w:left="115"/>
            </w:pPr>
            <w:r>
              <w:rPr>
                <w:rFonts w:eastAsia="Calibri" w:cs="Calibri"/>
                <w:sz w:val="18"/>
              </w:rPr>
              <w:t>11:15-12:15</w:t>
            </w:r>
            <w:r>
              <w:rPr>
                <w:sz w:val="18"/>
              </w:rPr>
              <w:t xml:space="preserve"> </w:t>
            </w:r>
          </w:p>
          <w:p w:rsidR="00CE3AE5" w:rsidRDefault="00CE3AE5" w:rsidP="00CE3AE5">
            <w:pPr>
              <w:spacing w:after="0" w:line="240" w:lineRule="auto"/>
              <w:ind w:left="115"/>
            </w:pPr>
            <w:r>
              <w:rPr>
                <w:rFonts w:eastAsia="Calibri" w:cs="Calibri"/>
                <w:sz w:val="18"/>
              </w:rPr>
              <w:t>12:15-12:30</w:t>
            </w:r>
            <w:r>
              <w:rPr>
                <w:sz w:val="18"/>
              </w:rPr>
              <w:t xml:space="preserve"> </w:t>
            </w:r>
          </w:p>
          <w:p w:rsidR="00CE3AE5" w:rsidRDefault="00CE3AE5" w:rsidP="00CE3AE5">
            <w:pPr>
              <w:spacing w:after="0" w:line="240" w:lineRule="auto"/>
              <w:ind w:left="115"/>
            </w:pPr>
            <w:r>
              <w:rPr>
                <w:rFonts w:eastAsia="Calibri" w:cs="Calibri"/>
                <w:sz w:val="18"/>
              </w:rPr>
              <w:t>12:30-14:00</w:t>
            </w:r>
            <w:r>
              <w:rPr>
                <w:sz w:val="18"/>
              </w:rPr>
              <w:t xml:space="preserve"> </w:t>
            </w:r>
          </w:p>
          <w:p w:rsidR="00CE3AE5" w:rsidRDefault="00CE3AE5" w:rsidP="00CE3AE5">
            <w:pPr>
              <w:spacing w:after="0" w:line="240" w:lineRule="auto"/>
              <w:ind w:left="115"/>
            </w:pPr>
            <w:r>
              <w:rPr>
                <w:rFonts w:eastAsia="Calibri" w:cs="Calibri"/>
                <w:sz w:val="18"/>
              </w:rPr>
              <w:t>14:00-14:40</w:t>
            </w:r>
            <w:r>
              <w:rPr>
                <w:sz w:val="18"/>
              </w:rPr>
              <w:t xml:space="preserve"> </w:t>
            </w:r>
          </w:p>
          <w:p w:rsidR="00CE3AE5" w:rsidRDefault="00CE3AE5" w:rsidP="00CE3AE5">
            <w:pPr>
              <w:spacing w:after="0" w:line="276" w:lineRule="auto"/>
              <w:ind w:left="115"/>
            </w:pPr>
            <w:r>
              <w:rPr>
                <w:rFonts w:eastAsia="Calibri" w:cs="Calibri"/>
                <w:sz w:val="18"/>
              </w:rPr>
              <w:t>14:40-16:00</w:t>
            </w:r>
            <w:r>
              <w:rPr>
                <w:sz w:val="18"/>
              </w:rPr>
              <w:t xml:space="preserve"> </w:t>
            </w:r>
          </w:p>
        </w:tc>
        <w:tc>
          <w:tcPr>
            <w:tcW w:w="475" w:type="dxa"/>
            <w:tcBorders>
              <w:top w:val="single" w:sz="4" w:space="0" w:color="000000"/>
              <w:left w:val="single" w:sz="4" w:space="0" w:color="000000"/>
              <w:bottom w:val="single" w:sz="4" w:space="0" w:color="000000"/>
              <w:right w:val="nil"/>
            </w:tcBorders>
          </w:tcPr>
          <w:p w:rsidR="00CE3AE5" w:rsidRDefault="00CE3AE5" w:rsidP="00CE3AE5">
            <w:pPr>
              <w:numPr>
                <w:ilvl w:val="0"/>
                <w:numId w:val="21"/>
              </w:numPr>
              <w:spacing w:after="6" w:line="240" w:lineRule="auto"/>
            </w:pPr>
          </w:p>
          <w:p w:rsidR="00CE3AE5" w:rsidRDefault="00CE3AE5" w:rsidP="00CE3AE5">
            <w:pPr>
              <w:numPr>
                <w:ilvl w:val="0"/>
                <w:numId w:val="21"/>
              </w:numPr>
              <w:spacing w:after="10" w:line="240" w:lineRule="auto"/>
            </w:pPr>
          </w:p>
          <w:p w:rsidR="00CE3AE5" w:rsidRDefault="00CE3AE5" w:rsidP="00CE3AE5">
            <w:pPr>
              <w:numPr>
                <w:ilvl w:val="0"/>
                <w:numId w:val="21"/>
              </w:numPr>
              <w:spacing w:after="10" w:line="240" w:lineRule="auto"/>
            </w:pPr>
          </w:p>
          <w:p w:rsidR="00CE3AE5" w:rsidRDefault="00CE3AE5" w:rsidP="00CE3AE5">
            <w:pPr>
              <w:numPr>
                <w:ilvl w:val="0"/>
                <w:numId w:val="21"/>
              </w:numPr>
              <w:spacing w:after="10" w:line="240" w:lineRule="auto"/>
            </w:pPr>
          </w:p>
          <w:p w:rsidR="00CE3AE5" w:rsidRDefault="00CE3AE5" w:rsidP="00CE3AE5">
            <w:pPr>
              <w:numPr>
                <w:ilvl w:val="0"/>
                <w:numId w:val="21"/>
              </w:numPr>
              <w:spacing w:after="6" w:line="240" w:lineRule="auto"/>
            </w:pPr>
          </w:p>
          <w:p w:rsidR="00CE3AE5" w:rsidRDefault="00CE3AE5" w:rsidP="00CE3AE5">
            <w:pPr>
              <w:numPr>
                <w:ilvl w:val="0"/>
                <w:numId w:val="21"/>
              </w:numPr>
              <w:spacing w:after="10" w:line="240" w:lineRule="auto"/>
            </w:pPr>
          </w:p>
          <w:p w:rsidR="00CE3AE5" w:rsidRDefault="00CE3AE5" w:rsidP="00CE3AE5">
            <w:pPr>
              <w:numPr>
                <w:ilvl w:val="0"/>
                <w:numId w:val="21"/>
              </w:numPr>
              <w:spacing w:after="10" w:line="240" w:lineRule="auto"/>
            </w:pPr>
          </w:p>
          <w:p w:rsidR="00CE3AE5" w:rsidRDefault="00CE3AE5" w:rsidP="00CE3AE5">
            <w:pPr>
              <w:numPr>
                <w:ilvl w:val="0"/>
                <w:numId w:val="21"/>
              </w:numPr>
              <w:spacing w:after="10" w:line="240" w:lineRule="auto"/>
            </w:pPr>
          </w:p>
          <w:p w:rsidR="00CE3AE5" w:rsidRDefault="00CE3AE5" w:rsidP="00CE3AE5">
            <w:pPr>
              <w:numPr>
                <w:ilvl w:val="0"/>
                <w:numId w:val="21"/>
              </w:numPr>
              <w:spacing w:after="6" w:line="240" w:lineRule="auto"/>
            </w:pPr>
          </w:p>
          <w:p w:rsidR="00CE3AE5" w:rsidRDefault="00CE3AE5" w:rsidP="00CE3AE5">
            <w:pPr>
              <w:numPr>
                <w:ilvl w:val="0"/>
                <w:numId w:val="21"/>
              </w:numPr>
              <w:spacing w:after="10" w:line="240" w:lineRule="auto"/>
            </w:pPr>
          </w:p>
          <w:p w:rsidR="00CE3AE5" w:rsidRDefault="00CE3AE5" w:rsidP="00CE3AE5">
            <w:pPr>
              <w:numPr>
                <w:ilvl w:val="0"/>
                <w:numId w:val="21"/>
              </w:numPr>
              <w:spacing w:after="0" w:line="276" w:lineRule="auto"/>
            </w:pPr>
          </w:p>
        </w:tc>
        <w:tc>
          <w:tcPr>
            <w:tcW w:w="4255"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Breakfast</w:t>
            </w:r>
            <w:r>
              <w:rPr>
                <w:sz w:val="18"/>
              </w:rPr>
              <w:t xml:space="preserve"> </w:t>
            </w:r>
          </w:p>
          <w:p w:rsidR="00CE3AE5" w:rsidRDefault="00CE3AE5" w:rsidP="00CE3AE5">
            <w:pPr>
              <w:spacing w:after="0" w:line="240" w:lineRule="auto"/>
            </w:pPr>
            <w:r>
              <w:rPr>
                <w:rFonts w:eastAsia="Calibri" w:cs="Calibri"/>
                <w:sz w:val="18"/>
              </w:rPr>
              <w:t>School</w:t>
            </w:r>
            <w:r>
              <w:rPr>
                <w:rFonts w:eastAsia="Calibri" w:cs="Calibri"/>
                <w:sz w:val="18"/>
              </w:rPr>
              <w:tab/>
              <w:t>visit</w:t>
            </w:r>
            <w:r>
              <w:rPr>
                <w:rFonts w:eastAsia="Calibri" w:cs="Calibri"/>
                <w:sz w:val="18"/>
              </w:rPr>
              <w:tab/>
              <w:t>:</w:t>
            </w:r>
            <w:r>
              <w:rPr>
                <w:rFonts w:eastAsia="Calibri" w:cs="Calibri"/>
                <w:sz w:val="18"/>
              </w:rPr>
              <w:tab/>
              <w:t>meeting</w:t>
            </w:r>
            <w:r>
              <w:rPr>
                <w:rFonts w:eastAsia="Calibri" w:cs="Calibri"/>
                <w:sz w:val="18"/>
              </w:rPr>
              <w:tab/>
              <w:t>with</w:t>
            </w:r>
            <w:r>
              <w:rPr>
                <w:rFonts w:eastAsia="Calibri" w:cs="Calibri"/>
                <w:sz w:val="18"/>
              </w:rPr>
              <w:tab/>
              <w:t>SMC,PTA</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Lalitpur</w:t>
            </w:r>
            <w:r>
              <w:rPr>
                <w:sz w:val="18"/>
              </w:rPr>
              <w:t xml:space="preserve"> </w:t>
            </w:r>
          </w:p>
          <w:p w:rsidR="00CE3AE5" w:rsidRDefault="00CE3AE5" w:rsidP="00CE3AE5">
            <w:pPr>
              <w:spacing w:after="0" w:line="240" w:lineRule="auto"/>
            </w:pPr>
            <w:r>
              <w:rPr>
                <w:rFonts w:eastAsia="Calibri" w:cs="Calibri"/>
                <w:sz w:val="18"/>
              </w:rPr>
              <w:t>Meeting</w:t>
            </w:r>
            <w:r>
              <w:rPr>
                <w:rFonts w:eastAsia="Calibri" w:cs="Calibri"/>
                <w:sz w:val="18"/>
              </w:rPr>
              <w:tab/>
              <w:t>with</w:t>
            </w:r>
            <w:r>
              <w:rPr>
                <w:rFonts w:eastAsia="Calibri" w:cs="Calibri"/>
                <w:sz w:val="18"/>
              </w:rPr>
              <w:tab/>
              <w:t>UNICEF</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DEO</w:t>
            </w:r>
            <w:r>
              <w:rPr>
                <w:rFonts w:eastAsia="Calibri" w:cs="Calibri"/>
                <w:sz w:val="18"/>
              </w:rPr>
              <w:tab/>
              <w:t>Lalitpur</w:t>
            </w:r>
            <w:r>
              <w:rPr>
                <w:sz w:val="18"/>
              </w:rPr>
              <w:t xml:space="preserve"> </w:t>
            </w:r>
          </w:p>
          <w:p w:rsidR="00CE3AE5" w:rsidRDefault="00CE3AE5" w:rsidP="00CE3AE5">
            <w:pPr>
              <w:spacing w:after="0" w:line="240" w:lineRule="auto"/>
            </w:pPr>
            <w:r>
              <w:rPr>
                <w:rFonts w:eastAsia="Calibri" w:cs="Calibri"/>
                <w:sz w:val="18"/>
              </w:rPr>
              <w:t>Meeting</w:t>
            </w:r>
            <w:r>
              <w:rPr>
                <w:rFonts w:eastAsia="Calibri" w:cs="Calibri"/>
                <w:sz w:val="18"/>
              </w:rPr>
              <w:tab/>
              <w:t>with</w:t>
            </w:r>
            <w:r>
              <w:rPr>
                <w:rFonts w:eastAsia="Calibri" w:cs="Calibri"/>
                <w:sz w:val="18"/>
              </w:rPr>
              <w:tab/>
              <w:t>DEO</w:t>
            </w:r>
            <w:r>
              <w:rPr>
                <w:sz w:val="18"/>
              </w:rPr>
              <w:t xml:space="preserve"> </w:t>
            </w:r>
          </w:p>
          <w:p w:rsidR="00CE3AE5" w:rsidRDefault="00CE3AE5" w:rsidP="00CE3AE5">
            <w:pPr>
              <w:spacing w:after="0" w:line="240" w:lineRule="auto"/>
            </w:pPr>
            <w:r>
              <w:rPr>
                <w:rFonts w:eastAsia="Calibri" w:cs="Calibri"/>
                <w:sz w:val="18"/>
              </w:rPr>
              <w:t>Travel</w:t>
            </w:r>
            <w:r>
              <w:rPr>
                <w:sz w:val="18"/>
              </w:rPr>
              <w:t xml:space="preserve"> </w:t>
            </w:r>
          </w:p>
          <w:p w:rsidR="00CE3AE5" w:rsidRDefault="00CE3AE5" w:rsidP="00CE3AE5">
            <w:pPr>
              <w:spacing w:after="0" w:line="240" w:lineRule="auto"/>
            </w:pPr>
            <w:r>
              <w:rPr>
                <w:rFonts w:eastAsia="Calibri" w:cs="Calibri"/>
                <w:sz w:val="18"/>
              </w:rPr>
              <w:t>CMC</w:t>
            </w:r>
            <w:r>
              <w:rPr>
                <w:rFonts w:eastAsia="Calibri" w:cs="Calibri"/>
                <w:sz w:val="18"/>
              </w:rPr>
              <w:tab/>
              <w:t>meeting</w:t>
            </w:r>
            <w:r>
              <w:rPr>
                <w:rFonts w:eastAsia="Calibri" w:cs="Calibri"/>
                <w:sz w:val="18"/>
              </w:rPr>
              <w:tab/>
              <w:t>with</w:t>
            </w:r>
            <w:r>
              <w:rPr>
                <w:rFonts w:eastAsia="Calibri" w:cs="Calibri"/>
                <w:sz w:val="18"/>
              </w:rPr>
              <w:tab/>
              <w:t>lunch</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Balaju</w:t>
            </w:r>
            <w:r>
              <w:rPr>
                <w:sz w:val="18"/>
              </w:rPr>
              <w:t xml:space="preserve"> </w:t>
            </w:r>
          </w:p>
          <w:p w:rsidR="00CE3AE5" w:rsidRDefault="00CE3AE5" w:rsidP="00CE3AE5">
            <w:pPr>
              <w:spacing w:after="0" w:line="276" w:lineRule="auto"/>
            </w:pPr>
            <w:r>
              <w:rPr>
                <w:rFonts w:eastAsia="Calibri" w:cs="Calibri"/>
                <w:sz w:val="18"/>
              </w:rPr>
              <w:t>Balaju</w:t>
            </w:r>
            <w:r>
              <w:rPr>
                <w:rFonts w:eastAsia="Calibri" w:cs="Calibri"/>
                <w:sz w:val="18"/>
              </w:rPr>
              <w:tab/>
              <w:t>school</w:t>
            </w:r>
            <w:r>
              <w:rPr>
                <w:rFonts w:eastAsia="Calibri" w:cs="Calibri"/>
                <w:sz w:val="18"/>
              </w:rPr>
              <w:tab/>
              <w:t>visit</w:t>
            </w:r>
            <w:r>
              <w:rPr>
                <w:rFonts w:eastAsia="Calibri" w:cs="Calibri"/>
                <w:sz w:val="18"/>
              </w:rPr>
              <w:tab/>
              <w:t>(Interaction</w:t>
            </w:r>
            <w:r>
              <w:rPr>
                <w:rFonts w:eastAsia="Calibri" w:cs="Calibri"/>
                <w:sz w:val="18"/>
              </w:rPr>
              <w:tab/>
              <w:t>with</w:t>
            </w:r>
            <w:r>
              <w:rPr>
                <w:rFonts w:eastAsia="Calibri" w:cs="Calibri"/>
                <w:sz w:val="18"/>
              </w:rPr>
              <w:tab/>
              <w:t>teachers</w:t>
            </w:r>
            <w:r>
              <w:rPr>
                <w:rFonts w:eastAsia="Calibri" w:cs="Calibri"/>
                <w:sz w:val="18"/>
              </w:rPr>
              <w:tab/>
              <w:t>&amp;</w:t>
            </w:r>
            <w:r>
              <w:rPr>
                <w:rFonts w:eastAsia="Calibri" w:cs="Calibri"/>
                <w:sz w:val="18"/>
              </w:rPr>
              <w:tab/>
              <w:t>students)</w:t>
            </w:r>
            <w:r>
              <w:rPr>
                <w:sz w:val="18"/>
              </w:rPr>
              <w:t xml:space="preserve"> </w:t>
            </w:r>
            <w:r>
              <w:rPr>
                <w:rFonts w:eastAsia="Calibri" w:cs="Calibri"/>
                <w:sz w:val="18"/>
              </w:rPr>
              <w:t>Night</w:t>
            </w:r>
            <w:r>
              <w:rPr>
                <w:rFonts w:eastAsia="Calibri" w:cs="Calibri"/>
                <w:sz w:val="18"/>
              </w:rPr>
              <w:tab/>
              <w:t>stay</w:t>
            </w:r>
            <w:r>
              <w:rPr>
                <w:rFonts w:eastAsia="Calibri" w:cs="Calibri"/>
                <w:sz w:val="18"/>
              </w:rPr>
              <w:tab/>
              <w:t>at</w:t>
            </w:r>
            <w:r>
              <w:rPr>
                <w:rFonts w:eastAsia="Calibri" w:cs="Calibri"/>
                <w:sz w:val="18"/>
              </w:rPr>
              <w:tab/>
              <w:t>Shangri-La</w:t>
            </w:r>
            <w:r>
              <w:rPr>
                <w:rFonts w:eastAsia="Calibri" w:cs="Calibri"/>
                <w:sz w:val="18"/>
              </w:rPr>
              <w:tab/>
              <w:t>Hotel</w:t>
            </w:r>
            <w:r>
              <w:rPr>
                <w:sz w:val="18"/>
              </w:rPr>
              <w:t xml:space="preserve"> </w:t>
            </w:r>
          </w:p>
        </w:tc>
        <w:tc>
          <w:tcPr>
            <w:tcW w:w="183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3"/>
            </w:pPr>
            <w:r>
              <w:rPr>
                <w:rFonts w:eastAsia="Calibri" w:cs="Calibri"/>
                <w:sz w:val="18"/>
              </w:rPr>
              <w:t>Lila</w:t>
            </w:r>
            <w:r>
              <w:rPr>
                <w:rFonts w:eastAsia="Calibri" w:cs="Calibri"/>
                <w:sz w:val="18"/>
              </w:rPr>
              <w:tab/>
              <w:t>Bashyal,</w:t>
            </w:r>
            <w:r>
              <w:rPr>
                <w:rFonts w:eastAsia="Calibri" w:cs="Calibri"/>
                <w:sz w:val="18"/>
              </w:rPr>
              <w:tab/>
              <w:t>FCA</w:t>
            </w:r>
            <w:r>
              <w:rPr>
                <w:sz w:val="18"/>
              </w:rPr>
              <w:t xml:space="preserve"> </w:t>
            </w:r>
          </w:p>
        </w:tc>
      </w:tr>
      <w:tr w:rsidR="00CE3AE5" w:rsidTr="00CE3AE5">
        <w:trPr>
          <w:trHeight w:val="1987"/>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4"/>
            </w:pPr>
            <w:r>
              <w:rPr>
                <w:rFonts w:eastAsia="Calibri" w:cs="Calibri"/>
                <w:sz w:val="18"/>
              </w:rPr>
              <w:t>14</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14"/>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5"/>
            </w:pPr>
            <w:r>
              <w:rPr>
                <w:rFonts w:eastAsia="Calibri" w:cs="Calibri"/>
                <w:sz w:val="18"/>
              </w:rPr>
              <w:t>07:00-07:30</w:t>
            </w:r>
            <w:r>
              <w:rPr>
                <w:sz w:val="18"/>
              </w:rPr>
              <w:t xml:space="preserve"> </w:t>
            </w:r>
          </w:p>
          <w:p w:rsidR="00CE3AE5" w:rsidRDefault="00CE3AE5" w:rsidP="00CE3AE5">
            <w:pPr>
              <w:spacing w:after="0" w:line="240" w:lineRule="auto"/>
              <w:ind w:left="115"/>
            </w:pPr>
            <w:r>
              <w:rPr>
                <w:rFonts w:eastAsia="Calibri" w:cs="Calibri"/>
                <w:sz w:val="18"/>
              </w:rPr>
              <w:t>07:30-12:30</w:t>
            </w:r>
            <w:r>
              <w:rPr>
                <w:sz w:val="18"/>
              </w:rPr>
              <w:t xml:space="preserve"> </w:t>
            </w:r>
          </w:p>
          <w:p w:rsidR="00CE3AE5" w:rsidRDefault="00CE3AE5" w:rsidP="00CE3AE5">
            <w:pPr>
              <w:spacing w:after="0" w:line="240" w:lineRule="auto"/>
              <w:ind w:left="115"/>
            </w:pPr>
            <w:r>
              <w:rPr>
                <w:rFonts w:eastAsia="Calibri" w:cs="Calibri"/>
                <w:sz w:val="18"/>
              </w:rPr>
              <w:t>12:30-13:30</w:t>
            </w:r>
            <w:r>
              <w:rPr>
                <w:sz w:val="18"/>
              </w:rPr>
              <w:t xml:space="preserve"> </w:t>
            </w:r>
          </w:p>
          <w:p w:rsidR="00CE3AE5" w:rsidRDefault="00CE3AE5" w:rsidP="00CE3AE5">
            <w:pPr>
              <w:spacing w:after="0" w:line="240" w:lineRule="auto"/>
              <w:ind w:left="115"/>
            </w:pPr>
            <w:r>
              <w:rPr>
                <w:rFonts w:eastAsia="Calibri" w:cs="Calibri"/>
                <w:sz w:val="18"/>
              </w:rPr>
              <w:t>13:30-14:30</w:t>
            </w: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rFonts w:eastAsia="Calibri" w:cs="Calibri"/>
                <w:sz w:val="18"/>
              </w:rPr>
              <w:t>14:30-15:30</w:t>
            </w:r>
            <w:r>
              <w:rPr>
                <w:sz w:val="18"/>
              </w:rPr>
              <w:t xml:space="preserve"> </w:t>
            </w:r>
          </w:p>
          <w:p w:rsidR="00CE3AE5" w:rsidRDefault="00CE3AE5" w:rsidP="00CE3AE5">
            <w:pPr>
              <w:spacing w:after="0" w:line="240" w:lineRule="auto"/>
              <w:ind w:left="115"/>
            </w:pPr>
            <w:r>
              <w:rPr>
                <w:rFonts w:eastAsia="Calibri" w:cs="Calibri"/>
                <w:sz w:val="18"/>
              </w:rPr>
              <w:t>15:30-17:30</w:t>
            </w: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76" w:lineRule="auto"/>
              <w:ind w:left="115"/>
            </w:pPr>
            <w:r>
              <w:rPr>
                <w:sz w:val="18"/>
              </w:rPr>
              <w:t xml:space="preserve"> </w:t>
            </w:r>
          </w:p>
        </w:tc>
        <w:tc>
          <w:tcPr>
            <w:tcW w:w="475" w:type="dxa"/>
            <w:tcBorders>
              <w:top w:val="single" w:sz="4" w:space="0" w:color="000000"/>
              <w:left w:val="single" w:sz="4" w:space="0" w:color="000000"/>
              <w:bottom w:val="single" w:sz="4" w:space="0" w:color="000000"/>
              <w:right w:val="nil"/>
            </w:tcBorders>
          </w:tcPr>
          <w:p w:rsidR="00CE3AE5" w:rsidRDefault="00CE3AE5" w:rsidP="00CE3AE5">
            <w:pPr>
              <w:numPr>
                <w:ilvl w:val="0"/>
                <w:numId w:val="22"/>
              </w:numPr>
              <w:spacing w:after="10" w:line="240" w:lineRule="auto"/>
            </w:pPr>
          </w:p>
          <w:p w:rsidR="00CE3AE5" w:rsidRDefault="00CE3AE5" w:rsidP="00CE3AE5">
            <w:pPr>
              <w:numPr>
                <w:ilvl w:val="0"/>
                <w:numId w:val="22"/>
              </w:numPr>
              <w:spacing w:after="10" w:line="240" w:lineRule="auto"/>
            </w:pPr>
          </w:p>
          <w:p w:rsidR="00CE3AE5" w:rsidRDefault="00CE3AE5" w:rsidP="00CE3AE5">
            <w:pPr>
              <w:numPr>
                <w:ilvl w:val="0"/>
                <w:numId w:val="22"/>
              </w:numPr>
              <w:spacing w:after="6" w:line="240" w:lineRule="auto"/>
            </w:pPr>
          </w:p>
          <w:p w:rsidR="00CE3AE5" w:rsidRDefault="00CE3AE5" w:rsidP="00CE3AE5">
            <w:pPr>
              <w:numPr>
                <w:ilvl w:val="0"/>
                <w:numId w:val="22"/>
              </w:numPr>
              <w:spacing w:after="10" w:line="240" w:lineRule="auto"/>
            </w:pPr>
          </w:p>
          <w:p w:rsidR="00CE3AE5" w:rsidRDefault="00CE3AE5" w:rsidP="00CE3AE5">
            <w:pPr>
              <w:numPr>
                <w:ilvl w:val="0"/>
                <w:numId w:val="22"/>
              </w:numPr>
              <w:spacing w:after="10" w:line="240" w:lineRule="auto"/>
            </w:pPr>
          </w:p>
          <w:p w:rsidR="00CE3AE5" w:rsidRDefault="00CE3AE5" w:rsidP="00CE3AE5">
            <w:pPr>
              <w:numPr>
                <w:ilvl w:val="0"/>
                <w:numId w:val="22"/>
              </w:numPr>
              <w:spacing w:after="447" w:line="240" w:lineRule="auto"/>
            </w:pPr>
          </w:p>
          <w:p w:rsidR="00CE3AE5" w:rsidRDefault="00CE3AE5" w:rsidP="00CE3AE5">
            <w:pPr>
              <w:numPr>
                <w:ilvl w:val="0"/>
                <w:numId w:val="22"/>
              </w:numPr>
              <w:spacing w:after="0" w:line="276" w:lineRule="auto"/>
            </w:pPr>
          </w:p>
        </w:tc>
        <w:tc>
          <w:tcPr>
            <w:tcW w:w="4255"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Breakfast</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Dhunche,</w:t>
            </w:r>
            <w:r>
              <w:rPr>
                <w:rFonts w:eastAsia="Calibri" w:cs="Calibri"/>
                <w:sz w:val="18"/>
              </w:rPr>
              <w:tab/>
              <w:t>Rasuwa</w:t>
            </w:r>
            <w:r>
              <w:rPr>
                <w:sz w:val="18"/>
              </w:rPr>
              <w:t xml:space="preserve"> </w:t>
            </w:r>
          </w:p>
          <w:p w:rsidR="00CE3AE5" w:rsidRDefault="00CE3AE5" w:rsidP="00CE3AE5">
            <w:pPr>
              <w:spacing w:after="0" w:line="240" w:lineRule="auto"/>
            </w:pPr>
            <w:r>
              <w:rPr>
                <w:rFonts w:eastAsia="Calibri" w:cs="Calibri"/>
                <w:sz w:val="18"/>
              </w:rPr>
              <w:t>Lunch</w:t>
            </w:r>
            <w:r>
              <w:rPr>
                <w:rFonts w:eastAsia="Calibri" w:cs="Calibri"/>
                <w:sz w:val="18"/>
              </w:rPr>
              <w:tab/>
              <w:t>at</w:t>
            </w:r>
            <w:r>
              <w:rPr>
                <w:rFonts w:eastAsia="Calibri" w:cs="Calibri"/>
                <w:sz w:val="18"/>
              </w:rPr>
              <w:tab/>
              <w:t>Dhunche</w:t>
            </w:r>
            <w:r>
              <w:rPr>
                <w:rFonts w:eastAsia="Calibri" w:cs="Calibri"/>
                <w:sz w:val="18"/>
              </w:rPr>
              <w:tab/>
              <w:t>bazar</w:t>
            </w:r>
            <w:r>
              <w:rPr>
                <w:sz w:val="18"/>
              </w:rPr>
              <w:t xml:space="preserve"> </w:t>
            </w:r>
          </w:p>
          <w:p w:rsidR="00CE3AE5" w:rsidRDefault="00CE3AE5" w:rsidP="00CE3AE5">
            <w:pPr>
              <w:spacing w:after="0" w:line="240" w:lineRule="auto"/>
            </w:pPr>
            <w:r>
              <w:rPr>
                <w:rFonts w:eastAsia="Calibri" w:cs="Calibri"/>
                <w:sz w:val="18"/>
              </w:rPr>
              <w:t>Meeting</w:t>
            </w:r>
            <w:r>
              <w:rPr>
                <w:rFonts w:eastAsia="Calibri" w:cs="Calibri"/>
                <w:sz w:val="18"/>
              </w:rPr>
              <w:tab/>
              <w:t>with</w:t>
            </w:r>
            <w:r>
              <w:rPr>
                <w:rFonts w:eastAsia="Calibri" w:cs="Calibri"/>
                <w:sz w:val="18"/>
              </w:rPr>
              <w:tab/>
              <w:t>LWF</w:t>
            </w:r>
            <w:r>
              <w:rPr>
                <w:rFonts w:eastAsia="Calibri" w:cs="Calibri"/>
                <w:sz w:val="18"/>
              </w:rPr>
              <w:tab/>
              <w:t>and</w:t>
            </w:r>
            <w:r>
              <w:rPr>
                <w:rFonts w:eastAsia="Calibri" w:cs="Calibri"/>
                <w:sz w:val="18"/>
              </w:rPr>
              <w:tab/>
              <w:t>implementing</w:t>
            </w:r>
            <w:r>
              <w:rPr>
                <w:rFonts w:eastAsia="Calibri" w:cs="Calibri"/>
                <w:sz w:val="18"/>
              </w:rPr>
              <w:tab/>
              <w:t>partner</w:t>
            </w:r>
            <w:r>
              <w:rPr>
                <w:rFonts w:eastAsia="Calibri" w:cs="Calibri"/>
                <w:sz w:val="18"/>
              </w:rPr>
              <w:tab/>
              <w:t>field</w:t>
            </w:r>
            <w:r>
              <w:rPr>
                <w:rFonts w:eastAsia="Calibri" w:cs="Calibri"/>
                <w:sz w:val="18"/>
              </w:rPr>
              <w:tab/>
              <w:t>team</w:t>
            </w:r>
            <w:r>
              <w:rPr>
                <w:sz w:val="18"/>
              </w:rPr>
              <w:t xml:space="preserve"> </w:t>
            </w:r>
          </w:p>
          <w:p w:rsidR="00CE3AE5" w:rsidRDefault="00CE3AE5" w:rsidP="00CE3AE5">
            <w:pPr>
              <w:spacing w:after="0" w:line="240" w:lineRule="auto"/>
            </w:pPr>
            <w:r>
              <w:rPr>
                <w:rFonts w:eastAsia="Calibri" w:cs="Calibri"/>
                <w:sz w:val="18"/>
              </w:rPr>
              <w:t>Meeting</w:t>
            </w:r>
            <w:r>
              <w:rPr>
                <w:rFonts w:eastAsia="Calibri" w:cs="Calibri"/>
                <w:sz w:val="18"/>
              </w:rPr>
              <w:tab/>
              <w:t>with</w:t>
            </w:r>
            <w:r>
              <w:rPr>
                <w:rFonts w:eastAsia="Calibri" w:cs="Calibri"/>
                <w:sz w:val="18"/>
              </w:rPr>
              <w:tab/>
              <w:t>CDO</w:t>
            </w:r>
            <w:r>
              <w:rPr>
                <w:rFonts w:eastAsia="Calibri" w:cs="Calibri"/>
                <w:sz w:val="18"/>
              </w:rPr>
              <w:tab/>
              <w:t>and</w:t>
            </w:r>
            <w:r>
              <w:rPr>
                <w:rFonts w:eastAsia="Calibri" w:cs="Calibri"/>
                <w:sz w:val="18"/>
              </w:rPr>
              <w:tab/>
              <w:t>LDO</w:t>
            </w:r>
            <w:r>
              <w:rPr>
                <w:sz w:val="18"/>
              </w:rPr>
              <w:t xml:space="preserve"> </w:t>
            </w:r>
          </w:p>
          <w:p w:rsidR="00CE3AE5" w:rsidRDefault="00CE3AE5" w:rsidP="00CE3AE5">
            <w:pPr>
              <w:spacing w:after="0" w:line="253" w:lineRule="auto"/>
            </w:pPr>
            <w:r>
              <w:rPr>
                <w:rFonts w:eastAsia="Calibri" w:cs="Calibri"/>
                <w:sz w:val="18"/>
              </w:rPr>
              <w:t>Travel</w:t>
            </w:r>
            <w:r>
              <w:rPr>
                <w:rFonts w:eastAsia="Calibri" w:cs="Calibri"/>
                <w:sz w:val="18"/>
              </w:rPr>
              <w:tab/>
              <w:t>to</w:t>
            </w:r>
            <w:r>
              <w:rPr>
                <w:rFonts w:eastAsia="Calibri" w:cs="Calibri"/>
                <w:sz w:val="18"/>
              </w:rPr>
              <w:tab/>
              <w:t>Chilime,</w:t>
            </w:r>
            <w:r>
              <w:rPr>
                <w:rFonts w:eastAsia="Calibri" w:cs="Calibri"/>
                <w:sz w:val="18"/>
              </w:rPr>
              <w:tab/>
              <w:t>Walk</w:t>
            </w:r>
            <w:r>
              <w:rPr>
                <w:rFonts w:eastAsia="Calibri" w:cs="Calibri"/>
                <w:sz w:val="18"/>
              </w:rPr>
              <w:tab/>
              <w:t>through</w:t>
            </w:r>
            <w:r>
              <w:rPr>
                <w:rFonts w:eastAsia="Calibri" w:cs="Calibri"/>
                <w:sz w:val="18"/>
              </w:rPr>
              <w:tab/>
              <w:t>Goljung</w:t>
            </w:r>
            <w:r>
              <w:rPr>
                <w:rFonts w:eastAsia="Calibri" w:cs="Calibri"/>
                <w:sz w:val="18"/>
              </w:rPr>
              <w:tab/>
              <w:t>village</w:t>
            </w:r>
            <w:r>
              <w:rPr>
                <w:rFonts w:eastAsia="Calibri" w:cs="Calibri"/>
                <w:sz w:val="18"/>
              </w:rPr>
              <w:tab/>
              <w:t>Tamang</w:t>
            </w:r>
            <w:r>
              <w:rPr>
                <w:rFonts w:eastAsia="Calibri" w:cs="Calibri"/>
                <w:sz w:val="18"/>
              </w:rPr>
              <w:tab/>
              <w:t>heritage</w:t>
            </w:r>
            <w:r>
              <w:rPr>
                <w:rFonts w:eastAsia="Calibri" w:cs="Calibri"/>
                <w:sz w:val="18"/>
              </w:rPr>
              <w:tab/>
              <w:t>trail</w:t>
            </w:r>
            <w:r>
              <w:rPr>
                <w:rFonts w:eastAsia="Calibri" w:cs="Calibri"/>
                <w:sz w:val="18"/>
              </w:rPr>
              <w:tab/>
              <w:t>and</w:t>
            </w:r>
            <w:r>
              <w:rPr>
                <w:rFonts w:eastAsia="Calibri" w:cs="Calibri"/>
                <w:sz w:val="18"/>
              </w:rPr>
              <w:tab/>
              <w:t>observe</w:t>
            </w:r>
            <w:r>
              <w:rPr>
                <w:rFonts w:eastAsia="Calibri" w:cs="Calibri"/>
                <w:sz w:val="18"/>
              </w:rPr>
              <w:tab/>
              <w:t>shelter</w:t>
            </w:r>
            <w:r>
              <w:rPr>
                <w:rFonts w:eastAsia="Calibri" w:cs="Calibri"/>
                <w:sz w:val="18"/>
              </w:rPr>
              <w:tab/>
              <w:t>and</w:t>
            </w:r>
            <w:r>
              <w:rPr>
                <w:rFonts w:eastAsia="Calibri" w:cs="Calibri"/>
                <w:sz w:val="18"/>
              </w:rPr>
              <w:tab/>
              <w:t>toilet</w:t>
            </w:r>
            <w:r>
              <w:rPr>
                <w:rFonts w:eastAsia="Calibri" w:cs="Calibri"/>
                <w:sz w:val="18"/>
              </w:rPr>
              <w:tab/>
              <w:t>support</w:t>
            </w:r>
            <w:r>
              <w:rPr>
                <w:rFonts w:eastAsia="Calibri" w:cs="Calibri"/>
                <w:sz w:val="18"/>
              </w:rPr>
              <w:tab/>
              <w:t>in</w:t>
            </w:r>
            <w:r>
              <w:rPr>
                <w:rFonts w:eastAsia="Calibri" w:cs="Calibri"/>
                <w:sz w:val="18"/>
              </w:rPr>
              <w:tab/>
            </w:r>
          </w:p>
          <w:p w:rsidR="00CE3AE5" w:rsidRDefault="00CE3AE5" w:rsidP="00CE3AE5">
            <w:pPr>
              <w:spacing w:after="0" w:line="240" w:lineRule="auto"/>
            </w:pPr>
            <w:r>
              <w:rPr>
                <w:rFonts w:eastAsia="Calibri" w:cs="Calibri"/>
                <w:sz w:val="18"/>
              </w:rPr>
              <w:t>Golgunj</w:t>
            </w:r>
            <w:r>
              <w:rPr>
                <w:sz w:val="18"/>
              </w:rPr>
              <w:t xml:space="preserve"> </w:t>
            </w:r>
          </w:p>
          <w:p w:rsidR="00CE3AE5" w:rsidRDefault="00CE3AE5" w:rsidP="00CE3AE5">
            <w:pPr>
              <w:spacing w:after="0" w:line="276" w:lineRule="auto"/>
            </w:pPr>
            <w:r>
              <w:rPr>
                <w:rFonts w:eastAsia="Calibri" w:cs="Calibri"/>
                <w:sz w:val="18"/>
              </w:rPr>
              <w:t>Night</w:t>
            </w:r>
            <w:r>
              <w:rPr>
                <w:rFonts w:eastAsia="Calibri" w:cs="Calibri"/>
                <w:sz w:val="18"/>
              </w:rPr>
              <w:tab/>
              <w:t>stay</w:t>
            </w:r>
            <w:r>
              <w:rPr>
                <w:rFonts w:eastAsia="Calibri" w:cs="Calibri"/>
                <w:sz w:val="18"/>
              </w:rPr>
              <w:tab/>
              <w:t>at</w:t>
            </w:r>
            <w:r>
              <w:rPr>
                <w:rFonts w:eastAsia="Calibri" w:cs="Calibri"/>
                <w:sz w:val="18"/>
              </w:rPr>
              <w:tab/>
              <w:t>Chilime</w:t>
            </w:r>
            <w:r>
              <w:rPr>
                <w:sz w:val="18"/>
              </w:rPr>
              <w:t xml:space="preserve"> </w:t>
            </w:r>
          </w:p>
        </w:tc>
        <w:tc>
          <w:tcPr>
            <w:tcW w:w="183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3"/>
            </w:pPr>
            <w:r>
              <w:rPr>
                <w:rFonts w:eastAsia="Calibri" w:cs="Calibri"/>
                <w:sz w:val="18"/>
              </w:rPr>
              <w:t>Dr.</w:t>
            </w:r>
            <w:r>
              <w:rPr>
                <w:rFonts w:eastAsia="Calibri" w:cs="Calibri"/>
                <w:sz w:val="18"/>
              </w:rPr>
              <w:tab/>
              <w:t>Subash</w:t>
            </w:r>
            <w:r>
              <w:rPr>
                <w:rFonts w:eastAsia="Calibri" w:cs="Calibri"/>
                <w:sz w:val="18"/>
              </w:rPr>
              <w:tab/>
              <w:t>Gurung,</w:t>
            </w:r>
            <w:r>
              <w:rPr>
                <w:rFonts w:eastAsia="Calibri" w:cs="Calibri"/>
                <w:sz w:val="18"/>
              </w:rPr>
              <w:tab/>
              <w:t>LWF</w:t>
            </w:r>
            <w:r>
              <w:rPr>
                <w:sz w:val="18"/>
              </w:rPr>
              <w:t xml:space="preserve"> </w:t>
            </w:r>
          </w:p>
        </w:tc>
      </w:tr>
      <w:tr w:rsidR="00CE3AE5" w:rsidTr="00CE3AE5">
        <w:trPr>
          <w:trHeight w:val="2203"/>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4"/>
            </w:pPr>
            <w:r>
              <w:rPr>
                <w:rFonts w:eastAsia="Calibri" w:cs="Calibri"/>
                <w:sz w:val="18"/>
              </w:rPr>
              <w:t>15</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14"/>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5"/>
            </w:pPr>
            <w:r>
              <w:rPr>
                <w:rFonts w:eastAsia="Calibri" w:cs="Calibri"/>
                <w:sz w:val="18"/>
              </w:rPr>
              <w:t>07:00-08:00</w:t>
            </w:r>
            <w:r>
              <w:rPr>
                <w:sz w:val="18"/>
              </w:rPr>
              <w:t xml:space="preserve"> </w:t>
            </w:r>
          </w:p>
          <w:p w:rsidR="00CE3AE5" w:rsidRDefault="00CE3AE5" w:rsidP="00CE3AE5">
            <w:pPr>
              <w:spacing w:after="0" w:line="240" w:lineRule="auto"/>
              <w:ind w:left="115"/>
            </w:pPr>
            <w:r>
              <w:rPr>
                <w:rFonts w:eastAsia="Calibri" w:cs="Calibri"/>
                <w:sz w:val="18"/>
              </w:rPr>
              <w:t>08:00-09:00</w:t>
            </w:r>
            <w:r>
              <w:rPr>
                <w:sz w:val="18"/>
              </w:rPr>
              <w:t xml:space="preserve"> </w:t>
            </w:r>
          </w:p>
          <w:p w:rsidR="00CE3AE5" w:rsidRDefault="00CE3AE5" w:rsidP="00CE3AE5">
            <w:pPr>
              <w:spacing w:after="0" w:line="240" w:lineRule="auto"/>
              <w:ind w:left="115"/>
            </w:pPr>
            <w:r>
              <w:rPr>
                <w:rFonts w:eastAsia="Calibri" w:cs="Calibri"/>
                <w:sz w:val="18"/>
              </w:rPr>
              <w:t>09:00-10:00</w:t>
            </w: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rFonts w:eastAsia="Calibri" w:cs="Calibri"/>
                <w:sz w:val="18"/>
              </w:rPr>
              <w:t>10:00-11:00</w:t>
            </w: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rFonts w:eastAsia="Calibri" w:cs="Calibri"/>
                <w:sz w:val="18"/>
              </w:rPr>
              <w:t>11:00-12:00</w:t>
            </w:r>
            <w:r>
              <w:rPr>
                <w:sz w:val="18"/>
              </w:rPr>
              <w:t xml:space="preserve"> </w:t>
            </w:r>
          </w:p>
          <w:p w:rsidR="00CE3AE5" w:rsidRDefault="00CE3AE5" w:rsidP="00CE3AE5">
            <w:pPr>
              <w:spacing w:after="0" w:line="240" w:lineRule="auto"/>
              <w:ind w:left="115"/>
            </w:pPr>
            <w:r>
              <w:rPr>
                <w:rFonts w:eastAsia="Calibri" w:cs="Calibri"/>
                <w:sz w:val="18"/>
              </w:rPr>
              <w:t>12:00-13:00</w:t>
            </w:r>
            <w:r>
              <w:rPr>
                <w:sz w:val="18"/>
              </w:rPr>
              <w:t xml:space="preserve"> </w:t>
            </w:r>
          </w:p>
          <w:p w:rsidR="00CE3AE5" w:rsidRDefault="00CE3AE5" w:rsidP="00CE3AE5">
            <w:pPr>
              <w:spacing w:after="0" w:line="240" w:lineRule="auto"/>
              <w:ind w:left="115"/>
            </w:pPr>
            <w:r>
              <w:rPr>
                <w:rFonts w:eastAsia="Calibri" w:cs="Calibri"/>
                <w:sz w:val="18"/>
              </w:rPr>
              <w:t>13:00-18:30</w:t>
            </w:r>
            <w:r>
              <w:rPr>
                <w:sz w:val="18"/>
              </w:rPr>
              <w:t xml:space="preserve"> </w:t>
            </w:r>
          </w:p>
          <w:p w:rsidR="00CE3AE5" w:rsidRDefault="00CE3AE5" w:rsidP="00CE3AE5">
            <w:pPr>
              <w:spacing w:after="0" w:line="276" w:lineRule="auto"/>
              <w:ind w:left="115"/>
            </w:pPr>
            <w:r>
              <w:rPr>
                <w:sz w:val="18"/>
              </w:rPr>
              <w:t xml:space="preserve"> </w:t>
            </w:r>
          </w:p>
        </w:tc>
        <w:tc>
          <w:tcPr>
            <w:tcW w:w="475" w:type="dxa"/>
            <w:tcBorders>
              <w:top w:val="single" w:sz="4" w:space="0" w:color="000000"/>
              <w:left w:val="single" w:sz="4" w:space="0" w:color="000000"/>
              <w:bottom w:val="single" w:sz="4" w:space="0" w:color="000000"/>
              <w:right w:val="nil"/>
            </w:tcBorders>
          </w:tcPr>
          <w:p w:rsidR="00CE3AE5" w:rsidRDefault="00CE3AE5" w:rsidP="00CE3AE5">
            <w:pPr>
              <w:numPr>
                <w:ilvl w:val="0"/>
                <w:numId w:val="23"/>
              </w:numPr>
              <w:spacing w:after="10" w:line="240" w:lineRule="auto"/>
            </w:pPr>
          </w:p>
          <w:p w:rsidR="00CE3AE5" w:rsidRDefault="00CE3AE5" w:rsidP="00CE3AE5">
            <w:pPr>
              <w:numPr>
                <w:ilvl w:val="0"/>
                <w:numId w:val="23"/>
              </w:numPr>
              <w:spacing w:after="10" w:line="240" w:lineRule="auto"/>
            </w:pPr>
          </w:p>
          <w:p w:rsidR="00CE3AE5" w:rsidRDefault="00CE3AE5" w:rsidP="00CE3AE5">
            <w:pPr>
              <w:numPr>
                <w:ilvl w:val="0"/>
                <w:numId w:val="23"/>
              </w:numPr>
              <w:spacing w:after="226" w:line="240" w:lineRule="auto"/>
            </w:pPr>
          </w:p>
          <w:p w:rsidR="00CE3AE5" w:rsidRDefault="00CE3AE5" w:rsidP="00CE3AE5">
            <w:pPr>
              <w:numPr>
                <w:ilvl w:val="0"/>
                <w:numId w:val="23"/>
              </w:numPr>
              <w:spacing w:after="10" w:line="240" w:lineRule="auto"/>
            </w:pPr>
          </w:p>
          <w:p w:rsidR="00CE3AE5" w:rsidRDefault="00CE3AE5" w:rsidP="00CE3AE5">
            <w:pPr>
              <w:numPr>
                <w:ilvl w:val="0"/>
                <w:numId w:val="23"/>
              </w:numPr>
              <w:spacing w:after="10" w:line="240" w:lineRule="auto"/>
            </w:pPr>
          </w:p>
          <w:p w:rsidR="00CE3AE5" w:rsidRDefault="00CE3AE5" w:rsidP="00CE3AE5">
            <w:pPr>
              <w:numPr>
                <w:ilvl w:val="0"/>
                <w:numId w:val="23"/>
              </w:numPr>
              <w:spacing w:after="10" w:line="240" w:lineRule="auto"/>
            </w:pPr>
          </w:p>
          <w:p w:rsidR="00CE3AE5" w:rsidRDefault="00CE3AE5" w:rsidP="00CE3AE5">
            <w:pPr>
              <w:numPr>
                <w:ilvl w:val="0"/>
                <w:numId w:val="23"/>
              </w:numPr>
              <w:spacing w:after="6" w:line="240" w:lineRule="auto"/>
            </w:pPr>
          </w:p>
          <w:p w:rsidR="00CE3AE5" w:rsidRDefault="00CE3AE5" w:rsidP="00CE3AE5">
            <w:pPr>
              <w:numPr>
                <w:ilvl w:val="0"/>
                <w:numId w:val="23"/>
              </w:numPr>
              <w:spacing w:after="0" w:line="276" w:lineRule="auto"/>
            </w:pPr>
          </w:p>
        </w:tc>
        <w:tc>
          <w:tcPr>
            <w:tcW w:w="4255"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Breakfast</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Gatlang</w:t>
            </w:r>
            <w:r>
              <w:rPr>
                <w:sz w:val="18"/>
              </w:rPr>
              <w:t xml:space="preserve"> </w:t>
            </w:r>
          </w:p>
          <w:p w:rsidR="00CE3AE5" w:rsidRDefault="00CE3AE5" w:rsidP="00CE3AE5">
            <w:pPr>
              <w:spacing w:after="0" w:line="253" w:lineRule="auto"/>
            </w:pPr>
            <w:r>
              <w:rPr>
                <w:rFonts w:eastAsia="Calibri" w:cs="Calibri"/>
                <w:sz w:val="18"/>
              </w:rPr>
              <w:t>Observation</w:t>
            </w:r>
            <w:r>
              <w:rPr>
                <w:rFonts w:eastAsia="Calibri" w:cs="Calibri"/>
                <w:sz w:val="18"/>
              </w:rPr>
              <w:tab/>
              <w:t>of</w:t>
            </w:r>
            <w:r>
              <w:rPr>
                <w:rFonts w:eastAsia="Calibri" w:cs="Calibri"/>
                <w:sz w:val="18"/>
              </w:rPr>
              <w:tab/>
              <w:t>toilets,</w:t>
            </w:r>
            <w:r>
              <w:rPr>
                <w:rFonts w:eastAsia="Calibri" w:cs="Calibri"/>
                <w:sz w:val="18"/>
              </w:rPr>
              <w:tab/>
              <w:t>health</w:t>
            </w:r>
            <w:r>
              <w:rPr>
                <w:rFonts w:eastAsia="Calibri" w:cs="Calibri"/>
                <w:sz w:val="18"/>
              </w:rPr>
              <w:tab/>
              <w:t>hygiene,</w:t>
            </w:r>
            <w:r>
              <w:rPr>
                <w:rFonts w:eastAsia="Calibri" w:cs="Calibri"/>
                <w:sz w:val="18"/>
              </w:rPr>
              <w:tab/>
              <w:t>PSS,</w:t>
            </w:r>
            <w:r>
              <w:rPr>
                <w:rFonts w:eastAsia="Calibri" w:cs="Calibri"/>
                <w:sz w:val="18"/>
              </w:rPr>
              <w:tab/>
              <w:t>livelihoods</w:t>
            </w:r>
            <w:r>
              <w:rPr>
                <w:rFonts w:eastAsia="Calibri" w:cs="Calibri"/>
                <w:sz w:val="18"/>
              </w:rPr>
              <w:tab/>
              <w:t>activities</w:t>
            </w:r>
            <w:r>
              <w:rPr>
                <w:sz w:val="18"/>
              </w:rPr>
              <w:t xml:space="preserve"> </w:t>
            </w:r>
          </w:p>
          <w:p w:rsidR="00CE3AE5" w:rsidRDefault="00CE3AE5" w:rsidP="00CE3AE5">
            <w:pPr>
              <w:spacing w:after="0" w:line="240" w:lineRule="auto"/>
            </w:pPr>
            <w:r>
              <w:rPr>
                <w:rFonts w:eastAsia="Calibri" w:cs="Calibri"/>
                <w:sz w:val="18"/>
              </w:rPr>
              <w:t>Observe</w:t>
            </w:r>
            <w:r>
              <w:rPr>
                <w:rFonts w:eastAsia="Calibri" w:cs="Calibri"/>
                <w:sz w:val="18"/>
              </w:rPr>
              <w:tab/>
              <w:t>drinking</w:t>
            </w:r>
            <w:r>
              <w:rPr>
                <w:rFonts w:eastAsia="Calibri" w:cs="Calibri"/>
                <w:sz w:val="18"/>
              </w:rPr>
              <w:tab/>
              <w:t>water</w:t>
            </w:r>
            <w:r>
              <w:rPr>
                <w:rFonts w:eastAsia="Calibri" w:cs="Calibri"/>
                <w:sz w:val="18"/>
              </w:rPr>
              <w:tab/>
              <w:t>system</w:t>
            </w:r>
            <w:r>
              <w:rPr>
                <w:sz w:val="18"/>
              </w:rPr>
              <w:t xml:space="preserve"> </w:t>
            </w:r>
          </w:p>
          <w:p w:rsidR="00CE3AE5" w:rsidRDefault="00CE3AE5" w:rsidP="00CE3AE5">
            <w:pPr>
              <w:spacing w:after="0" w:line="240" w:lineRule="auto"/>
            </w:pPr>
            <w:r>
              <w:rPr>
                <w:rFonts w:eastAsia="Calibri" w:cs="Calibri"/>
                <w:sz w:val="18"/>
              </w:rPr>
              <w:t>Interaction</w:t>
            </w:r>
            <w:r>
              <w:rPr>
                <w:rFonts w:eastAsia="Calibri" w:cs="Calibri"/>
                <w:sz w:val="18"/>
              </w:rPr>
              <w:tab/>
              <w:t>with</w:t>
            </w:r>
            <w:r>
              <w:rPr>
                <w:rFonts w:eastAsia="Calibri" w:cs="Calibri"/>
                <w:sz w:val="18"/>
              </w:rPr>
              <w:tab/>
              <w:t>community</w:t>
            </w:r>
            <w:r>
              <w:rPr>
                <w:rFonts w:eastAsia="Calibri" w:cs="Calibri"/>
                <w:sz w:val="18"/>
              </w:rPr>
              <w:tab/>
              <w:t>representatives</w:t>
            </w:r>
            <w:r>
              <w:rPr>
                <w:sz w:val="18"/>
              </w:rPr>
              <w:t xml:space="preserve"> </w:t>
            </w:r>
          </w:p>
          <w:p w:rsidR="00CE3AE5" w:rsidRDefault="00CE3AE5" w:rsidP="00CE3AE5">
            <w:pPr>
              <w:spacing w:after="0" w:line="240" w:lineRule="auto"/>
            </w:pPr>
            <w:r>
              <w:rPr>
                <w:rFonts w:eastAsia="Calibri" w:cs="Calibri"/>
                <w:sz w:val="18"/>
              </w:rPr>
              <w:t>Lunch</w:t>
            </w:r>
            <w:r>
              <w:rPr>
                <w:rFonts w:eastAsia="Calibri" w:cs="Calibri"/>
                <w:sz w:val="18"/>
              </w:rPr>
              <w:tab/>
              <w:t>at</w:t>
            </w:r>
            <w:r>
              <w:rPr>
                <w:rFonts w:eastAsia="Calibri" w:cs="Calibri"/>
                <w:sz w:val="18"/>
              </w:rPr>
              <w:tab/>
              <w:t>Gatlang</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Kathmandu</w:t>
            </w:r>
            <w:r>
              <w:rPr>
                <w:sz w:val="18"/>
              </w:rPr>
              <w:t xml:space="preserve"> </w:t>
            </w:r>
          </w:p>
          <w:p w:rsidR="00CE3AE5" w:rsidRDefault="00CE3AE5" w:rsidP="00CE3AE5">
            <w:pPr>
              <w:spacing w:after="0" w:line="276" w:lineRule="auto"/>
            </w:pPr>
            <w:r>
              <w:rPr>
                <w:rFonts w:eastAsia="Calibri" w:cs="Calibri"/>
                <w:sz w:val="18"/>
              </w:rPr>
              <w:t>Night</w:t>
            </w:r>
            <w:r>
              <w:rPr>
                <w:rFonts w:eastAsia="Calibri" w:cs="Calibri"/>
                <w:sz w:val="18"/>
              </w:rPr>
              <w:tab/>
              <w:t>stay</w:t>
            </w:r>
            <w:r>
              <w:rPr>
                <w:rFonts w:eastAsia="Calibri" w:cs="Calibri"/>
                <w:sz w:val="18"/>
              </w:rPr>
              <w:tab/>
              <w:t>at</w:t>
            </w:r>
            <w:r>
              <w:rPr>
                <w:rFonts w:eastAsia="Calibri" w:cs="Calibri"/>
                <w:sz w:val="18"/>
              </w:rPr>
              <w:tab/>
              <w:t>Shangri-La</w:t>
            </w:r>
            <w:r>
              <w:rPr>
                <w:rFonts w:eastAsia="Calibri" w:cs="Calibri"/>
                <w:sz w:val="18"/>
              </w:rPr>
              <w:tab/>
              <w:t>Hotel</w:t>
            </w:r>
            <w:r>
              <w:rPr>
                <w:sz w:val="18"/>
              </w:rPr>
              <w:t xml:space="preserve"> </w:t>
            </w:r>
          </w:p>
        </w:tc>
        <w:tc>
          <w:tcPr>
            <w:tcW w:w="183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3"/>
            </w:pPr>
            <w:r>
              <w:rPr>
                <w:rFonts w:eastAsia="Calibri" w:cs="Calibri"/>
                <w:sz w:val="18"/>
              </w:rPr>
              <w:t>Dr.</w:t>
            </w:r>
            <w:r>
              <w:rPr>
                <w:rFonts w:eastAsia="Calibri" w:cs="Calibri"/>
                <w:sz w:val="18"/>
              </w:rPr>
              <w:tab/>
              <w:t>Subash</w:t>
            </w:r>
            <w:r>
              <w:rPr>
                <w:rFonts w:eastAsia="Calibri" w:cs="Calibri"/>
                <w:sz w:val="18"/>
              </w:rPr>
              <w:tab/>
              <w:t>Gurung,</w:t>
            </w:r>
            <w:r>
              <w:rPr>
                <w:rFonts w:eastAsia="Calibri" w:cs="Calibri"/>
                <w:sz w:val="18"/>
              </w:rPr>
              <w:tab/>
              <w:t>LWF</w:t>
            </w:r>
            <w:r>
              <w:rPr>
                <w:sz w:val="18"/>
              </w:rPr>
              <w:t xml:space="preserve"> </w:t>
            </w:r>
          </w:p>
        </w:tc>
      </w:tr>
    </w:tbl>
    <w:p w:rsidR="00CE3AE5" w:rsidRDefault="00CE3AE5" w:rsidP="00CE3AE5">
      <w:pPr>
        <w:spacing w:after="0" w:line="240" w:lineRule="auto"/>
        <w:ind w:right="4445"/>
        <w:jc w:val="right"/>
      </w:pPr>
      <w:r>
        <w:t xml:space="preserve"> </w:t>
      </w:r>
    </w:p>
    <w:p w:rsidR="00CE3AE5" w:rsidRDefault="00CE3AE5" w:rsidP="00CE3AE5">
      <w:pPr>
        <w:spacing w:after="0" w:line="240" w:lineRule="auto"/>
        <w:ind w:right="4445"/>
        <w:jc w:val="right"/>
      </w:pPr>
      <w:r>
        <w:t xml:space="preserve"> </w:t>
      </w:r>
    </w:p>
    <w:p w:rsidR="00CE3AE5" w:rsidRDefault="00CE3AE5" w:rsidP="00CE3AE5">
      <w:pPr>
        <w:spacing w:after="0" w:line="240" w:lineRule="auto"/>
        <w:ind w:right="4445"/>
        <w:jc w:val="right"/>
      </w:pPr>
      <w:r>
        <w:t xml:space="preserve"> </w:t>
      </w:r>
    </w:p>
    <w:p w:rsidR="00CE3AE5" w:rsidRDefault="00CE3AE5" w:rsidP="00CE3AE5">
      <w:pPr>
        <w:spacing w:after="0" w:line="240" w:lineRule="auto"/>
        <w:ind w:right="4445"/>
        <w:jc w:val="right"/>
      </w:pPr>
      <w:r>
        <w:t xml:space="preserve"> </w:t>
      </w:r>
    </w:p>
    <w:p w:rsidR="00CE3AE5" w:rsidRDefault="00CE3AE5" w:rsidP="00CE3AE5">
      <w:pPr>
        <w:spacing w:after="0" w:line="240" w:lineRule="auto"/>
        <w:ind w:right="4445"/>
        <w:jc w:val="right"/>
      </w:pPr>
      <w:r>
        <w:t xml:space="preserve"> </w:t>
      </w:r>
    </w:p>
    <w:p w:rsidR="00CE3AE5" w:rsidRDefault="00CE3AE5" w:rsidP="00CE3AE5">
      <w:pPr>
        <w:spacing w:after="0" w:line="240" w:lineRule="auto"/>
        <w:ind w:right="4445"/>
        <w:jc w:val="right"/>
      </w:pPr>
      <w:r>
        <w:t xml:space="preserve"> </w:t>
      </w:r>
    </w:p>
    <w:p w:rsidR="00CE3AE5" w:rsidRDefault="00CE3AE5" w:rsidP="00CE3AE5">
      <w:pPr>
        <w:spacing w:after="0" w:line="240" w:lineRule="auto"/>
        <w:ind w:right="4445"/>
        <w:jc w:val="right"/>
      </w:pPr>
      <w:r>
        <w:lastRenderedPageBreak/>
        <w:t xml:space="preserve"> </w:t>
      </w:r>
    </w:p>
    <w:p w:rsidR="00CE3AE5" w:rsidRDefault="00CE3AE5" w:rsidP="00CE3AE5">
      <w:pPr>
        <w:spacing w:after="4" w:line="276" w:lineRule="auto"/>
        <w:ind w:right="-15"/>
      </w:pPr>
      <w:r>
        <w:rPr>
          <w:rFonts w:eastAsia="Calibri" w:cs="Calibri"/>
          <w:b/>
          <w:sz w:val="24"/>
        </w:rPr>
        <w:t>Field</w:t>
      </w:r>
      <w:r>
        <w:rPr>
          <w:rFonts w:eastAsia="Calibri" w:cs="Calibri"/>
          <w:b/>
          <w:sz w:val="24"/>
        </w:rPr>
        <w:tab/>
        <w:t>Visit</w:t>
      </w:r>
      <w:r>
        <w:rPr>
          <w:rFonts w:eastAsia="Calibri" w:cs="Calibri"/>
          <w:b/>
          <w:sz w:val="24"/>
        </w:rPr>
        <w:tab/>
        <w:t>Program:</w:t>
      </w:r>
      <w:r>
        <w:rPr>
          <w:rFonts w:eastAsia="Calibri" w:cs="Calibri"/>
          <w:b/>
          <w:sz w:val="24"/>
        </w:rPr>
        <w:tab/>
        <w:t>Group-2</w:t>
      </w:r>
      <w:r>
        <w:rPr>
          <w:rFonts w:eastAsia="Calibri" w:cs="Calibri"/>
          <w:b/>
          <w:sz w:val="24"/>
        </w:rPr>
        <w:tab/>
        <w:t>(Eastern</w:t>
      </w:r>
      <w:r>
        <w:rPr>
          <w:rFonts w:eastAsia="Calibri" w:cs="Calibri"/>
          <w:b/>
          <w:sz w:val="24"/>
        </w:rPr>
        <w:tab/>
        <w:t>Region)</w:t>
      </w:r>
      <w:r>
        <w:rPr>
          <w:sz w:val="24"/>
        </w:rPr>
        <w:t xml:space="preserve"> </w:t>
      </w:r>
    </w:p>
    <w:tbl>
      <w:tblPr>
        <w:tblStyle w:val="TableGrid"/>
        <w:tblW w:w="9449" w:type="dxa"/>
        <w:tblInd w:w="-263" w:type="dxa"/>
        <w:tblCellMar>
          <w:left w:w="114" w:type="dxa"/>
          <w:right w:w="115" w:type="dxa"/>
        </w:tblCellMar>
        <w:tblLook w:val="04A0" w:firstRow="1" w:lastRow="0" w:firstColumn="1" w:lastColumn="0" w:noHBand="0" w:noVBand="1"/>
      </w:tblPr>
      <w:tblGrid>
        <w:gridCol w:w="2836"/>
        <w:gridCol w:w="4253"/>
        <w:gridCol w:w="2360"/>
      </w:tblGrid>
      <w:tr w:rsidR="00CE3AE5" w:rsidTr="00CE3AE5">
        <w:trPr>
          <w:trHeight w:val="593"/>
        </w:trPr>
        <w:tc>
          <w:tcPr>
            <w:tcW w:w="2836"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District</w:t>
            </w:r>
            <w: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Priority</w:t>
            </w:r>
            <w:r>
              <w:rPr>
                <w:rFonts w:eastAsia="Calibri" w:cs="Calibri"/>
                <w:b/>
                <w:sz w:val="24"/>
              </w:rPr>
              <w:tab/>
              <w:t>sectors</w:t>
            </w:r>
            <w:r>
              <w:t xml:space="preserve"> </w:t>
            </w:r>
          </w:p>
        </w:tc>
        <w:tc>
          <w:tcPr>
            <w:tcW w:w="2360"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ind w:left="20"/>
              <w:jc w:val="center"/>
            </w:pPr>
            <w:r>
              <w:rPr>
                <w:rFonts w:eastAsia="Calibri" w:cs="Calibri"/>
                <w:b/>
                <w:sz w:val="24"/>
              </w:rPr>
              <w:t>Implementing</w:t>
            </w:r>
            <w:r>
              <w:rPr>
                <w:rFonts w:eastAsia="Calibri" w:cs="Calibri"/>
                <w:b/>
                <w:sz w:val="24"/>
              </w:rPr>
              <w:tab/>
              <w:t>agency</w:t>
            </w:r>
            <w:r>
              <w:rPr>
                <w:rFonts w:eastAsia="Calibri" w:cs="Calibri"/>
                <w:b/>
                <w:sz w:val="24"/>
              </w:rPr>
              <w:tab/>
            </w:r>
            <w:r>
              <w:t xml:space="preserve"> </w:t>
            </w:r>
          </w:p>
        </w:tc>
      </w:tr>
      <w:tr w:rsidR="00CE3AE5" w:rsidTr="00CE3AE5">
        <w:trPr>
          <w:trHeight w:val="452"/>
        </w:trPr>
        <w:tc>
          <w:tcPr>
            <w:tcW w:w="2836"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pPr>
            <w:r>
              <w:rPr>
                <w:rFonts w:eastAsia="Calibri" w:cs="Calibri"/>
                <w:sz w:val="18"/>
              </w:rPr>
              <w:t>Dolakha</w:t>
            </w:r>
            <w:r>
              <w:rPr>
                <w:rFonts w:eastAsia="Calibri" w:cs="Calibri"/>
                <w:sz w:val="18"/>
              </w:rPr>
              <w:tab/>
              <w:t>and</w:t>
            </w:r>
            <w:r>
              <w:rPr>
                <w:rFonts w:eastAsia="Calibri" w:cs="Calibri"/>
                <w:sz w:val="18"/>
              </w:rPr>
              <w:tab/>
              <w:t>Sindhupalchowk</w:t>
            </w:r>
            <w:r>
              <w:rPr>
                <w:rFonts w:eastAsia="Calibri" w:cs="Calibri"/>
                <w:sz w:val="18"/>
              </w:rPr>
              <w:tab/>
            </w:r>
          </w:p>
          <w:p w:rsidR="00CE3AE5" w:rsidRDefault="00CE3AE5" w:rsidP="00CE3AE5">
            <w:pPr>
              <w:spacing w:after="0" w:line="276" w:lineRule="auto"/>
            </w:pPr>
            <w:r>
              <w:rPr>
                <w:rFonts w:eastAsia="Calibri" w:cs="Calibri"/>
                <w:sz w:val="18"/>
              </w:rPr>
              <w:t>districts</w:t>
            </w:r>
            <w:r>
              <w:rPr>
                <w:sz w:val="18"/>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Shelter,</w:t>
            </w:r>
            <w:r>
              <w:rPr>
                <w:rFonts w:eastAsia="Calibri" w:cs="Calibri"/>
                <w:sz w:val="18"/>
              </w:rPr>
              <w:tab/>
              <w:t>WASH,</w:t>
            </w:r>
            <w:r>
              <w:rPr>
                <w:rFonts w:eastAsia="Calibri" w:cs="Calibri"/>
                <w:sz w:val="18"/>
              </w:rPr>
              <w:tab/>
            </w:r>
            <w:r>
              <w:rPr>
                <w:rFonts w:eastAsia="Calibri" w:cs="Calibri"/>
                <w:sz w:val="18"/>
              </w:rPr>
              <w:tab/>
              <w:t>Psychosocial</w:t>
            </w:r>
            <w:r>
              <w:rPr>
                <w:rFonts w:eastAsia="Calibri" w:cs="Calibri"/>
                <w:sz w:val="18"/>
              </w:rPr>
              <w:tab/>
              <w:t>Support</w:t>
            </w:r>
            <w:r>
              <w:rPr>
                <w:rFonts w:eastAsia="Calibri" w:cs="Calibri"/>
                <w:sz w:val="18"/>
              </w:rPr>
              <w:tab/>
              <w:t>,</w:t>
            </w:r>
            <w:r>
              <w:rPr>
                <w:rFonts w:eastAsia="Calibri" w:cs="Calibri"/>
                <w:sz w:val="18"/>
              </w:rPr>
              <w:tab/>
              <w:t>Food</w:t>
            </w:r>
            <w:r>
              <w:rPr>
                <w:rFonts w:eastAsia="Calibri" w:cs="Calibri"/>
                <w:sz w:val="18"/>
              </w:rPr>
              <w:tab/>
              <w:t>Security,</w:t>
            </w:r>
            <w:r>
              <w:rPr>
                <w:rFonts w:eastAsia="Calibri" w:cs="Calibri"/>
                <w:sz w:val="18"/>
              </w:rPr>
              <w:tab/>
              <w:t>NFI</w:t>
            </w:r>
            <w:r>
              <w:rPr>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CA</w:t>
            </w:r>
            <w:r>
              <w:rPr>
                <w:rFonts w:eastAsia="Calibri" w:cs="Calibri"/>
                <w:sz w:val="18"/>
              </w:rPr>
              <w:tab/>
              <w:t>and</w:t>
            </w:r>
            <w:r>
              <w:rPr>
                <w:rFonts w:eastAsia="Calibri" w:cs="Calibri"/>
                <w:sz w:val="18"/>
              </w:rPr>
              <w:tab/>
            </w:r>
            <w:r>
              <w:rPr>
                <w:rFonts w:eastAsia="Calibri" w:cs="Calibri"/>
                <w:sz w:val="18"/>
              </w:rPr>
              <w:tab/>
              <w:t>LWF</w:t>
            </w:r>
            <w:r>
              <w:rPr>
                <w:sz w:val="18"/>
              </w:rPr>
              <w:t xml:space="preserve"> </w:t>
            </w:r>
          </w:p>
        </w:tc>
      </w:tr>
    </w:tbl>
    <w:p w:rsidR="00CE3AE5" w:rsidRDefault="00CE3AE5" w:rsidP="00CE3AE5">
      <w:pPr>
        <w:spacing w:after="13" w:line="276" w:lineRule="auto"/>
      </w:pPr>
      <w:r>
        <w:t xml:space="preserve"> </w:t>
      </w:r>
    </w:p>
    <w:tbl>
      <w:tblPr>
        <w:tblStyle w:val="TableGrid"/>
        <w:tblW w:w="9430" w:type="dxa"/>
        <w:tblInd w:w="-263" w:type="dxa"/>
        <w:tblCellMar>
          <w:right w:w="115" w:type="dxa"/>
        </w:tblCellMar>
        <w:tblLook w:val="04A0" w:firstRow="1" w:lastRow="0" w:firstColumn="1" w:lastColumn="0" w:noHBand="0" w:noVBand="1"/>
      </w:tblPr>
      <w:tblGrid>
        <w:gridCol w:w="1418"/>
        <w:gridCol w:w="1386"/>
        <w:gridCol w:w="835"/>
        <w:gridCol w:w="4016"/>
        <w:gridCol w:w="1775"/>
      </w:tblGrid>
      <w:tr w:rsidR="00CE3AE5" w:rsidTr="00CE3AE5">
        <w:trPr>
          <w:trHeight w:val="593"/>
        </w:trPr>
        <w:tc>
          <w:tcPr>
            <w:tcW w:w="1444"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Date</w:t>
            </w:r>
            <w: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Time</w:t>
            </w:r>
            <w:r>
              <w:t xml:space="preserve"> </w:t>
            </w:r>
          </w:p>
        </w:tc>
        <w:tc>
          <w:tcPr>
            <w:tcW w:w="475" w:type="dxa"/>
            <w:tcBorders>
              <w:top w:val="single" w:sz="4" w:space="0" w:color="000000"/>
              <w:left w:val="single" w:sz="4" w:space="0" w:color="000000"/>
              <w:bottom w:val="single" w:sz="4" w:space="0" w:color="000000"/>
              <w:right w:val="nil"/>
            </w:tcBorders>
            <w:shd w:val="clear" w:color="auto" w:fill="ED7174"/>
          </w:tcPr>
          <w:p w:rsidR="00CE3AE5" w:rsidRDefault="00CE3AE5" w:rsidP="00CE3AE5">
            <w:pPr>
              <w:spacing w:after="0" w:line="276" w:lineRule="auto"/>
            </w:pPr>
          </w:p>
        </w:tc>
        <w:tc>
          <w:tcPr>
            <w:tcW w:w="4255" w:type="dxa"/>
            <w:tcBorders>
              <w:top w:val="single" w:sz="4" w:space="0" w:color="000000"/>
              <w:left w:val="nil"/>
              <w:bottom w:val="single" w:sz="4" w:space="0" w:color="000000"/>
              <w:right w:val="single" w:sz="4" w:space="0" w:color="000000"/>
            </w:tcBorders>
            <w:shd w:val="clear" w:color="auto" w:fill="ED7174"/>
          </w:tcPr>
          <w:p w:rsidR="00CE3AE5" w:rsidRDefault="00CE3AE5" w:rsidP="00CE3AE5">
            <w:pPr>
              <w:spacing w:after="0" w:line="276" w:lineRule="auto"/>
              <w:ind w:left="1150"/>
            </w:pPr>
            <w:r>
              <w:rPr>
                <w:rFonts w:eastAsia="Calibri" w:cs="Calibri"/>
                <w:b/>
                <w:sz w:val="24"/>
              </w:rPr>
              <w:t>Program</w:t>
            </w:r>
            <w:r>
              <w:rPr>
                <w:rFonts w:eastAsia="Calibri" w:cs="Calibri"/>
                <w:b/>
                <w:sz w:val="24"/>
              </w:rPr>
              <w:tab/>
              <w:t>detail</w:t>
            </w:r>
            <w:r>
              <w:t xml:space="preserve"> </w:t>
            </w:r>
          </w:p>
        </w:tc>
        <w:tc>
          <w:tcPr>
            <w:tcW w:w="1835"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Person</w:t>
            </w:r>
            <w:r>
              <w:rPr>
                <w:rFonts w:eastAsia="Calibri" w:cs="Calibri"/>
                <w:b/>
                <w:sz w:val="24"/>
              </w:rPr>
              <w:tab/>
              <w:t>responsible</w:t>
            </w:r>
            <w:r>
              <w:rPr>
                <w:rFonts w:eastAsia="Calibri" w:cs="Calibri"/>
                <w:b/>
                <w:sz w:val="24"/>
              </w:rPr>
              <w:tab/>
            </w:r>
            <w:r>
              <w:t xml:space="preserve"> </w:t>
            </w:r>
          </w:p>
        </w:tc>
      </w:tr>
      <w:tr w:rsidR="00CE3AE5" w:rsidTr="00CE3AE5">
        <w:trPr>
          <w:trHeight w:val="452"/>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4"/>
            </w:pPr>
            <w:r>
              <w:rPr>
                <w:rFonts w:eastAsia="Calibri" w:cs="Calibri"/>
                <w:sz w:val="18"/>
              </w:rPr>
              <w:t>11</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14"/>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5"/>
            </w:pPr>
            <w:r>
              <w:rPr>
                <w:rFonts w:eastAsia="Calibri" w:cs="Calibri"/>
                <w:sz w:val="18"/>
              </w:rPr>
              <w:t>13:30-16:00</w:t>
            </w:r>
            <w:r>
              <w:rPr>
                <w:sz w:val="18"/>
              </w:rPr>
              <w:t xml:space="preserve"> </w:t>
            </w:r>
          </w:p>
        </w:tc>
        <w:tc>
          <w:tcPr>
            <w:tcW w:w="475" w:type="dxa"/>
            <w:tcBorders>
              <w:top w:val="single" w:sz="4" w:space="0" w:color="000000"/>
              <w:left w:val="single" w:sz="4" w:space="0" w:color="000000"/>
              <w:bottom w:val="single" w:sz="4" w:space="0" w:color="000000"/>
              <w:right w:val="nil"/>
            </w:tcBorders>
          </w:tcPr>
          <w:p w:rsidR="00CE3AE5" w:rsidRDefault="00CE3AE5" w:rsidP="00CE3AE5">
            <w:pPr>
              <w:numPr>
                <w:ilvl w:val="0"/>
                <w:numId w:val="24"/>
              </w:numPr>
              <w:spacing w:after="10" w:line="240" w:lineRule="auto"/>
            </w:pPr>
          </w:p>
          <w:p w:rsidR="00CE3AE5" w:rsidRDefault="00CE3AE5" w:rsidP="00CE3AE5">
            <w:pPr>
              <w:numPr>
                <w:ilvl w:val="0"/>
                <w:numId w:val="24"/>
              </w:numPr>
              <w:spacing w:after="0" w:line="276" w:lineRule="auto"/>
            </w:pPr>
          </w:p>
        </w:tc>
        <w:tc>
          <w:tcPr>
            <w:tcW w:w="4255"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Charikot</w:t>
            </w:r>
            <w:r>
              <w:rPr>
                <w:sz w:val="18"/>
              </w:rPr>
              <w:t xml:space="preserve"> </w:t>
            </w:r>
          </w:p>
          <w:p w:rsidR="00CE3AE5" w:rsidRDefault="00CE3AE5" w:rsidP="00CE3AE5">
            <w:pPr>
              <w:spacing w:after="0" w:line="276" w:lineRule="auto"/>
            </w:pPr>
            <w:r>
              <w:rPr>
                <w:rFonts w:eastAsia="Calibri" w:cs="Calibri"/>
                <w:sz w:val="18"/>
              </w:rPr>
              <w:t>Night</w:t>
            </w:r>
            <w:r>
              <w:rPr>
                <w:rFonts w:eastAsia="Calibri" w:cs="Calibri"/>
                <w:sz w:val="18"/>
              </w:rPr>
              <w:tab/>
              <w:t>stay</w:t>
            </w:r>
            <w:r>
              <w:rPr>
                <w:rFonts w:eastAsia="Calibri" w:cs="Calibri"/>
                <w:sz w:val="18"/>
              </w:rPr>
              <w:tab/>
              <w:t>at</w:t>
            </w:r>
            <w:r>
              <w:rPr>
                <w:rFonts w:eastAsia="Calibri" w:cs="Calibri"/>
                <w:sz w:val="18"/>
              </w:rPr>
              <w:tab/>
              <w:t>Charikot</w:t>
            </w:r>
            <w:r>
              <w:rPr>
                <w:sz w:val="18"/>
              </w:rPr>
              <w:t xml:space="preserve"> </w:t>
            </w:r>
          </w:p>
        </w:tc>
        <w:tc>
          <w:tcPr>
            <w:tcW w:w="183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3"/>
            </w:pPr>
            <w:r>
              <w:rPr>
                <w:rFonts w:eastAsia="Calibri" w:cs="Calibri"/>
                <w:sz w:val="18"/>
              </w:rPr>
              <w:t>Govinda</w:t>
            </w:r>
            <w:r>
              <w:rPr>
                <w:rFonts w:eastAsia="Calibri" w:cs="Calibri"/>
                <w:sz w:val="18"/>
              </w:rPr>
              <w:tab/>
              <w:t>Rimal,</w:t>
            </w:r>
            <w:r>
              <w:rPr>
                <w:rFonts w:eastAsia="Calibri" w:cs="Calibri"/>
                <w:sz w:val="18"/>
              </w:rPr>
              <w:tab/>
              <w:t>LWF</w:t>
            </w:r>
            <w:r>
              <w:rPr>
                <w:sz w:val="18"/>
              </w:rPr>
              <w:t xml:space="preserve"> </w:t>
            </w:r>
          </w:p>
        </w:tc>
      </w:tr>
      <w:tr w:rsidR="00CE3AE5" w:rsidTr="00CE3AE5">
        <w:trPr>
          <w:trHeight w:val="2208"/>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4"/>
            </w:pPr>
            <w:r>
              <w:rPr>
                <w:rFonts w:eastAsia="Calibri" w:cs="Calibri"/>
                <w:sz w:val="18"/>
              </w:rPr>
              <w:t>12</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14"/>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5"/>
            </w:pPr>
            <w:r>
              <w:rPr>
                <w:rFonts w:eastAsia="Calibri" w:cs="Calibri"/>
                <w:sz w:val="18"/>
              </w:rPr>
              <w:t>07:00-07:30</w:t>
            </w:r>
            <w:r>
              <w:rPr>
                <w:sz w:val="18"/>
              </w:rPr>
              <w:t xml:space="preserve"> </w:t>
            </w:r>
          </w:p>
          <w:p w:rsidR="00CE3AE5" w:rsidRDefault="00CE3AE5" w:rsidP="00CE3AE5">
            <w:pPr>
              <w:spacing w:after="0" w:line="240" w:lineRule="auto"/>
              <w:ind w:left="115"/>
            </w:pPr>
            <w:r>
              <w:rPr>
                <w:rFonts w:eastAsia="Calibri" w:cs="Calibri"/>
                <w:sz w:val="18"/>
              </w:rPr>
              <w:t>07:30-10:30</w:t>
            </w:r>
            <w:r>
              <w:rPr>
                <w:sz w:val="18"/>
              </w:rPr>
              <w:t xml:space="preserve"> </w:t>
            </w:r>
          </w:p>
          <w:p w:rsidR="00CE3AE5" w:rsidRDefault="00CE3AE5" w:rsidP="00CE3AE5">
            <w:pPr>
              <w:spacing w:after="0" w:line="240" w:lineRule="auto"/>
              <w:ind w:left="115"/>
            </w:pPr>
            <w:r>
              <w:rPr>
                <w:rFonts w:eastAsia="Calibri" w:cs="Calibri"/>
                <w:sz w:val="18"/>
              </w:rPr>
              <w:t>10:30-11:30</w:t>
            </w: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rFonts w:eastAsia="Calibri" w:cs="Calibri"/>
                <w:sz w:val="18"/>
              </w:rPr>
              <w:t>11:30-12:30</w:t>
            </w:r>
            <w:r>
              <w:rPr>
                <w:sz w:val="18"/>
              </w:rPr>
              <w:t xml:space="preserve"> </w:t>
            </w:r>
          </w:p>
          <w:p w:rsidR="00CE3AE5" w:rsidRDefault="00CE3AE5" w:rsidP="00CE3AE5">
            <w:pPr>
              <w:spacing w:after="0" w:line="240" w:lineRule="auto"/>
              <w:ind w:left="115"/>
            </w:pPr>
            <w:r>
              <w:rPr>
                <w:rFonts w:eastAsia="Calibri" w:cs="Calibri"/>
                <w:sz w:val="18"/>
              </w:rPr>
              <w:t>12:30-13:30</w:t>
            </w:r>
            <w:r>
              <w:rPr>
                <w:sz w:val="18"/>
              </w:rPr>
              <w:t xml:space="preserve"> </w:t>
            </w:r>
          </w:p>
          <w:p w:rsidR="00CE3AE5" w:rsidRDefault="00CE3AE5" w:rsidP="00CE3AE5">
            <w:pPr>
              <w:spacing w:after="0" w:line="240" w:lineRule="auto"/>
              <w:ind w:left="115"/>
            </w:pPr>
            <w:r>
              <w:rPr>
                <w:rFonts w:eastAsia="Calibri" w:cs="Calibri"/>
                <w:sz w:val="18"/>
              </w:rPr>
              <w:t>13:30-15:00</w:t>
            </w: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76" w:lineRule="auto"/>
              <w:ind w:left="115"/>
            </w:pPr>
            <w:r>
              <w:rPr>
                <w:rFonts w:eastAsia="Calibri" w:cs="Calibri"/>
                <w:sz w:val="18"/>
              </w:rPr>
              <w:t>15:00-16:30</w:t>
            </w:r>
            <w:r>
              <w:rPr>
                <w:sz w:val="18"/>
              </w:rPr>
              <w:t xml:space="preserve"> </w:t>
            </w:r>
          </w:p>
        </w:tc>
        <w:tc>
          <w:tcPr>
            <w:tcW w:w="475" w:type="dxa"/>
            <w:tcBorders>
              <w:top w:val="single" w:sz="4" w:space="0" w:color="000000"/>
              <w:left w:val="single" w:sz="4" w:space="0" w:color="000000"/>
              <w:bottom w:val="single" w:sz="4" w:space="0" w:color="000000"/>
              <w:right w:val="nil"/>
            </w:tcBorders>
          </w:tcPr>
          <w:p w:rsidR="00CE3AE5" w:rsidRDefault="00CE3AE5" w:rsidP="00CE3AE5">
            <w:pPr>
              <w:numPr>
                <w:ilvl w:val="0"/>
                <w:numId w:val="25"/>
              </w:numPr>
              <w:spacing w:after="10" w:line="240" w:lineRule="auto"/>
            </w:pPr>
          </w:p>
          <w:p w:rsidR="00CE3AE5" w:rsidRDefault="00CE3AE5" w:rsidP="00CE3AE5">
            <w:pPr>
              <w:numPr>
                <w:ilvl w:val="0"/>
                <w:numId w:val="25"/>
              </w:numPr>
              <w:spacing w:after="6" w:line="240" w:lineRule="auto"/>
            </w:pPr>
          </w:p>
          <w:p w:rsidR="00CE3AE5" w:rsidRDefault="00CE3AE5" w:rsidP="00CE3AE5">
            <w:pPr>
              <w:numPr>
                <w:ilvl w:val="0"/>
                <w:numId w:val="25"/>
              </w:numPr>
              <w:spacing w:after="231" w:line="240" w:lineRule="auto"/>
            </w:pPr>
          </w:p>
          <w:p w:rsidR="00CE3AE5" w:rsidRDefault="00CE3AE5" w:rsidP="00CE3AE5">
            <w:pPr>
              <w:numPr>
                <w:ilvl w:val="0"/>
                <w:numId w:val="25"/>
              </w:numPr>
              <w:spacing w:after="10" w:line="240" w:lineRule="auto"/>
            </w:pPr>
          </w:p>
          <w:p w:rsidR="00CE3AE5" w:rsidRDefault="00CE3AE5" w:rsidP="00CE3AE5">
            <w:pPr>
              <w:numPr>
                <w:ilvl w:val="0"/>
                <w:numId w:val="25"/>
              </w:numPr>
              <w:spacing w:after="6" w:line="240" w:lineRule="auto"/>
            </w:pPr>
          </w:p>
          <w:p w:rsidR="00CE3AE5" w:rsidRDefault="00CE3AE5" w:rsidP="00CE3AE5">
            <w:pPr>
              <w:numPr>
                <w:ilvl w:val="0"/>
                <w:numId w:val="25"/>
              </w:numPr>
              <w:spacing w:after="231" w:line="240" w:lineRule="auto"/>
            </w:pPr>
          </w:p>
          <w:p w:rsidR="00CE3AE5" w:rsidRDefault="00CE3AE5" w:rsidP="00CE3AE5">
            <w:pPr>
              <w:numPr>
                <w:ilvl w:val="0"/>
                <w:numId w:val="25"/>
              </w:numPr>
              <w:spacing w:after="10" w:line="240" w:lineRule="auto"/>
            </w:pPr>
          </w:p>
          <w:p w:rsidR="00CE3AE5" w:rsidRDefault="00CE3AE5" w:rsidP="00CE3AE5">
            <w:pPr>
              <w:numPr>
                <w:ilvl w:val="0"/>
                <w:numId w:val="25"/>
              </w:numPr>
              <w:spacing w:after="0" w:line="276" w:lineRule="auto"/>
            </w:pPr>
          </w:p>
        </w:tc>
        <w:tc>
          <w:tcPr>
            <w:tcW w:w="4255"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Breakfast</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field</w:t>
            </w:r>
            <w:r>
              <w:rPr>
                <w:sz w:val="18"/>
              </w:rPr>
              <w:t xml:space="preserve"> </w:t>
            </w:r>
          </w:p>
          <w:p w:rsidR="00CE3AE5" w:rsidRDefault="00CE3AE5" w:rsidP="00CE3AE5">
            <w:pPr>
              <w:spacing w:after="0" w:line="253" w:lineRule="auto"/>
              <w:ind w:right="98"/>
            </w:pPr>
            <w:r>
              <w:rPr>
                <w:rFonts w:eastAsia="Calibri" w:cs="Calibri"/>
                <w:sz w:val="18"/>
              </w:rPr>
              <w:t>Interaction</w:t>
            </w:r>
            <w:r>
              <w:rPr>
                <w:rFonts w:eastAsia="Calibri" w:cs="Calibri"/>
                <w:sz w:val="18"/>
              </w:rPr>
              <w:tab/>
              <w:t>with</w:t>
            </w:r>
            <w:r>
              <w:rPr>
                <w:rFonts w:eastAsia="Calibri" w:cs="Calibri"/>
                <w:sz w:val="18"/>
              </w:rPr>
              <w:tab/>
              <w:t>VDC</w:t>
            </w:r>
            <w:r>
              <w:rPr>
                <w:rFonts w:eastAsia="Calibri" w:cs="Calibri"/>
                <w:sz w:val="18"/>
              </w:rPr>
              <w:tab/>
              <w:t>secretary,</w:t>
            </w:r>
            <w:r>
              <w:rPr>
                <w:rFonts w:eastAsia="Calibri" w:cs="Calibri"/>
                <w:sz w:val="18"/>
              </w:rPr>
              <w:tab/>
              <w:t>VDRC,</w:t>
            </w:r>
            <w:r>
              <w:rPr>
                <w:rFonts w:eastAsia="Calibri" w:cs="Calibri"/>
                <w:sz w:val="18"/>
              </w:rPr>
              <w:tab/>
              <w:t>Civil</w:t>
            </w:r>
            <w:r>
              <w:rPr>
                <w:rFonts w:eastAsia="Calibri" w:cs="Calibri"/>
                <w:sz w:val="18"/>
              </w:rPr>
              <w:tab/>
              <w:t>society</w:t>
            </w:r>
            <w:r>
              <w:rPr>
                <w:rFonts w:eastAsia="Calibri" w:cs="Calibri"/>
                <w:sz w:val="18"/>
              </w:rPr>
              <w:tab/>
              <w:t>org,</w:t>
            </w:r>
            <w:r>
              <w:rPr>
                <w:rFonts w:eastAsia="Calibri" w:cs="Calibri"/>
                <w:sz w:val="18"/>
              </w:rPr>
              <w:tab/>
              <w:t>ward</w:t>
            </w:r>
            <w:r>
              <w:rPr>
                <w:rFonts w:eastAsia="Calibri" w:cs="Calibri"/>
                <w:sz w:val="18"/>
              </w:rPr>
              <w:tab/>
              <w:t>citizen</w:t>
            </w:r>
            <w:r>
              <w:rPr>
                <w:rFonts w:eastAsia="Calibri" w:cs="Calibri"/>
                <w:sz w:val="18"/>
              </w:rPr>
              <w:tab/>
              <w:t>forum</w:t>
            </w:r>
            <w:r>
              <w:rPr>
                <w:sz w:val="18"/>
              </w:rPr>
              <w:t xml:space="preserve"> </w:t>
            </w:r>
            <w:r>
              <w:rPr>
                <w:rFonts w:eastAsia="Calibri" w:cs="Calibri"/>
                <w:sz w:val="18"/>
              </w:rPr>
              <w:t>Lunch</w:t>
            </w:r>
            <w:r>
              <w:rPr>
                <w:rFonts w:eastAsia="Calibri" w:cs="Calibri"/>
                <w:sz w:val="18"/>
              </w:rPr>
              <w:tab/>
              <w:t>at</w:t>
            </w:r>
            <w:r>
              <w:rPr>
                <w:rFonts w:eastAsia="Calibri" w:cs="Calibri"/>
                <w:sz w:val="18"/>
              </w:rPr>
              <w:tab/>
              <w:t>Gurumphi</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field</w:t>
            </w:r>
            <w:r>
              <w:rPr>
                <w:rFonts w:eastAsia="Calibri" w:cs="Calibri"/>
                <w:sz w:val="18"/>
              </w:rPr>
              <w:tab/>
              <w:t>(1</w:t>
            </w:r>
            <w:r>
              <w:rPr>
                <w:rFonts w:eastAsia="Calibri" w:cs="Calibri"/>
                <w:sz w:val="18"/>
              </w:rPr>
              <w:tab/>
              <w:t>hour</w:t>
            </w:r>
            <w:r>
              <w:rPr>
                <w:rFonts w:eastAsia="Calibri" w:cs="Calibri"/>
                <w:sz w:val="18"/>
              </w:rPr>
              <w:tab/>
              <w:t>walk)</w:t>
            </w:r>
            <w:r>
              <w:rPr>
                <w:sz w:val="18"/>
              </w:rPr>
              <w:t xml:space="preserve"> </w:t>
            </w:r>
          </w:p>
          <w:p w:rsidR="00CE3AE5" w:rsidRDefault="00CE3AE5" w:rsidP="00CE3AE5">
            <w:pPr>
              <w:spacing w:after="0" w:line="240" w:lineRule="auto"/>
            </w:pPr>
            <w:r>
              <w:rPr>
                <w:rFonts w:eastAsia="Calibri" w:cs="Calibri"/>
                <w:sz w:val="18"/>
              </w:rPr>
              <w:t>Field</w:t>
            </w:r>
            <w:r>
              <w:rPr>
                <w:rFonts w:eastAsia="Calibri" w:cs="Calibri"/>
                <w:sz w:val="18"/>
              </w:rPr>
              <w:tab/>
              <w:t>observation</w:t>
            </w:r>
            <w:r>
              <w:rPr>
                <w:rFonts w:eastAsia="Calibri" w:cs="Calibri"/>
                <w:sz w:val="18"/>
              </w:rPr>
              <w:tab/>
              <w:t>(toilets,</w:t>
            </w:r>
            <w:r>
              <w:rPr>
                <w:rFonts w:eastAsia="Calibri" w:cs="Calibri"/>
                <w:sz w:val="18"/>
              </w:rPr>
              <w:tab/>
              <w:t>water</w:t>
            </w:r>
            <w:r>
              <w:rPr>
                <w:rFonts w:eastAsia="Calibri" w:cs="Calibri"/>
                <w:sz w:val="18"/>
              </w:rPr>
              <w:tab/>
              <w:t>system,</w:t>
            </w:r>
            <w:r>
              <w:rPr>
                <w:rFonts w:eastAsia="Calibri" w:cs="Calibri"/>
                <w:sz w:val="18"/>
              </w:rPr>
              <w:tab/>
              <w:t>livelihoods,</w:t>
            </w:r>
            <w:r>
              <w:rPr>
                <w:rFonts w:eastAsia="Calibri" w:cs="Calibri"/>
                <w:sz w:val="18"/>
              </w:rPr>
              <w:tab/>
            </w:r>
          </w:p>
          <w:p w:rsidR="00CE3AE5" w:rsidRDefault="00CE3AE5" w:rsidP="00CE3AE5">
            <w:pPr>
              <w:spacing w:after="0" w:line="240" w:lineRule="auto"/>
            </w:pPr>
            <w:r>
              <w:rPr>
                <w:rFonts w:eastAsia="Calibri" w:cs="Calibri"/>
                <w:sz w:val="18"/>
              </w:rPr>
              <w:t>CBPS)</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Gurumphi</w:t>
            </w:r>
            <w:r>
              <w:rPr>
                <w:sz w:val="18"/>
              </w:rPr>
              <w:t xml:space="preserve"> </w:t>
            </w:r>
          </w:p>
          <w:p w:rsidR="00CE3AE5" w:rsidRDefault="00CE3AE5" w:rsidP="00CE3AE5">
            <w:pPr>
              <w:spacing w:after="0" w:line="276" w:lineRule="auto"/>
            </w:pPr>
            <w:r>
              <w:rPr>
                <w:rFonts w:eastAsia="Calibri" w:cs="Calibri"/>
                <w:sz w:val="18"/>
              </w:rPr>
              <w:t>Night</w:t>
            </w:r>
            <w:r>
              <w:rPr>
                <w:rFonts w:eastAsia="Calibri" w:cs="Calibri"/>
                <w:sz w:val="18"/>
              </w:rPr>
              <w:tab/>
              <w:t>stay</w:t>
            </w:r>
            <w:r>
              <w:rPr>
                <w:rFonts w:eastAsia="Calibri" w:cs="Calibri"/>
                <w:sz w:val="18"/>
              </w:rPr>
              <w:tab/>
              <w:t>at</w:t>
            </w:r>
            <w:r>
              <w:rPr>
                <w:rFonts w:eastAsia="Calibri" w:cs="Calibri"/>
                <w:sz w:val="18"/>
              </w:rPr>
              <w:tab/>
              <w:t>Gurumphi</w:t>
            </w:r>
            <w:r>
              <w:rPr>
                <w:sz w:val="18"/>
              </w:rPr>
              <w:t xml:space="preserve"> </w:t>
            </w:r>
          </w:p>
        </w:tc>
        <w:tc>
          <w:tcPr>
            <w:tcW w:w="183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3"/>
            </w:pPr>
            <w:r>
              <w:rPr>
                <w:rFonts w:eastAsia="Calibri" w:cs="Calibri"/>
                <w:sz w:val="18"/>
              </w:rPr>
              <w:t>Govinda</w:t>
            </w:r>
            <w:r>
              <w:rPr>
                <w:rFonts w:eastAsia="Calibri" w:cs="Calibri"/>
                <w:sz w:val="18"/>
              </w:rPr>
              <w:tab/>
              <w:t>Rimal,</w:t>
            </w:r>
            <w:r>
              <w:rPr>
                <w:rFonts w:eastAsia="Calibri" w:cs="Calibri"/>
                <w:sz w:val="18"/>
              </w:rPr>
              <w:tab/>
              <w:t>LWF</w:t>
            </w:r>
            <w:r>
              <w:rPr>
                <w:sz w:val="18"/>
              </w:rPr>
              <w:t xml:space="preserve"> </w:t>
            </w:r>
          </w:p>
        </w:tc>
      </w:tr>
      <w:tr w:rsidR="00CE3AE5" w:rsidTr="00CE3AE5">
        <w:trPr>
          <w:trHeight w:val="1762"/>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4"/>
            </w:pPr>
            <w:r>
              <w:rPr>
                <w:rFonts w:eastAsia="Calibri" w:cs="Calibri"/>
                <w:sz w:val="18"/>
              </w:rPr>
              <w:t>13</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14"/>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5"/>
            </w:pPr>
            <w:r>
              <w:rPr>
                <w:rFonts w:eastAsia="Calibri" w:cs="Calibri"/>
                <w:sz w:val="18"/>
              </w:rPr>
              <w:t>07:30-08:30</w:t>
            </w:r>
            <w:r>
              <w:rPr>
                <w:sz w:val="18"/>
              </w:rPr>
              <w:t xml:space="preserve"> </w:t>
            </w:r>
          </w:p>
          <w:p w:rsidR="00CE3AE5" w:rsidRDefault="00CE3AE5" w:rsidP="00CE3AE5">
            <w:pPr>
              <w:spacing w:after="0" w:line="240" w:lineRule="auto"/>
              <w:ind w:left="115"/>
            </w:pPr>
            <w:r>
              <w:rPr>
                <w:rFonts w:eastAsia="Calibri" w:cs="Calibri"/>
                <w:sz w:val="18"/>
              </w:rPr>
              <w:t>08:30-10:30</w:t>
            </w:r>
            <w:r>
              <w:rPr>
                <w:sz w:val="18"/>
              </w:rPr>
              <w:t xml:space="preserve"> </w:t>
            </w:r>
          </w:p>
          <w:p w:rsidR="00CE3AE5" w:rsidRDefault="00CE3AE5" w:rsidP="00CE3AE5">
            <w:pPr>
              <w:spacing w:after="0" w:line="240" w:lineRule="auto"/>
              <w:ind w:left="115"/>
            </w:pPr>
            <w:r>
              <w:rPr>
                <w:rFonts w:eastAsia="Calibri" w:cs="Calibri"/>
                <w:sz w:val="18"/>
              </w:rPr>
              <w:t>10:30-11:30</w:t>
            </w:r>
            <w:r>
              <w:rPr>
                <w:sz w:val="18"/>
              </w:rPr>
              <w:t xml:space="preserve"> </w:t>
            </w:r>
          </w:p>
          <w:p w:rsidR="00CE3AE5" w:rsidRDefault="00CE3AE5" w:rsidP="00CE3AE5">
            <w:pPr>
              <w:spacing w:after="0" w:line="240" w:lineRule="auto"/>
              <w:ind w:left="115"/>
            </w:pPr>
            <w:r>
              <w:rPr>
                <w:rFonts w:eastAsia="Calibri" w:cs="Calibri"/>
                <w:sz w:val="18"/>
              </w:rPr>
              <w:t>11:30-12:30</w:t>
            </w: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rFonts w:eastAsia="Calibri" w:cs="Calibri"/>
                <w:sz w:val="18"/>
              </w:rPr>
              <w:t>12:30-13:30</w:t>
            </w:r>
            <w:r>
              <w:rPr>
                <w:sz w:val="18"/>
              </w:rPr>
              <w:t xml:space="preserve"> </w:t>
            </w:r>
          </w:p>
          <w:p w:rsidR="00CE3AE5" w:rsidRDefault="00CE3AE5" w:rsidP="00CE3AE5">
            <w:pPr>
              <w:spacing w:after="0" w:line="240" w:lineRule="auto"/>
              <w:ind w:left="115"/>
            </w:pPr>
            <w:r>
              <w:rPr>
                <w:rFonts w:eastAsia="Calibri" w:cs="Calibri"/>
                <w:sz w:val="18"/>
              </w:rPr>
              <w:t>13:30-15:30</w:t>
            </w:r>
            <w:r>
              <w:rPr>
                <w:sz w:val="18"/>
              </w:rPr>
              <w:t xml:space="preserve"> </w:t>
            </w:r>
          </w:p>
          <w:p w:rsidR="00CE3AE5" w:rsidRDefault="00CE3AE5" w:rsidP="00CE3AE5">
            <w:pPr>
              <w:spacing w:after="0" w:line="276" w:lineRule="auto"/>
              <w:ind w:left="115"/>
            </w:pPr>
            <w:r>
              <w:rPr>
                <w:sz w:val="18"/>
              </w:rPr>
              <w:t xml:space="preserve"> </w:t>
            </w:r>
          </w:p>
        </w:tc>
        <w:tc>
          <w:tcPr>
            <w:tcW w:w="475" w:type="dxa"/>
            <w:tcBorders>
              <w:top w:val="single" w:sz="4" w:space="0" w:color="000000"/>
              <w:left w:val="single" w:sz="4" w:space="0" w:color="000000"/>
              <w:bottom w:val="single" w:sz="4" w:space="0" w:color="000000"/>
              <w:right w:val="nil"/>
            </w:tcBorders>
          </w:tcPr>
          <w:p w:rsidR="00CE3AE5" w:rsidRDefault="00CE3AE5" w:rsidP="00CE3AE5">
            <w:pPr>
              <w:numPr>
                <w:ilvl w:val="0"/>
                <w:numId w:val="26"/>
              </w:numPr>
              <w:spacing w:after="6" w:line="240" w:lineRule="auto"/>
            </w:pPr>
          </w:p>
          <w:p w:rsidR="00CE3AE5" w:rsidRDefault="00CE3AE5" w:rsidP="00CE3AE5">
            <w:pPr>
              <w:numPr>
                <w:ilvl w:val="0"/>
                <w:numId w:val="26"/>
              </w:numPr>
              <w:spacing w:after="10" w:line="240" w:lineRule="auto"/>
            </w:pPr>
          </w:p>
          <w:p w:rsidR="00CE3AE5" w:rsidRDefault="00CE3AE5" w:rsidP="00CE3AE5">
            <w:pPr>
              <w:numPr>
                <w:ilvl w:val="0"/>
                <w:numId w:val="26"/>
              </w:numPr>
              <w:spacing w:after="10" w:line="240" w:lineRule="auto"/>
            </w:pPr>
          </w:p>
          <w:p w:rsidR="00CE3AE5" w:rsidRDefault="00CE3AE5" w:rsidP="00CE3AE5">
            <w:pPr>
              <w:numPr>
                <w:ilvl w:val="0"/>
                <w:numId w:val="26"/>
              </w:numPr>
              <w:spacing w:after="10" w:line="240" w:lineRule="auto"/>
            </w:pPr>
          </w:p>
          <w:p w:rsidR="00CE3AE5" w:rsidRDefault="00CE3AE5" w:rsidP="00CE3AE5">
            <w:pPr>
              <w:numPr>
                <w:ilvl w:val="0"/>
                <w:numId w:val="26"/>
              </w:numPr>
              <w:spacing w:after="6" w:line="240" w:lineRule="auto"/>
            </w:pPr>
          </w:p>
          <w:p w:rsidR="00CE3AE5" w:rsidRDefault="00CE3AE5" w:rsidP="00CE3AE5">
            <w:pPr>
              <w:numPr>
                <w:ilvl w:val="0"/>
                <w:numId w:val="26"/>
              </w:numPr>
              <w:spacing w:after="10" w:line="240" w:lineRule="auto"/>
            </w:pPr>
          </w:p>
          <w:p w:rsidR="00CE3AE5" w:rsidRDefault="00CE3AE5" w:rsidP="00CE3AE5">
            <w:pPr>
              <w:numPr>
                <w:ilvl w:val="0"/>
                <w:numId w:val="26"/>
              </w:numPr>
              <w:spacing w:after="0" w:line="276" w:lineRule="auto"/>
            </w:pPr>
          </w:p>
        </w:tc>
        <w:tc>
          <w:tcPr>
            <w:tcW w:w="4255"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Breakfast</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Charikot</w:t>
            </w:r>
            <w:r>
              <w:rPr>
                <w:sz w:val="18"/>
              </w:rPr>
              <w:t xml:space="preserve"> </w:t>
            </w:r>
          </w:p>
          <w:p w:rsidR="00CE3AE5" w:rsidRDefault="00CE3AE5" w:rsidP="00CE3AE5">
            <w:pPr>
              <w:spacing w:after="0" w:line="240" w:lineRule="auto"/>
            </w:pPr>
            <w:r>
              <w:rPr>
                <w:rFonts w:eastAsia="Calibri" w:cs="Calibri"/>
                <w:sz w:val="18"/>
              </w:rPr>
              <w:t>Meeting</w:t>
            </w:r>
            <w:r>
              <w:rPr>
                <w:rFonts w:eastAsia="Calibri" w:cs="Calibri"/>
                <w:sz w:val="18"/>
              </w:rPr>
              <w:tab/>
              <w:t>with</w:t>
            </w:r>
            <w:r>
              <w:rPr>
                <w:rFonts w:eastAsia="Calibri" w:cs="Calibri"/>
                <w:sz w:val="18"/>
              </w:rPr>
              <w:tab/>
              <w:t>CDO</w:t>
            </w:r>
            <w:r>
              <w:rPr>
                <w:rFonts w:eastAsia="Calibri" w:cs="Calibri"/>
                <w:sz w:val="18"/>
              </w:rPr>
              <w:tab/>
              <w:t>and</w:t>
            </w:r>
            <w:r>
              <w:rPr>
                <w:rFonts w:eastAsia="Calibri" w:cs="Calibri"/>
                <w:sz w:val="18"/>
              </w:rPr>
              <w:tab/>
              <w:t>LDO</w:t>
            </w:r>
            <w:r>
              <w:rPr>
                <w:sz w:val="18"/>
              </w:rPr>
              <w:t xml:space="preserve"> </w:t>
            </w:r>
          </w:p>
          <w:p w:rsidR="00CE3AE5" w:rsidRDefault="00CE3AE5" w:rsidP="00CE3AE5">
            <w:pPr>
              <w:spacing w:after="0" w:line="240" w:lineRule="auto"/>
            </w:pPr>
            <w:r>
              <w:rPr>
                <w:rFonts w:eastAsia="Calibri" w:cs="Calibri"/>
                <w:sz w:val="18"/>
              </w:rPr>
              <w:t>Meeting</w:t>
            </w:r>
            <w:r>
              <w:rPr>
                <w:rFonts w:eastAsia="Calibri" w:cs="Calibri"/>
                <w:sz w:val="18"/>
              </w:rPr>
              <w:tab/>
              <w:t>with</w:t>
            </w:r>
            <w:r>
              <w:rPr>
                <w:rFonts w:eastAsia="Calibri" w:cs="Calibri"/>
                <w:sz w:val="18"/>
              </w:rPr>
              <w:tab/>
              <w:t>LWF</w:t>
            </w:r>
            <w:r>
              <w:rPr>
                <w:rFonts w:eastAsia="Calibri" w:cs="Calibri"/>
                <w:sz w:val="18"/>
              </w:rPr>
              <w:tab/>
              <w:t>and</w:t>
            </w:r>
            <w:r>
              <w:rPr>
                <w:rFonts w:eastAsia="Calibri" w:cs="Calibri"/>
                <w:sz w:val="18"/>
              </w:rPr>
              <w:tab/>
              <w:t>implementing</w:t>
            </w:r>
            <w:r>
              <w:rPr>
                <w:rFonts w:eastAsia="Calibri" w:cs="Calibri"/>
                <w:sz w:val="18"/>
              </w:rPr>
              <w:tab/>
              <w:t>partner</w:t>
            </w:r>
            <w:r>
              <w:rPr>
                <w:rFonts w:eastAsia="Calibri" w:cs="Calibri"/>
                <w:sz w:val="18"/>
              </w:rPr>
              <w:tab/>
              <w:t>field</w:t>
            </w:r>
            <w:r>
              <w:rPr>
                <w:rFonts w:eastAsia="Calibri" w:cs="Calibri"/>
                <w:sz w:val="18"/>
              </w:rPr>
              <w:tab/>
              <w:t>team</w:t>
            </w:r>
            <w:r>
              <w:rPr>
                <w:sz w:val="18"/>
              </w:rPr>
              <w:t xml:space="preserve"> </w:t>
            </w:r>
          </w:p>
          <w:p w:rsidR="00CE3AE5" w:rsidRDefault="00CE3AE5" w:rsidP="00CE3AE5">
            <w:pPr>
              <w:spacing w:after="0" w:line="240" w:lineRule="auto"/>
            </w:pPr>
            <w:r>
              <w:rPr>
                <w:rFonts w:eastAsia="Calibri" w:cs="Calibri"/>
                <w:sz w:val="18"/>
              </w:rPr>
              <w:t>Lunch</w:t>
            </w:r>
            <w:r>
              <w:rPr>
                <w:rFonts w:eastAsia="Calibri" w:cs="Calibri"/>
                <w:sz w:val="18"/>
              </w:rPr>
              <w:tab/>
              <w:t>at</w:t>
            </w:r>
            <w:r>
              <w:rPr>
                <w:rFonts w:eastAsia="Calibri" w:cs="Calibri"/>
                <w:sz w:val="18"/>
              </w:rPr>
              <w:tab/>
              <w:t>Charikot</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Sindhupalchok</w:t>
            </w:r>
            <w:r>
              <w:rPr>
                <w:sz w:val="18"/>
              </w:rPr>
              <w:t xml:space="preserve"> </w:t>
            </w:r>
          </w:p>
          <w:p w:rsidR="00CE3AE5" w:rsidRDefault="00CE3AE5" w:rsidP="00CE3AE5">
            <w:pPr>
              <w:spacing w:after="0" w:line="276" w:lineRule="auto"/>
            </w:pPr>
            <w:r>
              <w:rPr>
                <w:rFonts w:eastAsia="Calibri" w:cs="Calibri"/>
                <w:sz w:val="18"/>
              </w:rPr>
              <w:t>Night</w:t>
            </w:r>
            <w:r>
              <w:rPr>
                <w:rFonts w:eastAsia="Calibri" w:cs="Calibri"/>
                <w:sz w:val="18"/>
              </w:rPr>
              <w:tab/>
              <w:t>stay</w:t>
            </w:r>
            <w:r>
              <w:rPr>
                <w:rFonts w:eastAsia="Calibri" w:cs="Calibri"/>
                <w:sz w:val="18"/>
              </w:rPr>
              <w:tab/>
              <w:t>at</w:t>
            </w:r>
            <w:r>
              <w:rPr>
                <w:rFonts w:eastAsia="Calibri" w:cs="Calibri"/>
                <w:sz w:val="18"/>
              </w:rPr>
              <w:tab/>
              <w:t>Mude</w:t>
            </w:r>
            <w:r>
              <w:rPr>
                <w:sz w:val="18"/>
              </w:rPr>
              <w:t xml:space="preserve"> </w:t>
            </w:r>
          </w:p>
        </w:tc>
        <w:tc>
          <w:tcPr>
            <w:tcW w:w="183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3"/>
            </w:pPr>
            <w:r>
              <w:rPr>
                <w:rFonts w:eastAsia="Calibri" w:cs="Calibri"/>
                <w:sz w:val="18"/>
              </w:rPr>
              <w:t>Govinda</w:t>
            </w:r>
            <w:r>
              <w:rPr>
                <w:rFonts w:eastAsia="Calibri" w:cs="Calibri"/>
                <w:sz w:val="18"/>
              </w:rPr>
              <w:tab/>
              <w:t>Rimal,</w:t>
            </w:r>
            <w:r>
              <w:rPr>
                <w:rFonts w:eastAsia="Calibri" w:cs="Calibri"/>
                <w:sz w:val="18"/>
              </w:rPr>
              <w:tab/>
              <w:t>LWF</w:t>
            </w:r>
            <w:r>
              <w:rPr>
                <w:sz w:val="18"/>
              </w:rPr>
              <w:t xml:space="preserve"> </w:t>
            </w:r>
          </w:p>
        </w:tc>
      </w:tr>
      <w:tr w:rsidR="00CE3AE5" w:rsidTr="00CE3AE5">
        <w:trPr>
          <w:trHeight w:val="3739"/>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4"/>
            </w:pPr>
            <w:r>
              <w:rPr>
                <w:rFonts w:eastAsia="Calibri" w:cs="Calibri"/>
                <w:sz w:val="18"/>
              </w:rPr>
              <w:t>14</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14"/>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5"/>
            </w:pPr>
            <w:r>
              <w:rPr>
                <w:rFonts w:eastAsia="Calibri" w:cs="Calibri"/>
                <w:sz w:val="18"/>
              </w:rPr>
              <w:t>08:30</w:t>
            </w:r>
            <w:r>
              <w:rPr>
                <w:sz w:val="18"/>
              </w:rPr>
              <w:t xml:space="preserve"> </w:t>
            </w:r>
          </w:p>
          <w:p w:rsidR="00CE3AE5" w:rsidRDefault="00CE3AE5" w:rsidP="00CE3AE5">
            <w:pPr>
              <w:spacing w:after="0" w:line="240" w:lineRule="auto"/>
              <w:ind w:left="115"/>
            </w:pPr>
            <w:r>
              <w:rPr>
                <w:rFonts w:eastAsia="Calibri" w:cs="Calibri"/>
                <w:sz w:val="18"/>
              </w:rPr>
              <w:t>08:30-09:15</w:t>
            </w: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rFonts w:eastAsia="Calibri" w:cs="Calibri"/>
                <w:sz w:val="18"/>
              </w:rPr>
              <w:t>09:15-09:45</w:t>
            </w:r>
            <w:r>
              <w:rPr>
                <w:sz w:val="18"/>
              </w:rPr>
              <w:t xml:space="preserve"> </w:t>
            </w:r>
          </w:p>
          <w:p w:rsidR="00CE3AE5" w:rsidRDefault="00CE3AE5" w:rsidP="00CE3AE5">
            <w:pPr>
              <w:spacing w:after="0" w:line="240" w:lineRule="auto"/>
              <w:ind w:left="115"/>
            </w:pPr>
            <w:r>
              <w:rPr>
                <w:rFonts w:eastAsia="Calibri" w:cs="Calibri"/>
                <w:sz w:val="18"/>
              </w:rPr>
              <w:t>09:45:10:30</w:t>
            </w: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rFonts w:eastAsia="Calibri" w:cs="Calibri"/>
                <w:sz w:val="18"/>
              </w:rPr>
              <w:t>10:30-11:30</w:t>
            </w:r>
            <w:r>
              <w:rPr>
                <w:sz w:val="18"/>
              </w:rPr>
              <w:t xml:space="preserve"> </w:t>
            </w:r>
          </w:p>
          <w:p w:rsidR="00CE3AE5" w:rsidRDefault="00CE3AE5" w:rsidP="00CE3AE5">
            <w:pPr>
              <w:spacing w:after="0" w:line="240" w:lineRule="auto"/>
              <w:ind w:left="115"/>
            </w:pPr>
            <w:r>
              <w:rPr>
                <w:rFonts w:eastAsia="Calibri" w:cs="Calibri"/>
                <w:sz w:val="18"/>
              </w:rPr>
              <w:t>11:30-12:30</w:t>
            </w: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rFonts w:eastAsia="Calibri" w:cs="Calibri"/>
                <w:sz w:val="18"/>
              </w:rPr>
              <w:t>12:30-13:00</w:t>
            </w:r>
            <w:r>
              <w:rPr>
                <w:sz w:val="18"/>
              </w:rPr>
              <w:t xml:space="preserve"> </w:t>
            </w:r>
          </w:p>
          <w:p w:rsidR="00CE3AE5" w:rsidRDefault="00CE3AE5" w:rsidP="00CE3AE5">
            <w:pPr>
              <w:spacing w:after="0" w:line="240" w:lineRule="auto"/>
              <w:ind w:left="115"/>
            </w:pPr>
            <w:r>
              <w:rPr>
                <w:rFonts w:eastAsia="Calibri" w:cs="Calibri"/>
                <w:sz w:val="18"/>
              </w:rPr>
              <w:t>13:00-14:00</w:t>
            </w:r>
            <w:r>
              <w:rPr>
                <w:sz w:val="18"/>
              </w:rPr>
              <w:t xml:space="preserve"> </w:t>
            </w:r>
          </w:p>
          <w:p w:rsidR="00CE3AE5" w:rsidRDefault="00CE3AE5" w:rsidP="00CE3AE5">
            <w:pPr>
              <w:spacing w:after="0" w:line="240" w:lineRule="auto"/>
              <w:ind w:left="115"/>
            </w:pPr>
            <w:r>
              <w:rPr>
                <w:rFonts w:eastAsia="Calibri" w:cs="Calibri"/>
                <w:sz w:val="18"/>
              </w:rPr>
              <w:t>14:30-15:30</w:t>
            </w:r>
            <w:r>
              <w:rPr>
                <w:sz w:val="18"/>
              </w:rPr>
              <w:t xml:space="preserve"> </w:t>
            </w:r>
          </w:p>
          <w:p w:rsidR="00CE3AE5" w:rsidRDefault="00CE3AE5" w:rsidP="00CE3AE5">
            <w:pPr>
              <w:spacing w:after="0" w:line="240" w:lineRule="auto"/>
              <w:ind w:left="115"/>
            </w:pPr>
            <w:r>
              <w:rPr>
                <w:rFonts w:eastAsia="Calibri" w:cs="Calibri"/>
                <w:sz w:val="18"/>
              </w:rPr>
              <w:t>15:30-16:30</w:t>
            </w:r>
            <w:r>
              <w:rPr>
                <w:sz w:val="18"/>
              </w:rPr>
              <w:t xml:space="preserve"> </w:t>
            </w:r>
          </w:p>
          <w:p w:rsidR="00CE3AE5" w:rsidRDefault="00CE3AE5" w:rsidP="00CE3AE5">
            <w:pPr>
              <w:spacing w:after="0" w:line="276" w:lineRule="auto"/>
              <w:ind w:left="115"/>
            </w:pPr>
            <w:r>
              <w:rPr>
                <w:rFonts w:eastAsia="Calibri" w:cs="Calibri"/>
                <w:sz w:val="18"/>
              </w:rPr>
              <w:t>16:</w:t>
            </w:r>
            <w:r>
              <w:rPr>
                <w:rFonts w:ascii="Arial" w:eastAsia="Arial" w:hAnsi="Arial" w:cs="Arial"/>
                <w:sz w:val="18"/>
              </w:rPr>
              <w:t>30-</w:t>
            </w:r>
            <w:r>
              <w:rPr>
                <w:rFonts w:eastAsia="Calibri" w:cs="Calibri"/>
                <w:sz w:val="18"/>
              </w:rPr>
              <w:t>17:15</w:t>
            </w:r>
            <w:r>
              <w:rPr>
                <w:sz w:val="18"/>
              </w:rPr>
              <w:t xml:space="preserve"> </w:t>
            </w:r>
          </w:p>
        </w:tc>
        <w:tc>
          <w:tcPr>
            <w:tcW w:w="475" w:type="dxa"/>
            <w:tcBorders>
              <w:top w:val="single" w:sz="4" w:space="0" w:color="000000"/>
              <w:left w:val="single" w:sz="4" w:space="0" w:color="000000"/>
              <w:bottom w:val="single" w:sz="4" w:space="0" w:color="000000"/>
              <w:right w:val="nil"/>
            </w:tcBorders>
          </w:tcPr>
          <w:p w:rsidR="00CE3AE5" w:rsidRDefault="00CE3AE5" w:rsidP="00CE3AE5">
            <w:pPr>
              <w:numPr>
                <w:ilvl w:val="0"/>
                <w:numId w:val="27"/>
              </w:numPr>
              <w:spacing w:after="6" w:line="240" w:lineRule="auto"/>
            </w:pPr>
          </w:p>
          <w:p w:rsidR="00CE3AE5" w:rsidRDefault="00CE3AE5" w:rsidP="00CE3AE5">
            <w:pPr>
              <w:numPr>
                <w:ilvl w:val="0"/>
                <w:numId w:val="27"/>
              </w:numPr>
              <w:spacing w:after="231" w:line="240" w:lineRule="auto"/>
            </w:pPr>
          </w:p>
          <w:p w:rsidR="00CE3AE5" w:rsidRDefault="00CE3AE5" w:rsidP="00CE3AE5">
            <w:pPr>
              <w:numPr>
                <w:ilvl w:val="0"/>
                <w:numId w:val="27"/>
              </w:numPr>
              <w:spacing w:after="10" w:line="240" w:lineRule="auto"/>
            </w:pPr>
          </w:p>
          <w:p w:rsidR="00CE3AE5" w:rsidRDefault="00CE3AE5" w:rsidP="00CE3AE5">
            <w:pPr>
              <w:numPr>
                <w:ilvl w:val="0"/>
                <w:numId w:val="27"/>
              </w:numPr>
              <w:spacing w:after="6" w:line="240" w:lineRule="auto"/>
            </w:pPr>
          </w:p>
          <w:p w:rsidR="00CE3AE5" w:rsidRDefault="00CE3AE5" w:rsidP="00CE3AE5">
            <w:pPr>
              <w:numPr>
                <w:ilvl w:val="0"/>
                <w:numId w:val="27"/>
              </w:numPr>
              <w:spacing w:after="10" w:line="240" w:lineRule="auto"/>
            </w:pPr>
          </w:p>
          <w:p w:rsidR="00CE3AE5" w:rsidRDefault="00CE3AE5" w:rsidP="00CE3AE5">
            <w:pPr>
              <w:numPr>
                <w:ilvl w:val="0"/>
                <w:numId w:val="27"/>
              </w:numPr>
              <w:spacing w:after="447" w:line="240" w:lineRule="auto"/>
            </w:pPr>
          </w:p>
          <w:p w:rsidR="00CE3AE5" w:rsidRDefault="00CE3AE5" w:rsidP="00CE3AE5">
            <w:pPr>
              <w:numPr>
                <w:ilvl w:val="0"/>
                <w:numId w:val="27"/>
              </w:numPr>
              <w:spacing w:after="10" w:line="240" w:lineRule="auto"/>
            </w:pPr>
          </w:p>
          <w:p w:rsidR="00CE3AE5" w:rsidRDefault="00CE3AE5" w:rsidP="00CE3AE5">
            <w:pPr>
              <w:numPr>
                <w:ilvl w:val="0"/>
                <w:numId w:val="27"/>
              </w:numPr>
              <w:spacing w:after="10" w:line="240" w:lineRule="auto"/>
            </w:pPr>
          </w:p>
          <w:p w:rsidR="00CE3AE5" w:rsidRDefault="00CE3AE5" w:rsidP="00CE3AE5">
            <w:pPr>
              <w:numPr>
                <w:ilvl w:val="0"/>
                <w:numId w:val="27"/>
              </w:numPr>
              <w:spacing w:after="10" w:line="240" w:lineRule="auto"/>
            </w:pPr>
          </w:p>
          <w:p w:rsidR="00CE3AE5" w:rsidRDefault="00CE3AE5" w:rsidP="00CE3AE5">
            <w:pPr>
              <w:numPr>
                <w:ilvl w:val="0"/>
                <w:numId w:val="27"/>
              </w:numPr>
              <w:spacing w:after="10" w:line="240" w:lineRule="auto"/>
            </w:pPr>
          </w:p>
          <w:p w:rsidR="00CE3AE5" w:rsidRDefault="00CE3AE5" w:rsidP="00CE3AE5">
            <w:pPr>
              <w:numPr>
                <w:ilvl w:val="0"/>
                <w:numId w:val="27"/>
              </w:numPr>
              <w:spacing w:after="6" w:line="240" w:lineRule="auto"/>
            </w:pPr>
          </w:p>
          <w:p w:rsidR="00CE3AE5" w:rsidRDefault="00CE3AE5" w:rsidP="00CE3AE5">
            <w:pPr>
              <w:numPr>
                <w:ilvl w:val="0"/>
                <w:numId w:val="27"/>
              </w:numPr>
              <w:spacing w:after="0" w:line="276" w:lineRule="auto"/>
            </w:pPr>
          </w:p>
        </w:tc>
        <w:tc>
          <w:tcPr>
            <w:tcW w:w="4255"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Arrival</w:t>
            </w:r>
            <w:r>
              <w:rPr>
                <w:rFonts w:eastAsia="Calibri" w:cs="Calibri"/>
                <w:sz w:val="18"/>
              </w:rPr>
              <w:tab/>
              <w:t>at</w:t>
            </w:r>
            <w:r>
              <w:rPr>
                <w:rFonts w:eastAsia="Calibri" w:cs="Calibri"/>
                <w:sz w:val="18"/>
              </w:rPr>
              <w:tab/>
              <w:t>CA</w:t>
            </w:r>
            <w:r>
              <w:rPr>
                <w:rFonts w:eastAsia="Calibri" w:cs="Calibri"/>
                <w:sz w:val="18"/>
              </w:rPr>
              <w:tab/>
              <w:t>Field</w:t>
            </w:r>
            <w:r>
              <w:rPr>
                <w:rFonts w:eastAsia="Calibri" w:cs="Calibri"/>
                <w:sz w:val="18"/>
              </w:rPr>
              <w:tab/>
              <w:t>Office,</w:t>
            </w:r>
            <w:r>
              <w:rPr>
                <w:rFonts w:eastAsia="Calibri" w:cs="Calibri"/>
                <w:sz w:val="18"/>
              </w:rPr>
              <w:tab/>
              <w:t>Thulopakhar</w:t>
            </w:r>
            <w:r>
              <w:rPr>
                <w:rFonts w:eastAsia="Calibri" w:cs="Calibri"/>
                <w:sz w:val="18"/>
              </w:rPr>
              <w:tab/>
            </w:r>
            <w:r>
              <w:rPr>
                <w:sz w:val="18"/>
              </w:rPr>
              <w:t xml:space="preserve"> </w:t>
            </w:r>
          </w:p>
          <w:p w:rsidR="00CE3AE5" w:rsidRDefault="00CE3AE5" w:rsidP="00CE3AE5">
            <w:pPr>
              <w:spacing w:after="0" w:line="253" w:lineRule="auto"/>
            </w:pPr>
            <w:r>
              <w:rPr>
                <w:rFonts w:eastAsia="Calibri" w:cs="Calibri"/>
                <w:sz w:val="18"/>
              </w:rPr>
              <w:t>Introduction</w:t>
            </w:r>
            <w:r>
              <w:rPr>
                <w:rFonts w:eastAsia="Calibri" w:cs="Calibri"/>
                <w:sz w:val="18"/>
              </w:rPr>
              <w:tab/>
              <w:t>and</w:t>
            </w:r>
            <w:r>
              <w:rPr>
                <w:rFonts w:eastAsia="Calibri" w:cs="Calibri"/>
                <w:sz w:val="18"/>
              </w:rPr>
              <w:tab/>
              <w:t>debriefing</w:t>
            </w:r>
            <w:r>
              <w:rPr>
                <w:rFonts w:eastAsia="Calibri" w:cs="Calibri"/>
                <w:sz w:val="18"/>
              </w:rPr>
              <w:tab/>
              <w:t>about</w:t>
            </w:r>
            <w:r>
              <w:rPr>
                <w:rFonts w:eastAsia="Calibri" w:cs="Calibri"/>
                <w:sz w:val="18"/>
              </w:rPr>
              <w:tab/>
              <w:t>the</w:t>
            </w:r>
            <w:r>
              <w:rPr>
                <w:rFonts w:eastAsia="Calibri" w:cs="Calibri"/>
                <w:sz w:val="18"/>
              </w:rPr>
              <w:tab/>
              <w:t>activities</w:t>
            </w:r>
            <w:r>
              <w:rPr>
                <w:rFonts w:eastAsia="Calibri" w:cs="Calibri"/>
                <w:sz w:val="18"/>
              </w:rPr>
              <w:tab/>
              <w:t>and</w:t>
            </w:r>
            <w:r>
              <w:rPr>
                <w:rFonts w:eastAsia="Calibri" w:cs="Calibri"/>
                <w:sz w:val="18"/>
              </w:rPr>
              <w:tab/>
              <w:t>observation</w:t>
            </w:r>
            <w:r>
              <w:rPr>
                <w:rFonts w:eastAsia="Calibri" w:cs="Calibri"/>
                <w:sz w:val="18"/>
              </w:rPr>
              <w:tab/>
              <w:t>of</w:t>
            </w:r>
            <w:r>
              <w:rPr>
                <w:rFonts w:eastAsia="Calibri" w:cs="Calibri"/>
                <w:sz w:val="18"/>
              </w:rPr>
              <w:tab/>
              <w:t>CA</w:t>
            </w:r>
            <w:r>
              <w:rPr>
                <w:rFonts w:eastAsia="Calibri" w:cs="Calibri"/>
                <w:sz w:val="18"/>
              </w:rPr>
              <w:tab/>
              <w:t>supported</w:t>
            </w:r>
            <w:r>
              <w:rPr>
                <w:rFonts w:eastAsia="Calibri" w:cs="Calibri"/>
                <w:sz w:val="18"/>
              </w:rPr>
              <w:tab/>
              <w:t>Sansari</w:t>
            </w:r>
            <w:r>
              <w:rPr>
                <w:rFonts w:eastAsia="Calibri" w:cs="Calibri"/>
                <w:sz w:val="18"/>
              </w:rPr>
              <w:tab/>
              <w:t>School</w:t>
            </w:r>
            <w:r>
              <w:rPr>
                <w:rFonts w:eastAsia="Calibri" w:cs="Calibri"/>
                <w:sz w:val="18"/>
              </w:rPr>
              <w:tab/>
              <w:t>toilet.</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Chipleti</w:t>
            </w:r>
            <w:r>
              <w:rPr>
                <w:rFonts w:eastAsia="Calibri" w:cs="Calibri"/>
                <w:sz w:val="18"/>
              </w:rPr>
              <w:tab/>
              <w:t>Village</w:t>
            </w:r>
            <w:r>
              <w:rPr>
                <w:sz w:val="18"/>
              </w:rPr>
              <w:t xml:space="preserve"> </w:t>
            </w:r>
          </w:p>
          <w:p w:rsidR="00CE3AE5" w:rsidRDefault="00CE3AE5" w:rsidP="00CE3AE5">
            <w:pPr>
              <w:spacing w:after="0" w:line="240" w:lineRule="auto"/>
            </w:pPr>
            <w:r>
              <w:rPr>
                <w:rFonts w:eastAsia="Calibri" w:cs="Calibri"/>
                <w:sz w:val="18"/>
              </w:rPr>
              <w:t>Observation</w:t>
            </w:r>
            <w:r>
              <w:rPr>
                <w:rFonts w:eastAsia="Calibri" w:cs="Calibri"/>
                <w:sz w:val="18"/>
              </w:rPr>
              <w:tab/>
              <w:t>of</w:t>
            </w:r>
            <w:r>
              <w:rPr>
                <w:rFonts w:eastAsia="Calibri" w:cs="Calibri"/>
                <w:sz w:val="18"/>
              </w:rPr>
              <w:tab/>
              <w:t>Shelter</w:t>
            </w:r>
            <w:r>
              <w:rPr>
                <w:rFonts w:eastAsia="Calibri" w:cs="Calibri"/>
                <w:sz w:val="18"/>
              </w:rPr>
              <w:tab/>
              <w:t>and</w:t>
            </w:r>
            <w:r>
              <w:rPr>
                <w:rFonts w:eastAsia="Calibri" w:cs="Calibri"/>
                <w:sz w:val="18"/>
              </w:rPr>
              <w:tab/>
              <w:t>WASH</w:t>
            </w:r>
            <w:r>
              <w:rPr>
                <w:rFonts w:eastAsia="Calibri" w:cs="Calibri"/>
                <w:sz w:val="18"/>
              </w:rPr>
              <w:tab/>
              <w:t>intervention</w:t>
            </w:r>
            <w:r>
              <w:rPr>
                <w:sz w:val="18"/>
              </w:rPr>
              <w:t xml:space="preserve"> </w:t>
            </w:r>
          </w:p>
          <w:p w:rsidR="00CE3AE5" w:rsidRDefault="00CE3AE5" w:rsidP="00CE3AE5">
            <w:pPr>
              <w:spacing w:after="0" w:line="240" w:lineRule="auto"/>
            </w:pPr>
            <w:r>
              <w:rPr>
                <w:rFonts w:eastAsia="Calibri" w:cs="Calibri"/>
                <w:sz w:val="18"/>
              </w:rPr>
              <w:t>Chipleti</w:t>
            </w:r>
            <w:r>
              <w:rPr>
                <w:rFonts w:eastAsia="Calibri" w:cs="Calibri"/>
                <w:sz w:val="18"/>
              </w:rPr>
              <w:tab/>
              <w:t>to</w:t>
            </w:r>
            <w:r>
              <w:rPr>
                <w:rFonts w:eastAsia="Calibri" w:cs="Calibri"/>
                <w:sz w:val="18"/>
              </w:rPr>
              <w:tab/>
              <w:t>Valukhopswara,</w:t>
            </w:r>
            <w:r>
              <w:rPr>
                <w:rFonts w:eastAsia="Calibri" w:cs="Calibri"/>
                <w:sz w:val="18"/>
              </w:rPr>
              <w:tab/>
              <w:t>Pangretar</w:t>
            </w:r>
            <w:r>
              <w:rPr>
                <w:sz w:val="18"/>
              </w:rPr>
              <w:t xml:space="preserve"> </w:t>
            </w:r>
          </w:p>
          <w:p w:rsidR="00CE3AE5" w:rsidRDefault="00CE3AE5" w:rsidP="00CE3AE5">
            <w:pPr>
              <w:spacing w:after="0" w:line="253" w:lineRule="auto"/>
            </w:pPr>
            <w:r>
              <w:rPr>
                <w:rFonts w:eastAsia="Calibri" w:cs="Calibri"/>
                <w:sz w:val="18"/>
              </w:rPr>
              <w:t>Observation</w:t>
            </w:r>
            <w:r>
              <w:rPr>
                <w:rFonts w:eastAsia="Calibri" w:cs="Calibri"/>
                <w:sz w:val="18"/>
              </w:rPr>
              <w:tab/>
            </w:r>
            <w:r>
              <w:rPr>
                <w:rFonts w:eastAsia="Calibri" w:cs="Calibri"/>
                <w:sz w:val="18"/>
              </w:rPr>
              <w:tab/>
              <w:t>of</w:t>
            </w:r>
            <w:r>
              <w:rPr>
                <w:rFonts w:eastAsia="Calibri" w:cs="Calibri"/>
                <w:sz w:val="18"/>
              </w:rPr>
              <w:tab/>
              <w:t>Valukhopswara</w:t>
            </w:r>
            <w:r>
              <w:rPr>
                <w:rFonts w:eastAsia="Calibri" w:cs="Calibri"/>
                <w:sz w:val="18"/>
              </w:rPr>
              <w:tab/>
              <w:t>Khanepani</w:t>
            </w:r>
            <w:r>
              <w:rPr>
                <w:rFonts w:eastAsia="Calibri" w:cs="Calibri"/>
                <w:sz w:val="18"/>
              </w:rPr>
              <w:tab/>
              <w:t>Water</w:t>
            </w:r>
            <w:r>
              <w:rPr>
                <w:rFonts w:eastAsia="Calibri" w:cs="Calibri"/>
                <w:sz w:val="18"/>
              </w:rPr>
              <w:tab/>
              <w:t>schemes</w:t>
            </w:r>
            <w:r>
              <w:rPr>
                <w:rFonts w:eastAsia="Calibri" w:cs="Calibri"/>
                <w:sz w:val="18"/>
              </w:rPr>
              <w:tab/>
              <w:t>–</w:t>
            </w:r>
            <w:r>
              <w:rPr>
                <w:rFonts w:eastAsia="Calibri" w:cs="Calibri"/>
                <w:sz w:val="18"/>
              </w:rPr>
              <w:tab/>
              <w:t>Pangretar</w:t>
            </w:r>
            <w:r>
              <w:rPr>
                <w:rFonts w:eastAsia="Calibri" w:cs="Calibri"/>
                <w:sz w:val="18"/>
              </w:rPr>
              <w:tab/>
              <w:t>and</w:t>
            </w:r>
            <w:r>
              <w:rPr>
                <w:rFonts w:eastAsia="Calibri" w:cs="Calibri"/>
                <w:sz w:val="18"/>
              </w:rPr>
              <w:tab/>
              <w:t>Discussion</w:t>
            </w:r>
            <w:r>
              <w:rPr>
                <w:rFonts w:eastAsia="Calibri" w:cs="Calibri"/>
                <w:sz w:val="18"/>
              </w:rPr>
              <w:tab/>
              <w:t>with</w:t>
            </w:r>
            <w:r>
              <w:rPr>
                <w:rFonts w:eastAsia="Calibri" w:cs="Calibri"/>
                <w:sz w:val="18"/>
              </w:rPr>
              <w:tab/>
            </w:r>
          </w:p>
          <w:p w:rsidR="00CE3AE5" w:rsidRDefault="00CE3AE5" w:rsidP="00CE3AE5">
            <w:pPr>
              <w:spacing w:after="0" w:line="240" w:lineRule="auto"/>
            </w:pPr>
            <w:r>
              <w:rPr>
                <w:rFonts w:eastAsia="Calibri" w:cs="Calibri"/>
                <w:sz w:val="18"/>
              </w:rPr>
              <w:t>Valukhopswara</w:t>
            </w:r>
            <w:r>
              <w:rPr>
                <w:rFonts w:eastAsia="Calibri" w:cs="Calibri"/>
                <w:sz w:val="18"/>
              </w:rPr>
              <w:tab/>
              <w:t>Khanepani</w:t>
            </w:r>
            <w:r>
              <w:rPr>
                <w:rFonts w:eastAsia="Calibri" w:cs="Calibri"/>
                <w:sz w:val="18"/>
              </w:rPr>
              <w:tab/>
              <w:t>WUG</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Khadichaur</w:t>
            </w:r>
            <w:r>
              <w:rPr>
                <w:sz w:val="18"/>
              </w:rPr>
              <w:t xml:space="preserve"> </w:t>
            </w:r>
          </w:p>
          <w:p w:rsidR="00CE3AE5" w:rsidRDefault="00CE3AE5" w:rsidP="00CE3AE5">
            <w:pPr>
              <w:spacing w:after="0" w:line="240" w:lineRule="auto"/>
            </w:pPr>
            <w:r>
              <w:rPr>
                <w:rFonts w:eastAsia="Calibri" w:cs="Calibri"/>
                <w:sz w:val="18"/>
              </w:rPr>
              <w:t>Lunch</w:t>
            </w:r>
            <w:r>
              <w:rPr>
                <w:rFonts w:eastAsia="Calibri" w:cs="Calibri"/>
                <w:sz w:val="18"/>
              </w:rPr>
              <w:tab/>
              <w:t>at</w:t>
            </w:r>
            <w:r>
              <w:rPr>
                <w:rFonts w:eastAsia="Calibri" w:cs="Calibri"/>
                <w:sz w:val="18"/>
              </w:rPr>
              <w:tab/>
              <w:t>Pratik</w:t>
            </w:r>
            <w:r>
              <w:rPr>
                <w:rFonts w:eastAsia="Calibri" w:cs="Calibri"/>
                <w:sz w:val="18"/>
              </w:rPr>
              <w:tab/>
              <w:t>Guest</w:t>
            </w:r>
            <w:r>
              <w:rPr>
                <w:rFonts w:eastAsia="Calibri" w:cs="Calibri"/>
                <w:sz w:val="18"/>
              </w:rPr>
              <w:tab/>
              <w:t>house</w:t>
            </w:r>
            <w:r>
              <w:rPr>
                <w:sz w:val="18"/>
              </w:rPr>
              <w:t xml:space="preserve"> </w:t>
            </w:r>
          </w:p>
          <w:p w:rsidR="00CE3AE5" w:rsidRDefault="00CE3AE5" w:rsidP="00CE3AE5">
            <w:pPr>
              <w:spacing w:after="0" w:line="240" w:lineRule="auto"/>
            </w:pPr>
            <w:r>
              <w:rPr>
                <w:rFonts w:eastAsia="Calibri" w:cs="Calibri"/>
                <w:sz w:val="18"/>
              </w:rPr>
              <w:t>Observation</w:t>
            </w:r>
            <w:r>
              <w:rPr>
                <w:rFonts w:eastAsia="Calibri" w:cs="Calibri"/>
                <w:sz w:val="18"/>
              </w:rPr>
              <w:tab/>
              <w:t>of</w:t>
            </w:r>
            <w:r>
              <w:rPr>
                <w:rFonts w:eastAsia="Calibri" w:cs="Calibri"/>
                <w:sz w:val="18"/>
              </w:rPr>
              <w:tab/>
              <w:t>demo</w:t>
            </w:r>
            <w:r>
              <w:rPr>
                <w:rFonts w:eastAsia="Calibri" w:cs="Calibri"/>
                <w:sz w:val="18"/>
              </w:rPr>
              <w:tab/>
              <w:t>shelter</w:t>
            </w:r>
            <w:r>
              <w:rPr>
                <w:sz w:val="18"/>
              </w:rPr>
              <w:t xml:space="preserve"> </w:t>
            </w:r>
          </w:p>
          <w:p w:rsidR="00CE3AE5" w:rsidRDefault="00CE3AE5" w:rsidP="00CE3AE5">
            <w:pPr>
              <w:spacing w:after="0" w:line="240" w:lineRule="auto"/>
            </w:pPr>
            <w:r>
              <w:rPr>
                <w:rFonts w:eastAsia="Calibri" w:cs="Calibri"/>
                <w:sz w:val="18"/>
              </w:rPr>
              <w:t>Interaction</w:t>
            </w:r>
            <w:r>
              <w:rPr>
                <w:rFonts w:eastAsia="Calibri" w:cs="Calibri"/>
                <w:sz w:val="18"/>
              </w:rPr>
              <w:tab/>
              <w:t>with</w:t>
            </w:r>
            <w:r>
              <w:rPr>
                <w:rFonts w:eastAsia="Calibri" w:cs="Calibri"/>
                <w:sz w:val="18"/>
              </w:rPr>
              <w:tab/>
              <w:t>VDMC</w:t>
            </w:r>
            <w:r>
              <w:rPr>
                <w:rFonts w:eastAsia="Calibri" w:cs="Calibri"/>
                <w:sz w:val="18"/>
              </w:rPr>
              <w:tab/>
              <w:t>Pangretar</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Sukute</w:t>
            </w:r>
            <w:r>
              <w:rPr>
                <w:sz w:val="18"/>
              </w:rPr>
              <w:t xml:space="preserve"> </w:t>
            </w:r>
          </w:p>
          <w:p w:rsidR="00CE3AE5" w:rsidRDefault="00CE3AE5" w:rsidP="00CE3AE5">
            <w:pPr>
              <w:spacing w:after="0" w:line="276" w:lineRule="auto"/>
            </w:pPr>
            <w:r>
              <w:rPr>
                <w:rFonts w:eastAsia="Calibri" w:cs="Calibri"/>
                <w:sz w:val="18"/>
              </w:rPr>
              <w:lastRenderedPageBreak/>
              <w:t>Night</w:t>
            </w:r>
            <w:r>
              <w:rPr>
                <w:rFonts w:eastAsia="Calibri" w:cs="Calibri"/>
                <w:sz w:val="18"/>
              </w:rPr>
              <w:tab/>
              <w:t>stay</w:t>
            </w:r>
            <w:r>
              <w:rPr>
                <w:rFonts w:eastAsia="Calibri" w:cs="Calibri"/>
                <w:sz w:val="18"/>
              </w:rPr>
              <w:tab/>
              <w:t>at</w:t>
            </w:r>
            <w:r>
              <w:rPr>
                <w:rFonts w:eastAsia="Calibri" w:cs="Calibri"/>
                <w:sz w:val="18"/>
              </w:rPr>
              <w:tab/>
              <w:t>Sunkoshi</w:t>
            </w:r>
            <w:r>
              <w:rPr>
                <w:rFonts w:eastAsia="Calibri" w:cs="Calibri"/>
                <w:sz w:val="18"/>
              </w:rPr>
              <w:tab/>
              <w:t>Base</w:t>
            </w:r>
            <w:r>
              <w:rPr>
                <w:rFonts w:eastAsia="Calibri" w:cs="Calibri"/>
                <w:sz w:val="18"/>
              </w:rPr>
              <w:tab/>
              <w:t>Camp</w:t>
            </w:r>
            <w:r>
              <w:rPr>
                <w:rFonts w:eastAsia="Calibri" w:cs="Calibri"/>
                <w:sz w:val="18"/>
              </w:rPr>
              <w:tab/>
              <w:t>Resort,</w:t>
            </w:r>
            <w:r>
              <w:rPr>
                <w:rFonts w:eastAsia="Calibri" w:cs="Calibri"/>
                <w:sz w:val="18"/>
              </w:rPr>
              <w:tab/>
              <w:t>Sukute</w:t>
            </w:r>
            <w:r>
              <w:rPr>
                <w:sz w:val="18"/>
              </w:rPr>
              <w:t xml:space="preserve"> </w:t>
            </w:r>
          </w:p>
        </w:tc>
        <w:tc>
          <w:tcPr>
            <w:tcW w:w="183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3"/>
            </w:pPr>
            <w:r>
              <w:rPr>
                <w:rFonts w:eastAsia="Calibri" w:cs="Calibri"/>
                <w:sz w:val="18"/>
              </w:rPr>
              <w:lastRenderedPageBreak/>
              <w:t>Dipankar,</w:t>
            </w:r>
            <w:r>
              <w:rPr>
                <w:rFonts w:eastAsia="Calibri" w:cs="Calibri"/>
                <w:sz w:val="18"/>
              </w:rPr>
              <w:tab/>
              <w:t>CA</w:t>
            </w:r>
            <w:r>
              <w:rPr>
                <w:sz w:val="18"/>
              </w:rPr>
              <w:t xml:space="preserve"> </w:t>
            </w:r>
          </w:p>
        </w:tc>
      </w:tr>
      <w:tr w:rsidR="00CE3AE5" w:rsidTr="00CE3AE5">
        <w:trPr>
          <w:trHeight w:val="3254"/>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4"/>
            </w:pPr>
            <w:r>
              <w:rPr>
                <w:rFonts w:eastAsia="Calibri" w:cs="Calibri"/>
                <w:sz w:val="18"/>
              </w:rPr>
              <w:lastRenderedPageBreak/>
              <w:t>15</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14"/>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5"/>
            </w:pPr>
            <w:r>
              <w:rPr>
                <w:rFonts w:eastAsia="Calibri" w:cs="Calibri"/>
                <w:sz w:val="18"/>
              </w:rPr>
              <w:t>07:30-08:30</w:t>
            </w:r>
            <w:r>
              <w:rPr>
                <w:sz w:val="18"/>
              </w:rPr>
              <w:t xml:space="preserve"> </w:t>
            </w:r>
          </w:p>
          <w:p w:rsidR="00CE3AE5" w:rsidRDefault="00CE3AE5" w:rsidP="00CE3AE5">
            <w:pPr>
              <w:spacing w:after="0" w:line="240" w:lineRule="auto"/>
              <w:ind w:left="115"/>
            </w:pPr>
            <w:r>
              <w:rPr>
                <w:rFonts w:eastAsia="Calibri" w:cs="Calibri"/>
                <w:sz w:val="18"/>
              </w:rPr>
              <w:t>08:30-10:00</w:t>
            </w:r>
            <w:r>
              <w:rPr>
                <w:sz w:val="18"/>
              </w:rPr>
              <w:t xml:space="preserve"> </w:t>
            </w:r>
          </w:p>
          <w:p w:rsidR="00CE3AE5" w:rsidRDefault="00CE3AE5" w:rsidP="00CE3AE5">
            <w:pPr>
              <w:spacing w:after="0" w:line="240" w:lineRule="auto"/>
              <w:ind w:left="115"/>
            </w:pPr>
            <w:r>
              <w:rPr>
                <w:rFonts w:eastAsia="Calibri" w:cs="Calibri"/>
                <w:sz w:val="18"/>
              </w:rPr>
              <w:t>10:00-11:00</w:t>
            </w: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rFonts w:eastAsia="Calibri" w:cs="Calibri"/>
                <w:sz w:val="18"/>
              </w:rPr>
              <w:t>11:00-13:00</w:t>
            </w: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rFonts w:eastAsia="Calibri" w:cs="Calibri"/>
                <w:sz w:val="18"/>
              </w:rPr>
              <w:t>13:00-14:00</w:t>
            </w:r>
            <w:r>
              <w:rPr>
                <w:sz w:val="18"/>
              </w:rPr>
              <w:t xml:space="preserve"> </w:t>
            </w:r>
          </w:p>
          <w:p w:rsidR="00CE3AE5" w:rsidRDefault="00CE3AE5" w:rsidP="00CE3AE5">
            <w:pPr>
              <w:spacing w:after="0" w:line="240" w:lineRule="auto"/>
              <w:ind w:left="115"/>
            </w:pPr>
            <w:r>
              <w:rPr>
                <w:rFonts w:eastAsia="Calibri" w:cs="Calibri"/>
                <w:sz w:val="18"/>
              </w:rPr>
              <w:t>14:00-17:00</w:t>
            </w:r>
            <w:r>
              <w:rPr>
                <w:sz w:val="18"/>
              </w:rPr>
              <w:t xml:space="preserve"> </w:t>
            </w:r>
          </w:p>
          <w:p w:rsidR="00CE3AE5" w:rsidRDefault="00CE3AE5" w:rsidP="00CE3AE5">
            <w:pPr>
              <w:spacing w:after="0" w:line="276" w:lineRule="auto"/>
              <w:ind w:left="115"/>
            </w:pPr>
            <w:r>
              <w:rPr>
                <w:sz w:val="18"/>
              </w:rPr>
              <w:t xml:space="preserve"> </w:t>
            </w:r>
          </w:p>
        </w:tc>
        <w:tc>
          <w:tcPr>
            <w:tcW w:w="475" w:type="dxa"/>
            <w:tcBorders>
              <w:top w:val="single" w:sz="4" w:space="0" w:color="000000"/>
              <w:left w:val="single" w:sz="4" w:space="0" w:color="000000"/>
              <w:bottom w:val="single" w:sz="4" w:space="0" w:color="000000"/>
              <w:right w:val="nil"/>
            </w:tcBorders>
          </w:tcPr>
          <w:p w:rsidR="00CE3AE5" w:rsidRDefault="00CE3AE5" w:rsidP="00CE3AE5">
            <w:pPr>
              <w:numPr>
                <w:ilvl w:val="0"/>
                <w:numId w:val="28"/>
              </w:numPr>
              <w:spacing w:after="6" w:line="240" w:lineRule="auto"/>
            </w:pPr>
          </w:p>
          <w:p w:rsidR="00CE3AE5" w:rsidRDefault="00CE3AE5" w:rsidP="00CE3AE5">
            <w:pPr>
              <w:numPr>
                <w:ilvl w:val="0"/>
                <w:numId w:val="28"/>
              </w:numPr>
              <w:spacing w:after="20" w:line="240" w:lineRule="auto"/>
            </w:pPr>
          </w:p>
          <w:p w:rsidR="00CE3AE5" w:rsidRDefault="00CE3AE5" w:rsidP="00CE3AE5">
            <w:pPr>
              <w:numPr>
                <w:ilvl w:val="0"/>
                <w:numId w:val="28"/>
              </w:numPr>
              <w:spacing w:after="226" w:line="240" w:lineRule="auto"/>
            </w:pPr>
          </w:p>
          <w:p w:rsidR="00CE3AE5" w:rsidRDefault="00CE3AE5" w:rsidP="00CE3AE5">
            <w:pPr>
              <w:numPr>
                <w:ilvl w:val="0"/>
                <w:numId w:val="28"/>
              </w:numPr>
              <w:spacing w:after="668" w:line="240" w:lineRule="auto"/>
            </w:pPr>
          </w:p>
          <w:p w:rsidR="00CE3AE5" w:rsidRDefault="00CE3AE5" w:rsidP="00CE3AE5">
            <w:pPr>
              <w:numPr>
                <w:ilvl w:val="0"/>
                <w:numId w:val="28"/>
              </w:numPr>
              <w:spacing w:after="6" w:line="240" w:lineRule="auto"/>
            </w:pPr>
          </w:p>
          <w:p w:rsidR="00CE3AE5" w:rsidRDefault="00CE3AE5" w:rsidP="00CE3AE5">
            <w:pPr>
              <w:numPr>
                <w:ilvl w:val="0"/>
                <w:numId w:val="28"/>
              </w:numPr>
              <w:spacing w:after="10" w:line="240" w:lineRule="auto"/>
            </w:pPr>
          </w:p>
          <w:p w:rsidR="00CE3AE5" w:rsidRDefault="00CE3AE5" w:rsidP="00CE3AE5">
            <w:pPr>
              <w:numPr>
                <w:ilvl w:val="0"/>
                <w:numId w:val="28"/>
              </w:numPr>
              <w:spacing w:after="0" w:line="276" w:lineRule="auto"/>
            </w:pPr>
          </w:p>
        </w:tc>
        <w:tc>
          <w:tcPr>
            <w:tcW w:w="4255"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Breakfast</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field</w:t>
            </w:r>
            <w:r>
              <w:rPr>
                <w:sz w:val="18"/>
              </w:rPr>
              <w:t xml:space="preserve"> </w:t>
            </w:r>
          </w:p>
          <w:p w:rsidR="00CE3AE5" w:rsidRDefault="00CE3AE5" w:rsidP="00CE3AE5">
            <w:pPr>
              <w:spacing w:after="0" w:line="253" w:lineRule="auto"/>
            </w:pPr>
            <w:r>
              <w:rPr>
                <w:sz w:val="18"/>
              </w:rPr>
              <w:t xml:space="preserve">Meeting with VDRC ( VDC secretary, ward citizen forum) </w:t>
            </w:r>
          </w:p>
          <w:p w:rsidR="00CE3AE5" w:rsidRDefault="00CE3AE5" w:rsidP="00CE3AE5">
            <w:pPr>
              <w:spacing w:after="0" w:line="251" w:lineRule="auto"/>
            </w:pPr>
            <w:r>
              <w:rPr>
                <w:sz w:val="18"/>
              </w:rPr>
              <w:t xml:space="preserve">Community Visit/meeting and interaction with community people/ observation of WASH, T-Shelter, livelihood and psychosocial activities.   </w:t>
            </w:r>
          </w:p>
          <w:p w:rsidR="00CE3AE5" w:rsidRDefault="00CE3AE5" w:rsidP="00CE3AE5">
            <w:pPr>
              <w:spacing w:after="0" w:line="240" w:lineRule="auto"/>
            </w:pPr>
            <w:r>
              <w:rPr>
                <w:sz w:val="18"/>
              </w:rPr>
              <w:t xml:space="preserve">Lunch at…… </w:t>
            </w:r>
          </w:p>
          <w:p w:rsidR="00CE3AE5" w:rsidRDefault="00CE3AE5" w:rsidP="00CE3AE5">
            <w:pPr>
              <w:spacing w:after="0" w:line="240" w:lineRule="auto"/>
            </w:pPr>
            <w:r>
              <w:rPr>
                <w:sz w:val="18"/>
              </w:rPr>
              <w:t xml:space="preserve">Travel to Kathmandu </w:t>
            </w:r>
          </w:p>
          <w:p w:rsidR="00CE3AE5" w:rsidRDefault="00CE3AE5" w:rsidP="00CE3AE5">
            <w:pPr>
              <w:spacing w:after="0" w:line="240" w:lineRule="auto"/>
            </w:pPr>
            <w:r>
              <w:rPr>
                <w:sz w:val="18"/>
              </w:rPr>
              <w:t xml:space="preserve">Night stay at Shangri-La Hotel </w:t>
            </w:r>
          </w:p>
          <w:p w:rsidR="00CE3AE5" w:rsidRDefault="00CE3AE5" w:rsidP="00CE3AE5">
            <w:pPr>
              <w:spacing w:after="0" w:line="276" w:lineRule="auto"/>
            </w:pPr>
            <w:r>
              <w:rPr>
                <w:sz w:val="18"/>
              </w:rPr>
              <w:t xml:space="preserve"> </w:t>
            </w:r>
          </w:p>
        </w:tc>
        <w:tc>
          <w:tcPr>
            <w:tcW w:w="1835"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3"/>
            </w:pPr>
            <w:r>
              <w:rPr>
                <w:rFonts w:eastAsia="Calibri" w:cs="Calibri"/>
                <w:sz w:val="18"/>
              </w:rPr>
              <w:t>Govinda</w:t>
            </w:r>
            <w:r>
              <w:rPr>
                <w:rFonts w:eastAsia="Calibri" w:cs="Calibri"/>
                <w:sz w:val="18"/>
              </w:rPr>
              <w:tab/>
              <w:t>Rimal,</w:t>
            </w:r>
            <w:r>
              <w:rPr>
                <w:rFonts w:eastAsia="Calibri" w:cs="Calibri"/>
                <w:sz w:val="18"/>
              </w:rPr>
              <w:tab/>
              <w:t>LWF</w:t>
            </w:r>
            <w:r>
              <w:rPr>
                <w:sz w:val="18"/>
              </w:rPr>
              <w:t xml:space="preserve"> </w:t>
            </w:r>
          </w:p>
        </w:tc>
      </w:tr>
    </w:tbl>
    <w:p w:rsidR="00CE3AE5" w:rsidRDefault="00CE3AE5" w:rsidP="00CE3AE5">
      <w:pPr>
        <w:spacing w:after="0" w:line="240" w:lineRule="auto"/>
      </w:pPr>
      <w:r>
        <w:t xml:space="preserve"> </w:t>
      </w:r>
    </w:p>
    <w:p w:rsidR="00CE3AE5" w:rsidRDefault="00CE3AE5" w:rsidP="00CE3AE5">
      <w:pPr>
        <w:spacing w:after="0" w:line="240" w:lineRule="auto"/>
        <w:ind w:right="4445"/>
        <w:jc w:val="right"/>
      </w:pPr>
      <w:r>
        <w:t xml:space="preserve"> </w:t>
      </w:r>
    </w:p>
    <w:p w:rsidR="00CE3AE5" w:rsidRDefault="00CE3AE5" w:rsidP="00CE3AE5">
      <w:pPr>
        <w:spacing w:after="4" w:line="276" w:lineRule="auto"/>
        <w:ind w:right="-15"/>
      </w:pPr>
      <w:r>
        <w:rPr>
          <w:rFonts w:eastAsia="Calibri" w:cs="Calibri"/>
          <w:b/>
          <w:sz w:val="24"/>
        </w:rPr>
        <w:t>Field</w:t>
      </w:r>
      <w:r>
        <w:rPr>
          <w:rFonts w:eastAsia="Calibri" w:cs="Calibri"/>
          <w:b/>
          <w:sz w:val="24"/>
        </w:rPr>
        <w:tab/>
        <w:t>Visit</w:t>
      </w:r>
      <w:r>
        <w:rPr>
          <w:rFonts w:eastAsia="Calibri" w:cs="Calibri"/>
          <w:b/>
          <w:sz w:val="24"/>
        </w:rPr>
        <w:tab/>
        <w:t>Program:</w:t>
      </w:r>
      <w:r>
        <w:rPr>
          <w:rFonts w:eastAsia="Calibri" w:cs="Calibri"/>
          <w:b/>
          <w:sz w:val="24"/>
        </w:rPr>
        <w:tab/>
        <w:t>Group-3</w:t>
      </w:r>
      <w:r>
        <w:rPr>
          <w:rFonts w:eastAsia="Calibri" w:cs="Calibri"/>
          <w:b/>
          <w:sz w:val="24"/>
        </w:rPr>
        <w:tab/>
        <w:t>(Western</w:t>
      </w:r>
      <w:r>
        <w:rPr>
          <w:rFonts w:eastAsia="Calibri" w:cs="Calibri"/>
          <w:b/>
          <w:sz w:val="24"/>
        </w:rPr>
        <w:tab/>
        <w:t>Region)</w:t>
      </w:r>
      <w:r>
        <w:rPr>
          <w:sz w:val="24"/>
        </w:rPr>
        <w:t xml:space="preserve"> </w:t>
      </w:r>
    </w:p>
    <w:tbl>
      <w:tblPr>
        <w:tblStyle w:val="TableGrid"/>
        <w:tblW w:w="9449" w:type="dxa"/>
        <w:tblInd w:w="-263" w:type="dxa"/>
        <w:tblCellMar>
          <w:left w:w="114" w:type="dxa"/>
          <w:right w:w="115" w:type="dxa"/>
        </w:tblCellMar>
        <w:tblLook w:val="04A0" w:firstRow="1" w:lastRow="0" w:firstColumn="1" w:lastColumn="0" w:noHBand="0" w:noVBand="1"/>
      </w:tblPr>
      <w:tblGrid>
        <w:gridCol w:w="2836"/>
        <w:gridCol w:w="4253"/>
        <w:gridCol w:w="2360"/>
      </w:tblGrid>
      <w:tr w:rsidR="00CE3AE5" w:rsidTr="00CE3AE5">
        <w:trPr>
          <w:trHeight w:val="593"/>
        </w:trPr>
        <w:tc>
          <w:tcPr>
            <w:tcW w:w="2836"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District</w:t>
            </w:r>
            <w: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Priority</w:t>
            </w:r>
            <w:r>
              <w:rPr>
                <w:rFonts w:eastAsia="Calibri" w:cs="Calibri"/>
                <w:b/>
                <w:sz w:val="24"/>
              </w:rPr>
              <w:tab/>
              <w:t>sectors</w:t>
            </w:r>
            <w:r>
              <w:t xml:space="preserve"> </w:t>
            </w:r>
          </w:p>
        </w:tc>
        <w:tc>
          <w:tcPr>
            <w:tcW w:w="2360"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ind w:left="20"/>
              <w:jc w:val="center"/>
            </w:pPr>
            <w:r>
              <w:rPr>
                <w:rFonts w:eastAsia="Calibri" w:cs="Calibri"/>
                <w:b/>
                <w:sz w:val="24"/>
              </w:rPr>
              <w:t>Implementing</w:t>
            </w:r>
            <w:r>
              <w:rPr>
                <w:rFonts w:eastAsia="Calibri" w:cs="Calibri"/>
                <w:b/>
                <w:sz w:val="24"/>
              </w:rPr>
              <w:tab/>
              <w:t>agency</w:t>
            </w:r>
            <w:r>
              <w:rPr>
                <w:rFonts w:eastAsia="Calibri" w:cs="Calibri"/>
                <w:b/>
                <w:sz w:val="24"/>
              </w:rPr>
              <w:tab/>
            </w:r>
            <w:r>
              <w:t xml:space="preserve"> </w:t>
            </w:r>
          </w:p>
        </w:tc>
      </w:tr>
      <w:tr w:rsidR="00CE3AE5" w:rsidTr="00CE3AE5">
        <w:trPr>
          <w:trHeight w:val="452"/>
        </w:trPr>
        <w:tc>
          <w:tcPr>
            <w:tcW w:w="2836"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r>
              <w:rPr>
                <w:rFonts w:eastAsia="Calibri" w:cs="Calibri"/>
                <w:sz w:val="18"/>
              </w:rPr>
              <w:t>Lamjung</w:t>
            </w:r>
            <w:r>
              <w:rPr>
                <w:rFonts w:eastAsia="Calibri" w:cs="Calibri"/>
                <w:sz w:val="18"/>
              </w:rPr>
              <w:tab/>
              <w:t>and</w:t>
            </w:r>
            <w:r>
              <w:rPr>
                <w:rFonts w:eastAsia="Calibri" w:cs="Calibri"/>
                <w:sz w:val="18"/>
              </w:rPr>
              <w:tab/>
              <w:t>Gorkha</w:t>
            </w:r>
            <w:r>
              <w:rPr>
                <w:rFonts w:eastAsia="Calibri" w:cs="Calibri"/>
                <w:sz w:val="18"/>
              </w:rPr>
              <w:tab/>
              <w:t>districts</w:t>
            </w:r>
            <w:r>
              <w:rPr>
                <w:sz w:val="18"/>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Shelter,</w:t>
            </w:r>
            <w:r>
              <w:rPr>
                <w:rFonts w:eastAsia="Calibri" w:cs="Calibri"/>
                <w:sz w:val="18"/>
              </w:rPr>
              <w:tab/>
              <w:t>WASH,</w:t>
            </w:r>
            <w:r>
              <w:rPr>
                <w:rFonts w:eastAsia="Calibri" w:cs="Calibri"/>
                <w:sz w:val="18"/>
              </w:rPr>
              <w:tab/>
            </w:r>
            <w:r>
              <w:rPr>
                <w:rFonts w:eastAsia="Calibri" w:cs="Calibri"/>
                <w:sz w:val="18"/>
              </w:rPr>
              <w:tab/>
              <w:t>Psychosocial</w:t>
            </w:r>
            <w:r>
              <w:rPr>
                <w:rFonts w:eastAsia="Calibri" w:cs="Calibri"/>
                <w:sz w:val="18"/>
              </w:rPr>
              <w:tab/>
              <w:t>Support</w:t>
            </w:r>
            <w:r>
              <w:rPr>
                <w:rFonts w:eastAsia="Calibri" w:cs="Calibri"/>
                <w:sz w:val="18"/>
              </w:rPr>
              <w:tab/>
              <w:t>,</w:t>
            </w:r>
            <w:r>
              <w:rPr>
                <w:rFonts w:eastAsia="Calibri" w:cs="Calibri"/>
                <w:sz w:val="18"/>
              </w:rPr>
              <w:tab/>
              <w:t>Food</w:t>
            </w:r>
            <w:r>
              <w:rPr>
                <w:rFonts w:eastAsia="Calibri" w:cs="Calibri"/>
                <w:sz w:val="18"/>
              </w:rPr>
              <w:tab/>
              <w:t>Security,</w:t>
            </w:r>
            <w:r>
              <w:rPr>
                <w:rFonts w:eastAsia="Calibri" w:cs="Calibri"/>
                <w:sz w:val="18"/>
              </w:rPr>
              <w:tab/>
              <w:t>NFI</w:t>
            </w:r>
            <w:r>
              <w:rPr>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
            </w:pPr>
            <w:r>
              <w:rPr>
                <w:rFonts w:eastAsia="Calibri" w:cs="Calibri"/>
                <w:sz w:val="18"/>
              </w:rPr>
              <w:t>DCA</w:t>
            </w:r>
            <w:r>
              <w:rPr>
                <w:rFonts w:eastAsia="Calibri" w:cs="Calibri"/>
                <w:sz w:val="18"/>
              </w:rPr>
              <w:tab/>
              <w:t>and</w:t>
            </w:r>
            <w:r>
              <w:rPr>
                <w:rFonts w:eastAsia="Calibri" w:cs="Calibri"/>
                <w:sz w:val="18"/>
              </w:rPr>
              <w:tab/>
            </w:r>
            <w:r>
              <w:rPr>
                <w:rFonts w:eastAsia="Calibri" w:cs="Calibri"/>
                <w:sz w:val="18"/>
              </w:rPr>
              <w:tab/>
              <w:t>LWR</w:t>
            </w:r>
            <w:r>
              <w:rPr>
                <w:sz w:val="18"/>
              </w:rPr>
              <w:t xml:space="preserve"> </w:t>
            </w:r>
          </w:p>
        </w:tc>
      </w:tr>
    </w:tbl>
    <w:p w:rsidR="00CE3AE5" w:rsidRDefault="00CE3AE5" w:rsidP="00CE3AE5">
      <w:pPr>
        <w:spacing w:after="0" w:line="240" w:lineRule="auto"/>
      </w:pPr>
      <w:r>
        <w:rPr>
          <w:rFonts w:eastAsia="Calibri" w:cs="Calibri"/>
          <w:i/>
          <w:sz w:val="18"/>
        </w:rPr>
        <w:t>Note:</w:t>
      </w:r>
      <w:r>
        <w:rPr>
          <w:rFonts w:eastAsia="Calibri" w:cs="Calibri"/>
          <w:i/>
          <w:sz w:val="18"/>
        </w:rPr>
        <w:tab/>
        <w:t>Members</w:t>
      </w:r>
      <w:r>
        <w:rPr>
          <w:rFonts w:eastAsia="Calibri" w:cs="Calibri"/>
          <w:i/>
          <w:sz w:val="18"/>
        </w:rPr>
        <w:tab/>
        <w:t>of</w:t>
      </w:r>
      <w:r>
        <w:rPr>
          <w:rFonts w:eastAsia="Calibri" w:cs="Calibri"/>
          <w:i/>
          <w:sz w:val="18"/>
        </w:rPr>
        <w:tab/>
        <w:t>Group</w:t>
      </w:r>
      <w:r>
        <w:rPr>
          <w:rFonts w:eastAsia="Calibri" w:cs="Calibri"/>
          <w:i/>
          <w:sz w:val="18"/>
        </w:rPr>
        <w:tab/>
        <w:t>3</w:t>
      </w:r>
      <w:r>
        <w:rPr>
          <w:rFonts w:eastAsia="Calibri" w:cs="Calibri"/>
          <w:i/>
          <w:sz w:val="18"/>
        </w:rPr>
        <w:tab/>
        <w:t>will</w:t>
      </w:r>
      <w:r>
        <w:rPr>
          <w:rFonts w:eastAsia="Calibri" w:cs="Calibri"/>
          <w:i/>
          <w:sz w:val="18"/>
        </w:rPr>
        <w:tab/>
        <w:t>be</w:t>
      </w:r>
      <w:r>
        <w:rPr>
          <w:rFonts w:eastAsia="Calibri" w:cs="Calibri"/>
          <w:i/>
          <w:sz w:val="18"/>
        </w:rPr>
        <w:tab/>
        <w:t>divided</w:t>
      </w:r>
      <w:r>
        <w:rPr>
          <w:rFonts w:eastAsia="Calibri" w:cs="Calibri"/>
          <w:i/>
          <w:sz w:val="18"/>
        </w:rPr>
        <w:tab/>
        <w:t>in</w:t>
      </w:r>
      <w:r>
        <w:rPr>
          <w:rFonts w:eastAsia="Calibri" w:cs="Calibri"/>
          <w:i/>
          <w:sz w:val="18"/>
        </w:rPr>
        <w:tab/>
        <w:t>two</w:t>
      </w:r>
      <w:r>
        <w:rPr>
          <w:rFonts w:eastAsia="Calibri" w:cs="Calibri"/>
          <w:i/>
          <w:sz w:val="18"/>
        </w:rPr>
        <w:tab/>
        <w:t>groups</w:t>
      </w:r>
      <w:r>
        <w:rPr>
          <w:rFonts w:eastAsia="Calibri" w:cs="Calibri"/>
          <w:i/>
          <w:sz w:val="18"/>
        </w:rPr>
        <w:tab/>
        <w:t>and</w:t>
      </w:r>
      <w:r>
        <w:rPr>
          <w:rFonts w:eastAsia="Calibri" w:cs="Calibri"/>
          <w:i/>
          <w:sz w:val="18"/>
        </w:rPr>
        <w:tab/>
        <w:t>observe</w:t>
      </w:r>
      <w:r>
        <w:rPr>
          <w:rFonts w:eastAsia="Calibri" w:cs="Calibri"/>
          <w:i/>
          <w:sz w:val="18"/>
        </w:rPr>
        <w:tab/>
        <w:t>DCA</w:t>
      </w:r>
      <w:r>
        <w:rPr>
          <w:rFonts w:eastAsia="Calibri" w:cs="Calibri"/>
          <w:i/>
          <w:sz w:val="18"/>
        </w:rPr>
        <w:tab/>
        <w:t>and</w:t>
      </w:r>
      <w:r>
        <w:rPr>
          <w:rFonts w:eastAsia="Calibri" w:cs="Calibri"/>
          <w:i/>
          <w:sz w:val="18"/>
        </w:rPr>
        <w:tab/>
        <w:t>LWR</w:t>
      </w:r>
      <w:r>
        <w:rPr>
          <w:rFonts w:eastAsia="Calibri" w:cs="Calibri"/>
          <w:i/>
          <w:sz w:val="18"/>
        </w:rPr>
        <w:tab/>
        <w:t>project</w:t>
      </w:r>
      <w:r>
        <w:rPr>
          <w:rFonts w:eastAsia="Calibri" w:cs="Calibri"/>
          <w:i/>
          <w:sz w:val="18"/>
        </w:rPr>
        <w:tab/>
        <w:t>sites</w:t>
      </w:r>
      <w:r>
        <w:rPr>
          <w:rFonts w:eastAsia="Calibri" w:cs="Calibri"/>
          <w:i/>
          <w:sz w:val="18"/>
        </w:rPr>
        <w:tab/>
        <w:t>separately</w:t>
      </w:r>
      <w:r>
        <w:rPr>
          <w:sz w:val="18"/>
        </w:rPr>
        <w:t xml:space="preserve"> </w:t>
      </w:r>
    </w:p>
    <w:p w:rsidR="00CE3AE5" w:rsidRDefault="00CE3AE5" w:rsidP="00CE3AE5">
      <w:pPr>
        <w:spacing w:after="0" w:line="240" w:lineRule="auto"/>
      </w:pPr>
      <w:r>
        <w:t xml:space="preserve"> </w:t>
      </w:r>
    </w:p>
    <w:p w:rsidR="00CE3AE5" w:rsidRDefault="00CE3AE5" w:rsidP="00CE3AE5">
      <w:pPr>
        <w:spacing w:after="0" w:line="240" w:lineRule="auto"/>
      </w:pPr>
      <w:r>
        <w:t xml:space="preserve"> </w:t>
      </w:r>
    </w:p>
    <w:p w:rsidR="00CE3AE5" w:rsidRDefault="00CE3AE5" w:rsidP="00CE3AE5">
      <w:pPr>
        <w:spacing w:after="4" w:line="276" w:lineRule="auto"/>
        <w:ind w:right="-15"/>
      </w:pPr>
      <w:r>
        <w:rPr>
          <w:rFonts w:eastAsia="Calibri" w:cs="Calibri"/>
          <w:b/>
          <w:sz w:val="24"/>
        </w:rPr>
        <w:t>Group</w:t>
      </w:r>
      <w:r>
        <w:rPr>
          <w:rFonts w:eastAsia="Calibri" w:cs="Calibri"/>
          <w:b/>
          <w:sz w:val="24"/>
        </w:rPr>
        <w:tab/>
        <w:t>3A-</w:t>
      </w:r>
      <w:r>
        <w:rPr>
          <w:rFonts w:eastAsia="Calibri" w:cs="Calibri"/>
          <w:b/>
          <w:sz w:val="24"/>
        </w:rPr>
        <w:tab/>
        <w:t>DCA</w:t>
      </w:r>
      <w:r>
        <w:rPr>
          <w:rFonts w:eastAsia="Calibri" w:cs="Calibri"/>
          <w:b/>
          <w:sz w:val="24"/>
        </w:rPr>
        <w:tab/>
        <w:t>project</w:t>
      </w:r>
      <w:r>
        <w:rPr>
          <w:rFonts w:eastAsia="Calibri" w:cs="Calibri"/>
          <w:b/>
          <w:sz w:val="24"/>
        </w:rPr>
        <w:tab/>
        <w:t>area</w:t>
      </w:r>
      <w:r>
        <w:t xml:space="preserve"> </w:t>
      </w:r>
    </w:p>
    <w:tbl>
      <w:tblPr>
        <w:tblStyle w:val="TableGrid"/>
        <w:tblW w:w="9382" w:type="dxa"/>
        <w:tblInd w:w="-263" w:type="dxa"/>
        <w:tblCellMar>
          <w:right w:w="72" w:type="dxa"/>
        </w:tblCellMar>
        <w:tblLook w:val="04A0" w:firstRow="1" w:lastRow="0" w:firstColumn="1" w:lastColumn="0" w:noHBand="0" w:noVBand="1"/>
      </w:tblPr>
      <w:tblGrid>
        <w:gridCol w:w="1405"/>
        <w:gridCol w:w="1330"/>
        <w:gridCol w:w="792"/>
        <w:gridCol w:w="4098"/>
        <w:gridCol w:w="1757"/>
      </w:tblGrid>
      <w:tr w:rsidR="00CE3AE5" w:rsidTr="00CE3AE5">
        <w:trPr>
          <w:trHeight w:val="593"/>
        </w:trPr>
        <w:tc>
          <w:tcPr>
            <w:tcW w:w="1444"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Date</w:t>
            </w:r>
            <w: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Time</w:t>
            </w:r>
            <w:r>
              <w:t xml:space="preserve"> </w:t>
            </w:r>
          </w:p>
        </w:tc>
        <w:tc>
          <w:tcPr>
            <w:tcW w:w="468" w:type="dxa"/>
            <w:tcBorders>
              <w:top w:val="single" w:sz="4" w:space="0" w:color="000000"/>
              <w:left w:val="single" w:sz="4" w:space="0" w:color="000000"/>
              <w:bottom w:val="single" w:sz="4" w:space="0" w:color="000000"/>
              <w:right w:val="nil"/>
            </w:tcBorders>
            <w:shd w:val="clear" w:color="auto" w:fill="ED7174"/>
          </w:tcPr>
          <w:p w:rsidR="00CE3AE5" w:rsidRDefault="00CE3AE5" w:rsidP="00CE3AE5">
            <w:pPr>
              <w:spacing w:after="0" w:line="276" w:lineRule="auto"/>
            </w:pPr>
          </w:p>
        </w:tc>
        <w:tc>
          <w:tcPr>
            <w:tcW w:w="4207" w:type="dxa"/>
            <w:tcBorders>
              <w:top w:val="single" w:sz="4" w:space="0" w:color="000000"/>
              <w:left w:val="nil"/>
              <w:bottom w:val="single" w:sz="4" w:space="0" w:color="000000"/>
              <w:right w:val="single" w:sz="4" w:space="0" w:color="000000"/>
            </w:tcBorders>
            <w:shd w:val="clear" w:color="auto" w:fill="ED7174"/>
          </w:tcPr>
          <w:p w:rsidR="00CE3AE5" w:rsidRDefault="00CE3AE5" w:rsidP="00CE3AE5">
            <w:pPr>
              <w:spacing w:after="0" w:line="276" w:lineRule="auto"/>
              <w:ind w:left="1122"/>
            </w:pPr>
            <w:r>
              <w:rPr>
                <w:rFonts w:eastAsia="Calibri" w:cs="Calibri"/>
                <w:b/>
                <w:sz w:val="24"/>
              </w:rPr>
              <w:t>Program</w:t>
            </w:r>
            <w:r>
              <w:rPr>
                <w:rFonts w:eastAsia="Calibri" w:cs="Calibri"/>
                <w:b/>
                <w:sz w:val="24"/>
              </w:rPr>
              <w:tab/>
              <w:t>detail</w:t>
            </w:r>
            <w: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Person</w:t>
            </w:r>
            <w:r>
              <w:rPr>
                <w:rFonts w:eastAsia="Calibri" w:cs="Calibri"/>
                <w:b/>
                <w:sz w:val="24"/>
              </w:rPr>
              <w:tab/>
              <w:t>responsible</w:t>
            </w:r>
            <w:r>
              <w:rPr>
                <w:rFonts w:eastAsia="Calibri" w:cs="Calibri"/>
                <w:b/>
                <w:sz w:val="24"/>
              </w:rPr>
              <w:tab/>
            </w:r>
            <w:r>
              <w:t xml:space="preserve"> </w:t>
            </w:r>
          </w:p>
        </w:tc>
      </w:tr>
      <w:tr w:rsidR="00CE3AE5" w:rsidTr="00CE3AE5">
        <w:trPr>
          <w:trHeight w:val="1772"/>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07"/>
            </w:pPr>
            <w:r>
              <w:rPr>
                <w:rFonts w:eastAsia="Calibri" w:cs="Calibri"/>
                <w:sz w:val="18"/>
              </w:rPr>
              <w:t>11</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07"/>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08"/>
            </w:pPr>
            <w:r>
              <w:rPr>
                <w:rFonts w:eastAsia="Calibri" w:cs="Calibri"/>
                <w:sz w:val="18"/>
              </w:rPr>
              <w:t>13:30-15:00</w:t>
            </w:r>
            <w:r>
              <w:rPr>
                <w:sz w:val="18"/>
              </w:rPr>
              <w:t xml:space="preserve"> </w:t>
            </w:r>
          </w:p>
          <w:p w:rsidR="00CE3AE5" w:rsidRDefault="00CE3AE5" w:rsidP="00CE3AE5">
            <w:pPr>
              <w:spacing w:after="0" w:line="240" w:lineRule="auto"/>
              <w:ind w:left="108"/>
            </w:pPr>
            <w:r>
              <w:rPr>
                <w:rFonts w:eastAsia="Calibri" w:cs="Calibri"/>
                <w:sz w:val="18"/>
              </w:rPr>
              <w:t>15:00-15:30</w:t>
            </w:r>
            <w:r>
              <w:rPr>
                <w:sz w:val="18"/>
              </w:rPr>
              <w:t xml:space="preserve"> </w:t>
            </w:r>
          </w:p>
          <w:p w:rsidR="00CE3AE5" w:rsidRDefault="00CE3AE5" w:rsidP="00CE3AE5">
            <w:pPr>
              <w:spacing w:after="0" w:line="240" w:lineRule="auto"/>
              <w:ind w:left="108"/>
            </w:pPr>
            <w:r>
              <w:rPr>
                <w:sz w:val="18"/>
              </w:rPr>
              <w:t xml:space="preserve"> </w:t>
            </w:r>
          </w:p>
          <w:p w:rsidR="00CE3AE5" w:rsidRDefault="00CE3AE5" w:rsidP="00CE3AE5">
            <w:pPr>
              <w:spacing w:after="0" w:line="240" w:lineRule="auto"/>
              <w:ind w:left="108"/>
            </w:pPr>
            <w:r>
              <w:rPr>
                <w:rFonts w:eastAsia="Calibri" w:cs="Calibri"/>
                <w:sz w:val="18"/>
              </w:rPr>
              <w:t>15:30-16:00</w:t>
            </w:r>
            <w:r>
              <w:rPr>
                <w:sz w:val="18"/>
              </w:rPr>
              <w:t xml:space="preserve"> </w:t>
            </w:r>
          </w:p>
          <w:p w:rsidR="00CE3AE5" w:rsidRDefault="00CE3AE5" w:rsidP="00CE3AE5">
            <w:pPr>
              <w:spacing w:after="0" w:line="240" w:lineRule="auto"/>
              <w:ind w:left="108"/>
            </w:pPr>
            <w:r>
              <w:rPr>
                <w:sz w:val="18"/>
              </w:rPr>
              <w:t xml:space="preserve"> </w:t>
            </w:r>
          </w:p>
          <w:p w:rsidR="00CE3AE5" w:rsidRDefault="00CE3AE5" w:rsidP="00CE3AE5">
            <w:pPr>
              <w:spacing w:after="0" w:line="276" w:lineRule="auto"/>
              <w:ind w:left="108"/>
            </w:pPr>
            <w:r>
              <w:rPr>
                <w:rFonts w:eastAsia="Calibri" w:cs="Calibri"/>
                <w:sz w:val="18"/>
              </w:rPr>
              <w:t>16:00-17:30</w:t>
            </w:r>
            <w:r>
              <w:rPr>
                <w:sz w:val="18"/>
              </w:rPr>
              <w:t xml:space="preserve"> </w:t>
            </w:r>
          </w:p>
        </w:tc>
        <w:tc>
          <w:tcPr>
            <w:tcW w:w="468" w:type="dxa"/>
            <w:tcBorders>
              <w:top w:val="single" w:sz="4" w:space="0" w:color="000000"/>
              <w:left w:val="single" w:sz="4" w:space="0" w:color="000000"/>
              <w:bottom w:val="single" w:sz="4" w:space="0" w:color="000000"/>
              <w:right w:val="nil"/>
            </w:tcBorders>
          </w:tcPr>
          <w:p w:rsidR="00CE3AE5" w:rsidRDefault="00CE3AE5" w:rsidP="00CE3AE5">
            <w:pPr>
              <w:numPr>
                <w:ilvl w:val="0"/>
                <w:numId w:val="29"/>
              </w:numPr>
              <w:spacing w:after="10" w:line="240" w:lineRule="auto"/>
            </w:pPr>
          </w:p>
          <w:p w:rsidR="00CE3AE5" w:rsidRDefault="00CE3AE5" w:rsidP="00CE3AE5">
            <w:pPr>
              <w:numPr>
                <w:ilvl w:val="0"/>
                <w:numId w:val="29"/>
              </w:numPr>
              <w:spacing w:after="231" w:line="240" w:lineRule="auto"/>
            </w:pPr>
          </w:p>
          <w:p w:rsidR="00CE3AE5" w:rsidRDefault="00CE3AE5" w:rsidP="00CE3AE5">
            <w:pPr>
              <w:numPr>
                <w:ilvl w:val="0"/>
                <w:numId w:val="29"/>
              </w:numPr>
              <w:spacing w:after="226" w:line="240" w:lineRule="auto"/>
            </w:pPr>
          </w:p>
          <w:p w:rsidR="00CE3AE5" w:rsidRDefault="00CE3AE5" w:rsidP="00CE3AE5">
            <w:pPr>
              <w:numPr>
                <w:ilvl w:val="0"/>
                <w:numId w:val="29"/>
              </w:numPr>
              <w:spacing w:after="231" w:line="240" w:lineRule="auto"/>
            </w:pPr>
          </w:p>
          <w:p w:rsidR="00CE3AE5" w:rsidRDefault="00CE3AE5" w:rsidP="00CE3AE5">
            <w:pPr>
              <w:numPr>
                <w:ilvl w:val="0"/>
                <w:numId w:val="29"/>
              </w:numPr>
              <w:spacing w:after="0" w:line="276" w:lineRule="auto"/>
            </w:pPr>
          </w:p>
        </w:tc>
        <w:tc>
          <w:tcPr>
            <w:tcW w:w="4207"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Ghatbesi</w:t>
            </w:r>
            <w:r>
              <w:rPr>
                <w:sz w:val="18"/>
              </w:rPr>
              <w:t xml:space="preserve"> </w:t>
            </w:r>
          </w:p>
          <w:p w:rsidR="00CE3AE5" w:rsidRDefault="00CE3AE5" w:rsidP="00CE3AE5">
            <w:pPr>
              <w:spacing w:after="0" w:line="253" w:lineRule="auto"/>
            </w:pPr>
            <w:r>
              <w:rPr>
                <w:rFonts w:eastAsia="Calibri" w:cs="Calibri"/>
                <w:sz w:val="18"/>
              </w:rPr>
              <w:t>Travel</w:t>
            </w:r>
            <w:r>
              <w:rPr>
                <w:rFonts w:eastAsia="Calibri" w:cs="Calibri"/>
                <w:sz w:val="18"/>
              </w:rPr>
              <w:tab/>
              <w:t>from</w:t>
            </w:r>
            <w:r>
              <w:rPr>
                <w:rFonts w:eastAsia="Calibri" w:cs="Calibri"/>
                <w:sz w:val="18"/>
              </w:rPr>
              <w:tab/>
              <w:t>Ghatbesi</w:t>
            </w:r>
            <w:r>
              <w:rPr>
                <w:rFonts w:eastAsia="Calibri" w:cs="Calibri"/>
                <w:sz w:val="18"/>
              </w:rPr>
              <w:tab/>
              <w:t>to</w:t>
            </w:r>
            <w:r>
              <w:rPr>
                <w:rFonts w:eastAsia="Calibri" w:cs="Calibri"/>
                <w:sz w:val="18"/>
              </w:rPr>
              <w:tab/>
              <w:t>Chamdanda</w:t>
            </w:r>
            <w:r>
              <w:rPr>
                <w:rFonts w:eastAsia="Calibri" w:cs="Calibri"/>
                <w:sz w:val="18"/>
              </w:rPr>
              <w:tab/>
              <w:t>(30</w:t>
            </w:r>
            <w:r>
              <w:rPr>
                <w:rFonts w:eastAsia="Calibri" w:cs="Calibri"/>
                <w:sz w:val="18"/>
              </w:rPr>
              <w:tab/>
              <w:t>minutes’</w:t>
            </w:r>
            <w:r>
              <w:rPr>
                <w:rFonts w:eastAsia="Calibri" w:cs="Calibri"/>
                <w:sz w:val="18"/>
              </w:rPr>
              <w:tab/>
              <w:t>walk</w:t>
            </w:r>
            <w:r>
              <w:rPr>
                <w:rFonts w:eastAsia="Calibri" w:cs="Calibri"/>
                <w:sz w:val="18"/>
              </w:rPr>
              <w:tab/>
              <w:t>up</w:t>
            </w:r>
            <w:r>
              <w:rPr>
                <w:rFonts w:eastAsia="Calibri" w:cs="Calibri"/>
                <w:sz w:val="18"/>
              </w:rPr>
              <w:tab/>
            </w:r>
            <w:r>
              <w:rPr>
                <w:rFonts w:eastAsia="Calibri" w:cs="Calibri"/>
                <w:sz w:val="18"/>
              </w:rPr>
              <w:tab/>
              <w:t>hill</w:t>
            </w:r>
            <w:r>
              <w:rPr>
                <w:rFonts w:eastAsia="Calibri" w:cs="Calibri"/>
                <w:sz w:val="18"/>
              </w:rPr>
              <w:tab/>
              <w:t>)</w:t>
            </w:r>
            <w:r>
              <w:rPr>
                <w:rFonts w:eastAsia="Calibri" w:cs="Calibri"/>
                <w:sz w:val="18"/>
              </w:rPr>
              <w:tab/>
            </w:r>
            <w:r>
              <w:rPr>
                <w:sz w:val="18"/>
              </w:rPr>
              <w:t xml:space="preserve"> </w:t>
            </w:r>
          </w:p>
          <w:p w:rsidR="00CE3AE5" w:rsidRDefault="00CE3AE5" w:rsidP="00CE3AE5">
            <w:pPr>
              <w:spacing w:after="0" w:line="253" w:lineRule="auto"/>
            </w:pPr>
            <w:r>
              <w:rPr>
                <w:rFonts w:eastAsia="Calibri" w:cs="Calibri"/>
                <w:sz w:val="18"/>
              </w:rPr>
              <w:t>Community</w:t>
            </w:r>
            <w:r>
              <w:rPr>
                <w:rFonts w:eastAsia="Calibri" w:cs="Calibri"/>
                <w:sz w:val="18"/>
              </w:rPr>
              <w:tab/>
              <w:t>observation</w:t>
            </w:r>
            <w:r>
              <w:rPr>
                <w:rFonts w:eastAsia="Calibri" w:cs="Calibri"/>
                <w:sz w:val="18"/>
              </w:rPr>
              <w:tab/>
              <w:t>and</w:t>
            </w:r>
            <w:r>
              <w:rPr>
                <w:rFonts w:eastAsia="Calibri" w:cs="Calibri"/>
                <w:sz w:val="18"/>
              </w:rPr>
              <w:tab/>
              <w:t>discussion</w:t>
            </w:r>
            <w:r>
              <w:rPr>
                <w:rFonts w:eastAsia="Calibri" w:cs="Calibri"/>
                <w:sz w:val="18"/>
              </w:rPr>
              <w:tab/>
              <w:t>(safe</w:t>
            </w:r>
            <w:r>
              <w:rPr>
                <w:rFonts w:eastAsia="Calibri" w:cs="Calibri"/>
                <w:sz w:val="18"/>
              </w:rPr>
              <w:tab/>
              <w:t>&amp;</w:t>
            </w:r>
            <w:r>
              <w:rPr>
                <w:rFonts w:eastAsia="Calibri" w:cs="Calibri"/>
                <w:sz w:val="18"/>
              </w:rPr>
              <w:tab/>
              <w:t>warm</w:t>
            </w:r>
            <w:r>
              <w:rPr>
                <w:rFonts w:eastAsia="Calibri" w:cs="Calibri"/>
                <w:sz w:val="18"/>
              </w:rPr>
              <w:tab/>
              <w:t>shelter)</w:t>
            </w:r>
            <w:r>
              <w:rPr>
                <w:sz w:val="18"/>
              </w:rPr>
              <w:t xml:space="preserve"> </w:t>
            </w:r>
          </w:p>
          <w:p w:rsidR="00CE3AE5" w:rsidRDefault="00CE3AE5" w:rsidP="00CE3AE5">
            <w:pPr>
              <w:spacing w:after="0" w:line="253" w:lineRule="auto"/>
            </w:pPr>
            <w:r>
              <w:rPr>
                <w:rFonts w:eastAsia="Calibri" w:cs="Calibri"/>
                <w:sz w:val="18"/>
              </w:rPr>
              <w:t>Travel</w:t>
            </w:r>
            <w:r>
              <w:rPr>
                <w:rFonts w:eastAsia="Calibri" w:cs="Calibri"/>
                <w:sz w:val="18"/>
              </w:rPr>
              <w:tab/>
              <w:t>from</w:t>
            </w:r>
            <w:r>
              <w:rPr>
                <w:rFonts w:eastAsia="Calibri" w:cs="Calibri"/>
                <w:sz w:val="18"/>
              </w:rPr>
              <w:tab/>
              <w:t>Chamdanda</w:t>
            </w:r>
            <w:r>
              <w:rPr>
                <w:rFonts w:eastAsia="Calibri" w:cs="Calibri"/>
                <w:sz w:val="18"/>
              </w:rPr>
              <w:tab/>
              <w:t>to</w:t>
            </w:r>
            <w:r>
              <w:rPr>
                <w:rFonts w:eastAsia="Calibri" w:cs="Calibri"/>
                <w:sz w:val="18"/>
              </w:rPr>
              <w:tab/>
              <w:t>Dhading</w:t>
            </w:r>
            <w:r>
              <w:rPr>
                <w:rFonts w:eastAsia="Calibri" w:cs="Calibri"/>
                <w:sz w:val="18"/>
              </w:rPr>
              <w:tab/>
              <w:t>Besi</w:t>
            </w:r>
            <w:r>
              <w:rPr>
                <w:rFonts w:eastAsia="Calibri" w:cs="Calibri"/>
                <w:sz w:val="18"/>
              </w:rPr>
              <w:tab/>
              <w:t>(including</w:t>
            </w:r>
            <w:r>
              <w:rPr>
                <w:rFonts w:eastAsia="Calibri" w:cs="Calibri"/>
                <w:sz w:val="18"/>
              </w:rPr>
              <w:tab/>
              <w:t>25</w:t>
            </w:r>
            <w:r>
              <w:rPr>
                <w:rFonts w:eastAsia="Calibri" w:cs="Calibri"/>
                <w:sz w:val="18"/>
              </w:rPr>
              <w:tab/>
              <w:t>minutes’</w:t>
            </w:r>
            <w:r>
              <w:rPr>
                <w:rFonts w:eastAsia="Calibri" w:cs="Calibri"/>
                <w:sz w:val="18"/>
              </w:rPr>
              <w:tab/>
              <w:t>walk)</w:t>
            </w:r>
            <w:r>
              <w:rPr>
                <w:sz w:val="18"/>
              </w:rPr>
              <w:t xml:space="preserve"> </w:t>
            </w:r>
          </w:p>
          <w:p w:rsidR="00CE3AE5" w:rsidRDefault="00CE3AE5" w:rsidP="00CE3AE5">
            <w:pPr>
              <w:spacing w:after="0" w:line="276" w:lineRule="auto"/>
            </w:pPr>
            <w:r>
              <w:rPr>
                <w:rFonts w:eastAsia="Calibri" w:cs="Calibri"/>
                <w:sz w:val="18"/>
              </w:rPr>
              <w:lastRenderedPageBreak/>
              <w:t>Night</w:t>
            </w:r>
            <w:r>
              <w:rPr>
                <w:rFonts w:eastAsia="Calibri" w:cs="Calibri"/>
                <w:sz w:val="18"/>
              </w:rPr>
              <w:tab/>
              <w:t>stay</w:t>
            </w:r>
            <w:r>
              <w:rPr>
                <w:rFonts w:eastAsia="Calibri" w:cs="Calibri"/>
                <w:sz w:val="18"/>
              </w:rPr>
              <w:tab/>
              <w:t>at</w:t>
            </w:r>
            <w:r>
              <w:rPr>
                <w:rFonts w:eastAsia="Calibri" w:cs="Calibri"/>
                <w:sz w:val="18"/>
              </w:rPr>
              <w:tab/>
              <w:t>Dhading</w:t>
            </w:r>
            <w:r>
              <w:rPr>
                <w:rFonts w:eastAsia="Calibri" w:cs="Calibri"/>
                <w:sz w:val="18"/>
              </w:rPr>
              <w:tab/>
              <w:t>Besi</w:t>
            </w:r>
            <w:r>
              <w:rPr>
                <w:rFonts w:eastAsia="Calibri" w:cs="Calibri"/>
                <w:sz w:val="18"/>
              </w:rPr>
              <w:tab/>
              <w:t>(Jana</w:t>
            </w:r>
            <w:r>
              <w:rPr>
                <w:rFonts w:eastAsia="Calibri" w:cs="Calibri"/>
                <w:sz w:val="18"/>
              </w:rPr>
              <w:tab/>
              <w:t>Jibika</w:t>
            </w:r>
            <w:r>
              <w:rPr>
                <w:rFonts w:eastAsia="Calibri" w:cs="Calibri"/>
                <w:sz w:val="18"/>
              </w:rPr>
              <w:tab/>
              <w:t>Hotel)</w:t>
            </w:r>
            <w:r>
              <w:rPr>
                <w:sz w:val="1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08"/>
            </w:pPr>
            <w:r>
              <w:rPr>
                <w:rFonts w:eastAsia="Calibri" w:cs="Calibri"/>
                <w:sz w:val="18"/>
              </w:rPr>
              <w:lastRenderedPageBreak/>
              <w:t>Andrew</w:t>
            </w:r>
            <w:r>
              <w:rPr>
                <w:rFonts w:eastAsia="Calibri" w:cs="Calibri"/>
                <w:sz w:val="18"/>
              </w:rPr>
              <w:tab/>
              <w:t>Pearlman,</w:t>
            </w:r>
            <w:r>
              <w:rPr>
                <w:rFonts w:eastAsia="Calibri" w:cs="Calibri"/>
                <w:sz w:val="18"/>
              </w:rPr>
              <w:tab/>
              <w:t>DCA</w:t>
            </w:r>
            <w:r>
              <w:rPr>
                <w:sz w:val="18"/>
              </w:rPr>
              <w:t xml:space="preserve"> </w:t>
            </w:r>
          </w:p>
        </w:tc>
      </w:tr>
      <w:tr w:rsidR="00CE3AE5" w:rsidTr="00CE3AE5">
        <w:trPr>
          <w:trHeight w:val="3960"/>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07"/>
            </w:pPr>
            <w:r>
              <w:rPr>
                <w:rFonts w:eastAsia="Calibri" w:cs="Calibri"/>
                <w:sz w:val="18"/>
              </w:rPr>
              <w:lastRenderedPageBreak/>
              <w:t>12</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07"/>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08"/>
            </w:pPr>
            <w:r>
              <w:rPr>
                <w:rFonts w:eastAsia="Calibri" w:cs="Calibri"/>
                <w:sz w:val="18"/>
              </w:rPr>
              <w:t>08:00-08:30</w:t>
            </w:r>
            <w:r>
              <w:rPr>
                <w:sz w:val="18"/>
              </w:rPr>
              <w:t xml:space="preserve"> </w:t>
            </w:r>
          </w:p>
          <w:p w:rsidR="00CE3AE5" w:rsidRDefault="00CE3AE5" w:rsidP="00CE3AE5">
            <w:pPr>
              <w:spacing w:after="0" w:line="240" w:lineRule="auto"/>
              <w:ind w:left="108"/>
            </w:pPr>
            <w:r>
              <w:rPr>
                <w:rFonts w:eastAsia="Calibri" w:cs="Calibri"/>
                <w:sz w:val="18"/>
              </w:rPr>
              <w:t>08:30-09:15</w:t>
            </w:r>
            <w:r>
              <w:rPr>
                <w:sz w:val="18"/>
              </w:rPr>
              <w:t xml:space="preserve"> </w:t>
            </w:r>
          </w:p>
          <w:p w:rsidR="00CE3AE5" w:rsidRDefault="00CE3AE5" w:rsidP="00CE3AE5">
            <w:pPr>
              <w:spacing w:after="0" w:line="240" w:lineRule="auto"/>
              <w:ind w:left="108"/>
            </w:pPr>
            <w:r>
              <w:rPr>
                <w:sz w:val="18"/>
              </w:rPr>
              <w:t xml:space="preserve"> </w:t>
            </w:r>
          </w:p>
          <w:p w:rsidR="00CE3AE5" w:rsidRDefault="00CE3AE5" w:rsidP="00CE3AE5">
            <w:pPr>
              <w:spacing w:after="0" w:line="240" w:lineRule="auto"/>
              <w:ind w:left="108"/>
            </w:pPr>
            <w:r>
              <w:rPr>
                <w:rFonts w:eastAsia="Calibri" w:cs="Calibri"/>
                <w:sz w:val="18"/>
              </w:rPr>
              <w:t>09:15-09:30</w:t>
            </w:r>
            <w:r>
              <w:rPr>
                <w:sz w:val="18"/>
              </w:rPr>
              <w:t xml:space="preserve"> </w:t>
            </w:r>
          </w:p>
          <w:p w:rsidR="00CE3AE5" w:rsidRDefault="00CE3AE5" w:rsidP="00CE3AE5">
            <w:pPr>
              <w:spacing w:after="0" w:line="240" w:lineRule="auto"/>
              <w:ind w:left="108"/>
            </w:pPr>
            <w:r>
              <w:rPr>
                <w:sz w:val="18"/>
              </w:rPr>
              <w:t xml:space="preserve"> </w:t>
            </w:r>
          </w:p>
          <w:p w:rsidR="00CE3AE5" w:rsidRDefault="00CE3AE5" w:rsidP="00CE3AE5">
            <w:pPr>
              <w:spacing w:after="0" w:line="240" w:lineRule="auto"/>
              <w:ind w:left="108"/>
            </w:pPr>
            <w:r>
              <w:rPr>
                <w:rFonts w:eastAsia="Calibri" w:cs="Calibri"/>
                <w:sz w:val="18"/>
              </w:rPr>
              <w:t>09:30-09:45</w:t>
            </w:r>
            <w:r>
              <w:rPr>
                <w:sz w:val="18"/>
              </w:rPr>
              <w:t xml:space="preserve"> </w:t>
            </w:r>
          </w:p>
          <w:p w:rsidR="00CE3AE5" w:rsidRDefault="00CE3AE5" w:rsidP="00CE3AE5">
            <w:pPr>
              <w:spacing w:after="0" w:line="240" w:lineRule="auto"/>
              <w:ind w:left="108"/>
            </w:pPr>
            <w:r>
              <w:rPr>
                <w:sz w:val="18"/>
              </w:rPr>
              <w:t xml:space="preserve"> </w:t>
            </w:r>
          </w:p>
          <w:p w:rsidR="00CE3AE5" w:rsidRDefault="00CE3AE5" w:rsidP="00CE3AE5">
            <w:pPr>
              <w:spacing w:after="0" w:line="240" w:lineRule="auto"/>
              <w:ind w:left="108"/>
            </w:pPr>
            <w:r>
              <w:rPr>
                <w:rFonts w:eastAsia="Calibri" w:cs="Calibri"/>
                <w:sz w:val="18"/>
              </w:rPr>
              <w:t>09:45-10:45</w:t>
            </w:r>
            <w:r>
              <w:rPr>
                <w:sz w:val="18"/>
              </w:rPr>
              <w:t xml:space="preserve"> </w:t>
            </w:r>
          </w:p>
          <w:p w:rsidR="00CE3AE5" w:rsidRDefault="00CE3AE5" w:rsidP="00CE3AE5">
            <w:pPr>
              <w:spacing w:after="0" w:line="240" w:lineRule="auto"/>
              <w:ind w:left="108"/>
            </w:pPr>
            <w:r>
              <w:rPr>
                <w:sz w:val="18"/>
              </w:rPr>
              <w:t xml:space="preserve"> </w:t>
            </w:r>
          </w:p>
          <w:p w:rsidR="00CE3AE5" w:rsidRDefault="00CE3AE5" w:rsidP="00CE3AE5">
            <w:pPr>
              <w:spacing w:after="0" w:line="240" w:lineRule="auto"/>
              <w:ind w:left="108"/>
            </w:pPr>
            <w:r>
              <w:rPr>
                <w:rFonts w:eastAsia="Calibri" w:cs="Calibri"/>
                <w:sz w:val="18"/>
              </w:rPr>
              <w:t>10:45-11:00</w:t>
            </w:r>
            <w:r>
              <w:rPr>
                <w:sz w:val="18"/>
              </w:rPr>
              <w:t xml:space="preserve"> </w:t>
            </w:r>
          </w:p>
          <w:p w:rsidR="00CE3AE5" w:rsidRDefault="00CE3AE5" w:rsidP="00CE3AE5">
            <w:pPr>
              <w:spacing w:after="0" w:line="240" w:lineRule="auto"/>
              <w:ind w:left="108"/>
            </w:pPr>
            <w:r>
              <w:rPr>
                <w:sz w:val="18"/>
              </w:rPr>
              <w:t xml:space="preserve"> </w:t>
            </w:r>
          </w:p>
          <w:p w:rsidR="00CE3AE5" w:rsidRDefault="00CE3AE5" w:rsidP="00CE3AE5">
            <w:pPr>
              <w:spacing w:after="0" w:line="240" w:lineRule="auto"/>
              <w:ind w:left="108"/>
            </w:pPr>
            <w:r>
              <w:rPr>
                <w:rFonts w:eastAsia="Calibri" w:cs="Calibri"/>
                <w:sz w:val="18"/>
              </w:rPr>
              <w:t>11:00-11:30</w:t>
            </w:r>
            <w:r>
              <w:rPr>
                <w:sz w:val="18"/>
              </w:rPr>
              <w:t xml:space="preserve"> </w:t>
            </w:r>
          </w:p>
          <w:p w:rsidR="00CE3AE5" w:rsidRDefault="00CE3AE5" w:rsidP="00CE3AE5">
            <w:pPr>
              <w:spacing w:after="0" w:line="240" w:lineRule="auto"/>
              <w:ind w:left="108"/>
            </w:pPr>
            <w:r>
              <w:rPr>
                <w:rFonts w:eastAsia="Calibri" w:cs="Calibri"/>
                <w:sz w:val="18"/>
              </w:rPr>
              <w:t>11:30-12:00</w:t>
            </w:r>
            <w:r>
              <w:rPr>
                <w:sz w:val="18"/>
              </w:rPr>
              <w:t xml:space="preserve"> </w:t>
            </w:r>
          </w:p>
          <w:p w:rsidR="00CE3AE5" w:rsidRDefault="00CE3AE5" w:rsidP="00CE3AE5">
            <w:pPr>
              <w:spacing w:after="0" w:line="240" w:lineRule="auto"/>
              <w:ind w:left="108"/>
            </w:pPr>
            <w:r>
              <w:rPr>
                <w:rFonts w:eastAsia="Calibri" w:cs="Calibri"/>
                <w:sz w:val="18"/>
              </w:rPr>
              <w:t>12:00-13:00</w:t>
            </w:r>
            <w:r>
              <w:rPr>
                <w:sz w:val="18"/>
              </w:rPr>
              <w:t xml:space="preserve"> </w:t>
            </w:r>
          </w:p>
          <w:p w:rsidR="00CE3AE5" w:rsidRDefault="00CE3AE5" w:rsidP="00CE3AE5">
            <w:pPr>
              <w:spacing w:after="0" w:line="240" w:lineRule="auto"/>
              <w:ind w:left="108"/>
            </w:pPr>
            <w:r>
              <w:rPr>
                <w:rFonts w:eastAsia="Calibri" w:cs="Calibri"/>
                <w:sz w:val="18"/>
              </w:rPr>
              <w:t>13:00-14:00</w:t>
            </w:r>
            <w:r>
              <w:rPr>
                <w:sz w:val="18"/>
              </w:rPr>
              <w:t xml:space="preserve"> </w:t>
            </w:r>
          </w:p>
          <w:p w:rsidR="00CE3AE5" w:rsidRDefault="00CE3AE5" w:rsidP="00CE3AE5">
            <w:pPr>
              <w:spacing w:after="0" w:line="240" w:lineRule="auto"/>
              <w:ind w:left="108"/>
            </w:pPr>
            <w:r>
              <w:rPr>
                <w:rFonts w:eastAsia="Calibri" w:cs="Calibri"/>
                <w:sz w:val="18"/>
              </w:rPr>
              <w:t>14:00-14:30</w:t>
            </w:r>
            <w:r>
              <w:rPr>
                <w:sz w:val="18"/>
              </w:rPr>
              <w:t xml:space="preserve"> </w:t>
            </w:r>
          </w:p>
          <w:p w:rsidR="00CE3AE5" w:rsidRDefault="00CE3AE5" w:rsidP="00CE3AE5">
            <w:pPr>
              <w:spacing w:after="0" w:line="240" w:lineRule="auto"/>
              <w:ind w:left="108"/>
            </w:pPr>
            <w:r>
              <w:rPr>
                <w:rFonts w:eastAsia="Calibri" w:cs="Calibri"/>
                <w:sz w:val="18"/>
              </w:rPr>
              <w:t>14:30-16:00</w:t>
            </w:r>
            <w:r>
              <w:rPr>
                <w:sz w:val="18"/>
              </w:rPr>
              <w:t xml:space="preserve"> </w:t>
            </w:r>
          </w:p>
          <w:p w:rsidR="00CE3AE5" w:rsidRDefault="00CE3AE5" w:rsidP="00CE3AE5">
            <w:pPr>
              <w:spacing w:after="0" w:line="276" w:lineRule="auto"/>
              <w:ind w:left="108"/>
            </w:pPr>
            <w:r>
              <w:rPr>
                <w:rFonts w:eastAsia="Calibri" w:cs="Calibri"/>
                <w:sz w:val="18"/>
              </w:rPr>
              <w:t>16:00-17:00</w:t>
            </w:r>
            <w:r>
              <w:rPr>
                <w:sz w:val="18"/>
              </w:rPr>
              <w:t xml:space="preserve"> </w:t>
            </w:r>
          </w:p>
        </w:tc>
        <w:tc>
          <w:tcPr>
            <w:tcW w:w="468" w:type="dxa"/>
            <w:tcBorders>
              <w:top w:val="single" w:sz="4" w:space="0" w:color="000000"/>
              <w:left w:val="single" w:sz="4" w:space="0" w:color="000000"/>
              <w:bottom w:val="single" w:sz="4" w:space="0" w:color="000000"/>
              <w:right w:val="nil"/>
            </w:tcBorders>
          </w:tcPr>
          <w:p w:rsidR="00CE3AE5" w:rsidRDefault="00CE3AE5" w:rsidP="00CE3AE5">
            <w:pPr>
              <w:numPr>
                <w:ilvl w:val="0"/>
                <w:numId w:val="30"/>
              </w:numPr>
              <w:spacing w:after="10" w:line="240" w:lineRule="auto"/>
            </w:pPr>
          </w:p>
          <w:p w:rsidR="00CE3AE5" w:rsidRDefault="00CE3AE5" w:rsidP="00CE3AE5">
            <w:pPr>
              <w:numPr>
                <w:ilvl w:val="0"/>
                <w:numId w:val="30"/>
              </w:numPr>
              <w:spacing w:after="6" w:line="240" w:lineRule="auto"/>
            </w:pPr>
          </w:p>
          <w:p w:rsidR="00CE3AE5" w:rsidRDefault="00CE3AE5" w:rsidP="00CE3AE5">
            <w:pPr>
              <w:numPr>
                <w:ilvl w:val="0"/>
                <w:numId w:val="30"/>
              </w:numPr>
              <w:spacing w:after="10" w:line="240" w:lineRule="auto"/>
            </w:pPr>
          </w:p>
          <w:p w:rsidR="00CE3AE5" w:rsidRDefault="00CE3AE5" w:rsidP="00CE3AE5">
            <w:pPr>
              <w:numPr>
                <w:ilvl w:val="0"/>
                <w:numId w:val="30"/>
              </w:numPr>
              <w:spacing w:after="10" w:line="240" w:lineRule="auto"/>
            </w:pPr>
          </w:p>
          <w:p w:rsidR="00CE3AE5" w:rsidRDefault="00CE3AE5" w:rsidP="00CE3AE5">
            <w:pPr>
              <w:numPr>
                <w:ilvl w:val="0"/>
                <w:numId w:val="30"/>
              </w:numPr>
              <w:spacing w:after="226" w:line="240" w:lineRule="auto"/>
            </w:pPr>
          </w:p>
          <w:p w:rsidR="00CE3AE5" w:rsidRDefault="00CE3AE5" w:rsidP="00CE3AE5">
            <w:pPr>
              <w:numPr>
                <w:ilvl w:val="0"/>
                <w:numId w:val="30"/>
              </w:numPr>
              <w:spacing w:after="10" w:line="240" w:lineRule="auto"/>
            </w:pPr>
          </w:p>
          <w:p w:rsidR="00CE3AE5" w:rsidRDefault="00CE3AE5" w:rsidP="00CE3AE5">
            <w:pPr>
              <w:numPr>
                <w:ilvl w:val="0"/>
                <w:numId w:val="30"/>
              </w:numPr>
              <w:spacing w:after="10" w:line="240" w:lineRule="auto"/>
            </w:pPr>
          </w:p>
          <w:p w:rsidR="00CE3AE5" w:rsidRDefault="00CE3AE5" w:rsidP="00CE3AE5">
            <w:pPr>
              <w:numPr>
                <w:ilvl w:val="0"/>
                <w:numId w:val="30"/>
              </w:numPr>
              <w:spacing w:after="10" w:line="240" w:lineRule="auto"/>
            </w:pPr>
          </w:p>
          <w:p w:rsidR="00CE3AE5" w:rsidRDefault="00CE3AE5" w:rsidP="00CE3AE5">
            <w:pPr>
              <w:numPr>
                <w:ilvl w:val="0"/>
                <w:numId w:val="30"/>
              </w:numPr>
              <w:spacing w:after="10" w:line="240" w:lineRule="auto"/>
            </w:pPr>
          </w:p>
          <w:p w:rsidR="00CE3AE5" w:rsidRDefault="00CE3AE5" w:rsidP="00CE3AE5">
            <w:pPr>
              <w:numPr>
                <w:ilvl w:val="0"/>
                <w:numId w:val="30"/>
              </w:numPr>
              <w:spacing w:after="226" w:line="240" w:lineRule="auto"/>
            </w:pPr>
          </w:p>
          <w:p w:rsidR="00CE3AE5" w:rsidRDefault="00CE3AE5" w:rsidP="00CE3AE5">
            <w:pPr>
              <w:numPr>
                <w:ilvl w:val="0"/>
                <w:numId w:val="30"/>
              </w:numPr>
              <w:spacing w:after="231" w:line="240" w:lineRule="auto"/>
            </w:pPr>
          </w:p>
          <w:p w:rsidR="00CE3AE5" w:rsidRDefault="00CE3AE5" w:rsidP="00CE3AE5">
            <w:pPr>
              <w:numPr>
                <w:ilvl w:val="0"/>
                <w:numId w:val="30"/>
              </w:numPr>
              <w:spacing w:after="6" w:line="240" w:lineRule="auto"/>
            </w:pPr>
          </w:p>
          <w:p w:rsidR="00CE3AE5" w:rsidRDefault="00CE3AE5" w:rsidP="00CE3AE5">
            <w:pPr>
              <w:numPr>
                <w:ilvl w:val="0"/>
                <w:numId w:val="30"/>
              </w:numPr>
              <w:spacing w:after="0" w:line="276" w:lineRule="auto"/>
            </w:pPr>
          </w:p>
        </w:tc>
        <w:tc>
          <w:tcPr>
            <w:tcW w:w="4207"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Breakfast</w:t>
            </w:r>
            <w:r>
              <w:rPr>
                <w:rFonts w:eastAsia="Calibri" w:cs="Calibri"/>
                <w:sz w:val="18"/>
              </w:rPr>
              <w:tab/>
            </w:r>
            <w:r>
              <w:rPr>
                <w:sz w:val="18"/>
              </w:rPr>
              <w:t xml:space="preserve"> </w:t>
            </w:r>
          </w:p>
          <w:p w:rsidR="00CE3AE5" w:rsidRDefault="00CE3AE5" w:rsidP="00CE3AE5">
            <w:pPr>
              <w:spacing w:after="0" w:line="247" w:lineRule="auto"/>
            </w:pPr>
            <w:r>
              <w:rPr>
                <w:rFonts w:eastAsia="Calibri" w:cs="Calibri"/>
                <w:sz w:val="18"/>
              </w:rPr>
              <w:t>Travel</w:t>
            </w:r>
            <w:r>
              <w:rPr>
                <w:rFonts w:eastAsia="Calibri" w:cs="Calibri"/>
                <w:sz w:val="18"/>
              </w:rPr>
              <w:tab/>
              <w:t>from</w:t>
            </w:r>
            <w:r>
              <w:rPr>
                <w:rFonts w:eastAsia="Calibri" w:cs="Calibri"/>
                <w:sz w:val="18"/>
              </w:rPr>
              <w:tab/>
              <w:t>Dhading</w:t>
            </w:r>
            <w:r>
              <w:rPr>
                <w:rFonts w:eastAsia="Calibri" w:cs="Calibri"/>
                <w:sz w:val="18"/>
              </w:rPr>
              <w:tab/>
              <w:t>Besi</w:t>
            </w:r>
            <w:r>
              <w:rPr>
                <w:rFonts w:eastAsia="Calibri" w:cs="Calibri"/>
                <w:sz w:val="18"/>
              </w:rPr>
              <w:tab/>
              <w:t>to</w:t>
            </w:r>
            <w:r>
              <w:rPr>
                <w:rFonts w:eastAsia="Calibri" w:cs="Calibri"/>
                <w:sz w:val="18"/>
              </w:rPr>
              <w:tab/>
              <w:t>Chhatiwandanda</w:t>
            </w:r>
            <w:r>
              <w:rPr>
                <w:rFonts w:eastAsia="Calibri" w:cs="Calibri"/>
                <w:sz w:val="18"/>
              </w:rPr>
              <w:tab/>
              <w:t>,</w:t>
            </w:r>
            <w:r>
              <w:rPr>
                <w:rFonts w:eastAsia="Calibri" w:cs="Calibri"/>
                <w:sz w:val="18"/>
              </w:rPr>
              <w:tab/>
              <w:t>Salang</w:t>
            </w:r>
            <w:r>
              <w:rPr>
                <w:sz w:val="18"/>
              </w:rPr>
              <w:t xml:space="preserve"> </w:t>
            </w:r>
            <w:r>
              <w:rPr>
                <w:rFonts w:eastAsia="Calibri" w:cs="Calibri"/>
                <w:sz w:val="18"/>
              </w:rPr>
              <w:t>Observation</w:t>
            </w:r>
            <w:r>
              <w:rPr>
                <w:rFonts w:eastAsia="Calibri" w:cs="Calibri"/>
                <w:sz w:val="18"/>
              </w:rPr>
              <w:tab/>
              <w:t>of</w:t>
            </w:r>
            <w:r>
              <w:rPr>
                <w:rFonts w:eastAsia="Calibri" w:cs="Calibri"/>
                <w:sz w:val="18"/>
              </w:rPr>
              <w:tab/>
              <w:t>livelihood</w:t>
            </w:r>
            <w:r>
              <w:rPr>
                <w:rFonts w:eastAsia="Calibri" w:cs="Calibri"/>
                <w:sz w:val="18"/>
              </w:rPr>
              <w:tab/>
              <w:t>support</w:t>
            </w:r>
            <w:r>
              <w:rPr>
                <w:rFonts w:eastAsia="Calibri" w:cs="Calibri"/>
                <w:sz w:val="18"/>
              </w:rPr>
              <w:tab/>
              <w:t>in</w:t>
            </w:r>
            <w:r>
              <w:rPr>
                <w:rFonts w:eastAsia="Calibri" w:cs="Calibri"/>
                <w:sz w:val="18"/>
              </w:rPr>
              <w:tab/>
              <w:t>Chhatiwandanda</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from</w:t>
            </w:r>
            <w:r>
              <w:rPr>
                <w:rFonts w:eastAsia="Calibri" w:cs="Calibri"/>
                <w:sz w:val="18"/>
              </w:rPr>
              <w:tab/>
              <w:t>Chhatiwandanda</w:t>
            </w:r>
            <w:r>
              <w:rPr>
                <w:rFonts w:eastAsia="Calibri" w:cs="Calibri"/>
                <w:sz w:val="18"/>
              </w:rPr>
              <w:tab/>
              <w:t>to</w:t>
            </w:r>
            <w:r>
              <w:rPr>
                <w:rFonts w:eastAsia="Calibri" w:cs="Calibri"/>
                <w:sz w:val="18"/>
              </w:rPr>
              <w:tab/>
              <w:t>Tallo</w:t>
            </w:r>
            <w:r>
              <w:rPr>
                <w:rFonts w:eastAsia="Calibri" w:cs="Calibri"/>
                <w:sz w:val="18"/>
              </w:rPr>
              <w:tab/>
              <w:t>Gauthale</w:t>
            </w:r>
            <w:r>
              <w:rPr>
                <w:sz w:val="18"/>
              </w:rPr>
              <w:t xml:space="preserve"> </w:t>
            </w:r>
          </w:p>
          <w:p w:rsidR="00CE3AE5" w:rsidRDefault="00CE3AE5" w:rsidP="00CE3AE5">
            <w:pPr>
              <w:spacing w:after="0" w:line="240" w:lineRule="auto"/>
            </w:pPr>
            <w:r>
              <w:rPr>
                <w:rFonts w:eastAsia="Calibri" w:cs="Calibri"/>
                <w:sz w:val="18"/>
              </w:rPr>
              <w:t>Community</w:t>
            </w:r>
            <w:r>
              <w:rPr>
                <w:rFonts w:eastAsia="Calibri" w:cs="Calibri"/>
                <w:sz w:val="18"/>
              </w:rPr>
              <w:tab/>
              <w:t>walk</w:t>
            </w:r>
            <w:r>
              <w:rPr>
                <w:rFonts w:eastAsia="Calibri" w:cs="Calibri"/>
                <w:sz w:val="18"/>
              </w:rPr>
              <w:tab/>
              <w:t>and</w:t>
            </w:r>
            <w:r>
              <w:rPr>
                <w:rFonts w:eastAsia="Calibri" w:cs="Calibri"/>
                <w:sz w:val="18"/>
              </w:rPr>
              <w:tab/>
              <w:t>observation</w:t>
            </w:r>
            <w:r>
              <w:rPr>
                <w:rFonts w:eastAsia="Calibri" w:cs="Calibri"/>
                <w:sz w:val="18"/>
              </w:rPr>
              <w:tab/>
              <w:t>of</w:t>
            </w:r>
            <w:r>
              <w:rPr>
                <w:rFonts w:eastAsia="Calibri" w:cs="Calibri"/>
                <w:sz w:val="18"/>
              </w:rPr>
              <w:tab/>
              <w:t>ACT</w:t>
            </w:r>
            <w:r>
              <w:rPr>
                <w:rFonts w:eastAsia="Calibri" w:cs="Calibri"/>
                <w:sz w:val="18"/>
              </w:rPr>
              <w:tab/>
              <w:t>intervention</w:t>
            </w:r>
            <w:r>
              <w:rPr>
                <w:rFonts w:eastAsia="Calibri" w:cs="Calibri"/>
                <w:sz w:val="18"/>
              </w:rPr>
              <w:tab/>
            </w:r>
          </w:p>
          <w:p w:rsidR="00CE3AE5" w:rsidRDefault="00CE3AE5" w:rsidP="00CE3AE5">
            <w:pPr>
              <w:spacing w:after="0" w:line="240" w:lineRule="auto"/>
            </w:pPr>
            <w:r>
              <w:rPr>
                <w:rFonts w:eastAsia="Calibri" w:cs="Calibri"/>
                <w:sz w:val="18"/>
              </w:rPr>
              <w:t>(Food,</w:t>
            </w:r>
            <w:r>
              <w:rPr>
                <w:rFonts w:eastAsia="Calibri" w:cs="Calibri"/>
                <w:sz w:val="18"/>
              </w:rPr>
              <w:tab/>
              <w:t>Cash,</w:t>
            </w:r>
            <w:r>
              <w:rPr>
                <w:rFonts w:eastAsia="Calibri" w:cs="Calibri"/>
                <w:sz w:val="18"/>
              </w:rPr>
              <w:tab/>
              <w:t>WASH</w:t>
            </w:r>
            <w:r>
              <w:rPr>
                <w:rFonts w:eastAsia="Calibri" w:cs="Calibri"/>
                <w:sz w:val="18"/>
              </w:rPr>
              <w:tab/>
              <w:t>&amp;</w:t>
            </w:r>
            <w:r>
              <w:rPr>
                <w:rFonts w:eastAsia="Calibri" w:cs="Calibri"/>
                <w:sz w:val="18"/>
              </w:rPr>
              <w:tab/>
              <w:t>Hygiene)</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from</w:t>
            </w:r>
            <w:r>
              <w:rPr>
                <w:rFonts w:eastAsia="Calibri" w:cs="Calibri"/>
                <w:sz w:val="18"/>
              </w:rPr>
              <w:tab/>
              <w:t>Gauthale</w:t>
            </w:r>
            <w:r>
              <w:rPr>
                <w:rFonts w:eastAsia="Calibri" w:cs="Calibri"/>
                <w:sz w:val="18"/>
              </w:rPr>
              <w:tab/>
              <w:t>to</w:t>
            </w:r>
            <w:r>
              <w:rPr>
                <w:rFonts w:eastAsia="Calibri" w:cs="Calibri"/>
                <w:sz w:val="18"/>
              </w:rPr>
              <w:tab/>
              <w:t>Chapati</w:t>
            </w:r>
            <w:r>
              <w:rPr>
                <w:sz w:val="18"/>
              </w:rPr>
              <w:t xml:space="preserve"> </w:t>
            </w:r>
          </w:p>
          <w:p w:rsidR="00CE3AE5" w:rsidRDefault="00CE3AE5" w:rsidP="00CE3AE5">
            <w:pPr>
              <w:spacing w:after="0" w:line="240" w:lineRule="auto"/>
            </w:pPr>
            <w:r>
              <w:rPr>
                <w:rFonts w:eastAsia="Calibri" w:cs="Calibri"/>
                <w:sz w:val="18"/>
              </w:rPr>
              <w:t>Community</w:t>
            </w:r>
            <w:r>
              <w:rPr>
                <w:rFonts w:eastAsia="Calibri" w:cs="Calibri"/>
                <w:sz w:val="18"/>
              </w:rPr>
              <w:tab/>
              <w:t>discussion</w:t>
            </w:r>
            <w:r>
              <w:rPr>
                <w:sz w:val="18"/>
              </w:rPr>
              <w:t xml:space="preserve"> </w:t>
            </w:r>
          </w:p>
          <w:p w:rsidR="00CE3AE5" w:rsidRDefault="00CE3AE5" w:rsidP="00CE3AE5">
            <w:pPr>
              <w:spacing w:after="0" w:line="240" w:lineRule="auto"/>
            </w:pPr>
            <w:r>
              <w:rPr>
                <w:rFonts w:eastAsia="Calibri" w:cs="Calibri"/>
                <w:sz w:val="18"/>
              </w:rPr>
              <w:t>Lunch</w:t>
            </w:r>
            <w:r>
              <w:rPr>
                <w:rFonts w:eastAsia="Calibri" w:cs="Calibri"/>
                <w:sz w:val="18"/>
              </w:rPr>
              <w:tab/>
              <w:t>in</w:t>
            </w:r>
            <w:r>
              <w:rPr>
                <w:rFonts w:eastAsia="Calibri" w:cs="Calibri"/>
                <w:sz w:val="18"/>
              </w:rPr>
              <w:tab/>
              <w:t>field</w:t>
            </w:r>
            <w:r>
              <w:rPr>
                <w:rFonts w:eastAsia="Calibri" w:cs="Calibri"/>
                <w:sz w:val="18"/>
              </w:rPr>
              <w:tab/>
              <w:t>with</w:t>
            </w:r>
            <w:r>
              <w:rPr>
                <w:rFonts w:eastAsia="Calibri" w:cs="Calibri"/>
                <w:sz w:val="18"/>
              </w:rPr>
              <w:tab/>
              <w:t>community</w:t>
            </w:r>
            <w:r>
              <w:rPr>
                <w:rFonts w:eastAsia="Calibri" w:cs="Calibri"/>
                <w:sz w:val="18"/>
              </w:rPr>
              <w:tab/>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from</w:t>
            </w:r>
            <w:r>
              <w:rPr>
                <w:rFonts w:eastAsia="Calibri" w:cs="Calibri"/>
                <w:sz w:val="18"/>
              </w:rPr>
              <w:tab/>
              <w:t>Chapati</w:t>
            </w:r>
            <w:r>
              <w:rPr>
                <w:rFonts w:eastAsia="Calibri" w:cs="Calibri"/>
                <w:sz w:val="18"/>
              </w:rPr>
              <w:tab/>
              <w:t>to</w:t>
            </w:r>
            <w:r>
              <w:rPr>
                <w:rFonts w:eastAsia="Calibri" w:cs="Calibri"/>
                <w:sz w:val="18"/>
              </w:rPr>
              <w:tab/>
              <w:t>Thati,</w:t>
            </w:r>
            <w:r>
              <w:rPr>
                <w:rFonts w:eastAsia="Calibri" w:cs="Calibri"/>
                <w:sz w:val="18"/>
              </w:rPr>
              <w:tab/>
              <w:t>Nalang</w:t>
            </w:r>
            <w:r>
              <w:rPr>
                <w:sz w:val="18"/>
              </w:rPr>
              <w:t xml:space="preserve"> </w:t>
            </w:r>
          </w:p>
          <w:p w:rsidR="00CE3AE5" w:rsidRDefault="00CE3AE5" w:rsidP="00CE3AE5">
            <w:pPr>
              <w:spacing w:after="0" w:line="247" w:lineRule="auto"/>
            </w:pPr>
            <w:r>
              <w:rPr>
                <w:rFonts w:eastAsia="Calibri" w:cs="Calibri"/>
                <w:sz w:val="18"/>
              </w:rPr>
              <w:t>Handover</w:t>
            </w:r>
            <w:r>
              <w:rPr>
                <w:rFonts w:eastAsia="Calibri" w:cs="Calibri"/>
                <w:sz w:val="18"/>
              </w:rPr>
              <w:tab/>
              <w:t>of</w:t>
            </w:r>
            <w:r>
              <w:rPr>
                <w:rFonts w:eastAsia="Calibri" w:cs="Calibri"/>
                <w:sz w:val="18"/>
              </w:rPr>
              <w:tab/>
              <w:t>toilet</w:t>
            </w:r>
            <w:r>
              <w:rPr>
                <w:rFonts w:eastAsia="Calibri" w:cs="Calibri"/>
                <w:sz w:val="18"/>
              </w:rPr>
              <w:tab/>
              <w:t>to</w:t>
            </w:r>
            <w:r>
              <w:rPr>
                <w:rFonts w:eastAsia="Calibri" w:cs="Calibri"/>
                <w:sz w:val="18"/>
              </w:rPr>
              <w:tab/>
              <w:t>Sidheshowr</w:t>
            </w:r>
            <w:r>
              <w:rPr>
                <w:rFonts w:eastAsia="Calibri" w:cs="Calibri"/>
                <w:sz w:val="18"/>
              </w:rPr>
              <w:tab/>
              <w:t>Higher</w:t>
            </w:r>
            <w:r>
              <w:rPr>
                <w:rFonts w:eastAsia="Calibri" w:cs="Calibri"/>
                <w:sz w:val="18"/>
              </w:rPr>
              <w:tab/>
              <w:t>Secondary</w:t>
            </w:r>
            <w:r>
              <w:rPr>
                <w:rFonts w:eastAsia="Calibri" w:cs="Calibri"/>
                <w:sz w:val="18"/>
              </w:rPr>
              <w:tab/>
              <w:t>School</w:t>
            </w:r>
            <w:r>
              <w:rPr>
                <w:sz w:val="18"/>
              </w:rPr>
              <w:t xml:space="preserve"> </w:t>
            </w:r>
          </w:p>
          <w:p w:rsidR="00CE3AE5" w:rsidRDefault="00CE3AE5" w:rsidP="00CE3AE5">
            <w:pPr>
              <w:spacing w:after="0" w:line="253" w:lineRule="auto"/>
            </w:pPr>
            <w:r>
              <w:rPr>
                <w:rFonts w:eastAsia="Calibri" w:cs="Calibri"/>
                <w:sz w:val="18"/>
              </w:rPr>
              <w:t>PSS</w:t>
            </w:r>
            <w:r>
              <w:rPr>
                <w:rFonts w:eastAsia="Calibri" w:cs="Calibri"/>
                <w:sz w:val="18"/>
              </w:rPr>
              <w:tab/>
              <w:t>(interview</w:t>
            </w:r>
            <w:r>
              <w:rPr>
                <w:rFonts w:eastAsia="Calibri" w:cs="Calibri"/>
                <w:sz w:val="18"/>
              </w:rPr>
              <w:tab/>
              <w:t>with</w:t>
            </w:r>
            <w:r>
              <w:rPr>
                <w:rFonts w:eastAsia="Calibri" w:cs="Calibri"/>
                <w:sz w:val="18"/>
              </w:rPr>
              <w:tab/>
              <w:t>community</w:t>
            </w:r>
            <w:r>
              <w:rPr>
                <w:rFonts w:eastAsia="Calibri" w:cs="Calibri"/>
                <w:sz w:val="18"/>
              </w:rPr>
              <w:tab/>
              <w:t>adult</w:t>
            </w:r>
            <w:r>
              <w:rPr>
                <w:rFonts w:eastAsia="Calibri" w:cs="Calibri"/>
                <w:sz w:val="18"/>
              </w:rPr>
              <w:tab/>
              <w:t>group</w:t>
            </w:r>
            <w:r>
              <w:rPr>
                <w:rFonts w:eastAsia="Calibri" w:cs="Calibri"/>
                <w:sz w:val="18"/>
              </w:rPr>
              <w:tab/>
              <w:t>&amp;</w:t>
            </w:r>
            <w:r>
              <w:rPr>
                <w:rFonts w:eastAsia="Calibri" w:cs="Calibri"/>
                <w:sz w:val="18"/>
              </w:rPr>
              <w:tab/>
              <w:t>school</w:t>
            </w:r>
            <w:r>
              <w:rPr>
                <w:rFonts w:eastAsia="Calibri" w:cs="Calibri"/>
                <w:sz w:val="18"/>
              </w:rPr>
              <w:tab/>
              <w:t>teachers)</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back</w:t>
            </w:r>
            <w:r>
              <w:rPr>
                <w:rFonts w:eastAsia="Calibri" w:cs="Calibri"/>
                <w:sz w:val="18"/>
              </w:rPr>
              <w:tab/>
              <w:t>to</w:t>
            </w:r>
            <w:r>
              <w:rPr>
                <w:rFonts w:eastAsia="Calibri" w:cs="Calibri"/>
                <w:sz w:val="18"/>
              </w:rPr>
              <w:tab/>
              <w:t>Dhading</w:t>
            </w:r>
            <w:r>
              <w:rPr>
                <w:rFonts w:eastAsia="Calibri" w:cs="Calibri"/>
                <w:sz w:val="18"/>
              </w:rPr>
              <w:tab/>
              <w:t>Besi</w:t>
            </w:r>
            <w:r>
              <w:rPr>
                <w:rFonts w:eastAsia="Calibri" w:cs="Calibri"/>
                <w:sz w:val="18"/>
              </w:rPr>
              <w:tab/>
              <w:t>from</w:t>
            </w:r>
            <w:r>
              <w:rPr>
                <w:rFonts w:eastAsia="Calibri" w:cs="Calibri"/>
                <w:sz w:val="18"/>
              </w:rPr>
              <w:tab/>
              <w:t>Thati,</w:t>
            </w:r>
            <w:r>
              <w:rPr>
                <w:rFonts w:eastAsia="Calibri" w:cs="Calibri"/>
                <w:sz w:val="18"/>
              </w:rPr>
              <w:tab/>
              <w:t>Nalang</w:t>
            </w:r>
            <w:r>
              <w:rPr>
                <w:sz w:val="18"/>
              </w:rPr>
              <w:t xml:space="preserve"> </w:t>
            </w:r>
          </w:p>
          <w:p w:rsidR="00CE3AE5" w:rsidRDefault="00CE3AE5" w:rsidP="00CE3AE5">
            <w:pPr>
              <w:spacing w:after="0" w:line="276" w:lineRule="auto"/>
            </w:pPr>
            <w:r>
              <w:rPr>
                <w:rFonts w:eastAsia="Calibri" w:cs="Calibri"/>
                <w:sz w:val="18"/>
              </w:rPr>
              <w:t>Night</w:t>
            </w:r>
            <w:r>
              <w:rPr>
                <w:rFonts w:eastAsia="Calibri" w:cs="Calibri"/>
                <w:sz w:val="18"/>
              </w:rPr>
              <w:tab/>
              <w:t>stay</w:t>
            </w:r>
            <w:r>
              <w:rPr>
                <w:rFonts w:eastAsia="Calibri" w:cs="Calibri"/>
                <w:sz w:val="18"/>
              </w:rPr>
              <w:tab/>
              <w:t>at</w:t>
            </w:r>
            <w:r>
              <w:rPr>
                <w:rFonts w:eastAsia="Calibri" w:cs="Calibri"/>
                <w:sz w:val="18"/>
              </w:rPr>
              <w:tab/>
              <w:t>Dhading</w:t>
            </w:r>
            <w:r>
              <w:rPr>
                <w:rFonts w:eastAsia="Calibri" w:cs="Calibri"/>
                <w:sz w:val="18"/>
              </w:rPr>
              <w:tab/>
              <w:t>Besi</w:t>
            </w:r>
            <w:r>
              <w:rPr>
                <w:rFonts w:eastAsia="Calibri" w:cs="Calibri"/>
                <w:sz w:val="18"/>
              </w:rPr>
              <w:tab/>
              <w:t>(Jana</w:t>
            </w:r>
            <w:r>
              <w:rPr>
                <w:rFonts w:eastAsia="Calibri" w:cs="Calibri"/>
                <w:sz w:val="18"/>
              </w:rPr>
              <w:tab/>
              <w:t>Jibika</w:t>
            </w:r>
            <w:r>
              <w:rPr>
                <w:rFonts w:eastAsia="Calibri" w:cs="Calibri"/>
                <w:sz w:val="18"/>
              </w:rPr>
              <w:tab/>
              <w:t>Hotel)</w:t>
            </w:r>
            <w:r>
              <w:rPr>
                <w:sz w:val="1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08"/>
            </w:pPr>
            <w:r>
              <w:rPr>
                <w:rFonts w:eastAsia="Calibri" w:cs="Calibri"/>
                <w:sz w:val="18"/>
              </w:rPr>
              <w:t>Andrew</w:t>
            </w:r>
            <w:r>
              <w:rPr>
                <w:rFonts w:eastAsia="Calibri" w:cs="Calibri"/>
                <w:sz w:val="18"/>
              </w:rPr>
              <w:tab/>
              <w:t>Pearlman,</w:t>
            </w:r>
            <w:r>
              <w:rPr>
                <w:rFonts w:eastAsia="Calibri" w:cs="Calibri"/>
                <w:sz w:val="18"/>
              </w:rPr>
              <w:tab/>
              <w:t>DCA</w:t>
            </w:r>
            <w:r>
              <w:rPr>
                <w:sz w:val="18"/>
              </w:rPr>
              <w:t xml:space="preserve"> </w:t>
            </w:r>
          </w:p>
        </w:tc>
      </w:tr>
      <w:tr w:rsidR="00CE3AE5" w:rsidTr="00CE3AE5">
        <w:trPr>
          <w:trHeight w:val="1987"/>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07"/>
            </w:pPr>
            <w:r>
              <w:rPr>
                <w:rFonts w:eastAsia="Calibri" w:cs="Calibri"/>
                <w:sz w:val="18"/>
              </w:rPr>
              <w:t>13</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07"/>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08"/>
            </w:pPr>
            <w:r>
              <w:rPr>
                <w:rFonts w:eastAsia="Calibri" w:cs="Calibri"/>
                <w:sz w:val="18"/>
              </w:rPr>
              <w:t>07:00-11:30</w:t>
            </w:r>
            <w:r>
              <w:rPr>
                <w:sz w:val="18"/>
              </w:rPr>
              <w:t xml:space="preserve"> </w:t>
            </w:r>
          </w:p>
          <w:p w:rsidR="00CE3AE5" w:rsidRDefault="00CE3AE5" w:rsidP="00CE3AE5">
            <w:pPr>
              <w:spacing w:after="0" w:line="240" w:lineRule="auto"/>
              <w:ind w:left="108"/>
            </w:pPr>
            <w:r>
              <w:rPr>
                <w:rFonts w:eastAsia="Calibri" w:cs="Calibri"/>
                <w:sz w:val="18"/>
              </w:rPr>
              <w:t>11:30-14:30</w:t>
            </w:r>
            <w:r>
              <w:rPr>
                <w:sz w:val="18"/>
              </w:rPr>
              <w:t xml:space="preserve"> </w:t>
            </w:r>
          </w:p>
          <w:p w:rsidR="00CE3AE5" w:rsidRDefault="00CE3AE5" w:rsidP="00CE3AE5">
            <w:pPr>
              <w:spacing w:after="0" w:line="240" w:lineRule="auto"/>
              <w:ind w:left="108"/>
            </w:pPr>
            <w:r>
              <w:rPr>
                <w:rFonts w:eastAsia="Calibri" w:cs="Calibri"/>
                <w:sz w:val="18"/>
              </w:rPr>
              <w:t>14:30-15:30</w:t>
            </w:r>
            <w:r>
              <w:rPr>
                <w:sz w:val="18"/>
              </w:rPr>
              <w:t xml:space="preserve"> </w:t>
            </w:r>
          </w:p>
          <w:p w:rsidR="00CE3AE5" w:rsidRDefault="00CE3AE5" w:rsidP="00CE3AE5">
            <w:pPr>
              <w:spacing w:after="0" w:line="240" w:lineRule="auto"/>
              <w:ind w:left="108"/>
            </w:pPr>
            <w:r>
              <w:rPr>
                <w:rFonts w:eastAsia="Calibri" w:cs="Calibri"/>
                <w:sz w:val="18"/>
              </w:rPr>
              <w:t>15:30-16:00</w:t>
            </w:r>
            <w:r>
              <w:rPr>
                <w:sz w:val="18"/>
              </w:rPr>
              <w:t xml:space="preserve"> </w:t>
            </w:r>
          </w:p>
          <w:p w:rsidR="00CE3AE5" w:rsidRDefault="00CE3AE5" w:rsidP="00CE3AE5">
            <w:pPr>
              <w:spacing w:after="0" w:line="240" w:lineRule="auto"/>
              <w:ind w:left="108"/>
            </w:pPr>
            <w:r>
              <w:rPr>
                <w:rFonts w:eastAsia="Calibri" w:cs="Calibri"/>
                <w:sz w:val="18"/>
              </w:rPr>
              <w:t>16:00-17:00</w:t>
            </w:r>
            <w:r>
              <w:rPr>
                <w:sz w:val="18"/>
              </w:rPr>
              <w:t xml:space="preserve"> </w:t>
            </w:r>
          </w:p>
          <w:p w:rsidR="00CE3AE5" w:rsidRDefault="00CE3AE5" w:rsidP="00CE3AE5">
            <w:pPr>
              <w:spacing w:after="0" w:line="276" w:lineRule="auto"/>
              <w:ind w:left="108"/>
            </w:pPr>
            <w:r>
              <w:rPr>
                <w:rFonts w:eastAsia="Calibri" w:cs="Calibri"/>
                <w:sz w:val="18"/>
              </w:rPr>
              <w:t>17:00-18:00</w:t>
            </w:r>
            <w:r>
              <w:rPr>
                <w:sz w:val="18"/>
              </w:rPr>
              <w:t xml:space="preserve"> </w:t>
            </w:r>
          </w:p>
        </w:tc>
        <w:tc>
          <w:tcPr>
            <w:tcW w:w="468" w:type="dxa"/>
            <w:tcBorders>
              <w:top w:val="single" w:sz="4" w:space="0" w:color="000000"/>
              <w:left w:val="single" w:sz="4" w:space="0" w:color="000000"/>
              <w:bottom w:val="single" w:sz="4" w:space="0" w:color="000000"/>
              <w:right w:val="nil"/>
            </w:tcBorders>
          </w:tcPr>
          <w:p w:rsidR="00CE3AE5" w:rsidRDefault="00CE3AE5" w:rsidP="00CE3AE5">
            <w:pPr>
              <w:numPr>
                <w:ilvl w:val="0"/>
                <w:numId w:val="31"/>
              </w:numPr>
              <w:spacing w:after="10" w:line="240" w:lineRule="auto"/>
            </w:pPr>
          </w:p>
          <w:p w:rsidR="00CE3AE5" w:rsidRDefault="00CE3AE5" w:rsidP="00CE3AE5">
            <w:pPr>
              <w:numPr>
                <w:ilvl w:val="0"/>
                <w:numId w:val="31"/>
              </w:numPr>
              <w:spacing w:after="6" w:line="240" w:lineRule="auto"/>
            </w:pPr>
          </w:p>
          <w:p w:rsidR="00CE3AE5" w:rsidRDefault="00CE3AE5" w:rsidP="00CE3AE5">
            <w:pPr>
              <w:numPr>
                <w:ilvl w:val="0"/>
                <w:numId w:val="31"/>
              </w:numPr>
              <w:spacing w:after="231" w:line="240" w:lineRule="auto"/>
            </w:pPr>
          </w:p>
          <w:p w:rsidR="00CE3AE5" w:rsidRDefault="00CE3AE5" w:rsidP="00CE3AE5">
            <w:pPr>
              <w:numPr>
                <w:ilvl w:val="0"/>
                <w:numId w:val="31"/>
              </w:numPr>
              <w:spacing w:after="226" w:line="240" w:lineRule="auto"/>
            </w:pPr>
          </w:p>
          <w:p w:rsidR="00CE3AE5" w:rsidRDefault="00CE3AE5" w:rsidP="00CE3AE5">
            <w:pPr>
              <w:numPr>
                <w:ilvl w:val="0"/>
                <w:numId w:val="31"/>
              </w:numPr>
              <w:spacing w:after="10" w:line="240" w:lineRule="auto"/>
            </w:pPr>
          </w:p>
          <w:p w:rsidR="00CE3AE5" w:rsidRDefault="00CE3AE5" w:rsidP="00CE3AE5">
            <w:pPr>
              <w:numPr>
                <w:ilvl w:val="0"/>
                <w:numId w:val="31"/>
              </w:numPr>
              <w:spacing w:after="10" w:line="240" w:lineRule="auto"/>
            </w:pPr>
          </w:p>
          <w:p w:rsidR="00CE3AE5" w:rsidRDefault="00CE3AE5" w:rsidP="00CE3AE5">
            <w:pPr>
              <w:numPr>
                <w:ilvl w:val="0"/>
                <w:numId w:val="31"/>
              </w:numPr>
              <w:spacing w:after="0" w:line="276" w:lineRule="auto"/>
            </w:pPr>
          </w:p>
        </w:tc>
        <w:tc>
          <w:tcPr>
            <w:tcW w:w="4207"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Travel</w:t>
            </w:r>
            <w:r>
              <w:rPr>
                <w:rFonts w:eastAsia="Calibri" w:cs="Calibri"/>
                <w:sz w:val="18"/>
              </w:rPr>
              <w:tab/>
              <w:t>from</w:t>
            </w:r>
            <w:r>
              <w:rPr>
                <w:rFonts w:eastAsia="Calibri" w:cs="Calibri"/>
                <w:sz w:val="18"/>
              </w:rPr>
              <w:tab/>
              <w:t>Dhading</w:t>
            </w:r>
            <w:r>
              <w:rPr>
                <w:rFonts w:eastAsia="Calibri" w:cs="Calibri"/>
                <w:sz w:val="18"/>
              </w:rPr>
              <w:tab/>
              <w:t>to</w:t>
            </w:r>
            <w:r>
              <w:rPr>
                <w:rFonts w:eastAsia="Calibri" w:cs="Calibri"/>
                <w:sz w:val="18"/>
              </w:rPr>
              <w:tab/>
              <w:t>Tanglichowk</w:t>
            </w:r>
            <w:r>
              <w:rPr>
                <w:sz w:val="18"/>
              </w:rPr>
              <w:t xml:space="preserve"> </w:t>
            </w:r>
          </w:p>
          <w:p w:rsidR="00CE3AE5" w:rsidRDefault="00CE3AE5" w:rsidP="00CE3AE5">
            <w:pPr>
              <w:spacing w:after="0" w:line="250" w:lineRule="auto"/>
              <w:ind w:right="59"/>
            </w:pPr>
            <w:r>
              <w:rPr>
                <w:rFonts w:eastAsia="Calibri" w:cs="Calibri"/>
                <w:sz w:val="18"/>
              </w:rPr>
              <w:t>Visit</w:t>
            </w:r>
            <w:r>
              <w:rPr>
                <w:rFonts w:eastAsia="Calibri" w:cs="Calibri"/>
                <w:sz w:val="18"/>
              </w:rPr>
              <w:tab/>
              <w:t>the</w:t>
            </w:r>
            <w:r>
              <w:rPr>
                <w:rFonts w:eastAsia="Calibri" w:cs="Calibri"/>
                <w:sz w:val="18"/>
              </w:rPr>
              <w:tab/>
              <w:t>water</w:t>
            </w:r>
            <w:r>
              <w:rPr>
                <w:rFonts w:eastAsia="Calibri" w:cs="Calibri"/>
                <w:sz w:val="18"/>
              </w:rPr>
              <w:tab/>
              <w:t>schemes</w:t>
            </w:r>
            <w:r>
              <w:rPr>
                <w:rFonts w:eastAsia="Calibri" w:cs="Calibri"/>
                <w:sz w:val="18"/>
              </w:rPr>
              <w:tab/>
              <w:t>and</w:t>
            </w:r>
            <w:r>
              <w:rPr>
                <w:rFonts w:eastAsia="Calibri" w:cs="Calibri"/>
                <w:sz w:val="18"/>
              </w:rPr>
              <w:tab/>
              <w:t>Latrine</w:t>
            </w:r>
            <w:r>
              <w:rPr>
                <w:rFonts w:eastAsia="Calibri" w:cs="Calibri"/>
                <w:sz w:val="18"/>
              </w:rPr>
              <w:tab/>
              <w:t>construction</w:t>
            </w:r>
            <w:r>
              <w:rPr>
                <w:sz w:val="18"/>
              </w:rPr>
              <w:t xml:space="preserve"> </w:t>
            </w:r>
            <w:r>
              <w:rPr>
                <w:rFonts w:eastAsia="Calibri" w:cs="Calibri"/>
                <w:sz w:val="18"/>
              </w:rPr>
              <w:t>Lunch</w:t>
            </w:r>
            <w:r>
              <w:rPr>
                <w:rFonts w:eastAsia="Calibri" w:cs="Calibri"/>
                <w:sz w:val="18"/>
              </w:rPr>
              <w:tab/>
              <w:t>in</w:t>
            </w:r>
            <w:r>
              <w:rPr>
                <w:rFonts w:eastAsia="Calibri" w:cs="Calibri"/>
                <w:sz w:val="18"/>
              </w:rPr>
              <w:tab/>
              <w:t>the</w:t>
            </w:r>
            <w:r>
              <w:rPr>
                <w:rFonts w:eastAsia="Calibri" w:cs="Calibri"/>
                <w:sz w:val="18"/>
              </w:rPr>
              <w:tab/>
              <w:t>community</w:t>
            </w:r>
            <w:r>
              <w:rPr>
                <w:rFonts w:eastAsia="Calibri" w:cs="Calibri"/>
                <w:sz w:val="18"/>
              </w:rPr>
              <w:tab/>
              <w:t>with</w:t>
            </w:r>
            <w:r>
              <w:rPr>
                <w:rFonts w:eastAsia="Calibri" w:cs="Calibri"/>
                <w:sz w:val="18"/>
              </w:rPr>
              <w:tab/>
              <w:t>VDC</w:t>
            </w:r>
            <w:r>
              <w:rPr>
                <w:rFonts w:eastAsia="Calibri" w:cs="Calibri"/>
                <w:sz w:val="18"/>
              </w:rPr>
              <w:tab/>
              <w:t>secretary</w:t>
            </w:r>
            <w:r>
              <w:rPr>
                <w:rFonts w:eastAsia="Calibri" w:cs="Calibri"/>
                <w:sz w:val="18"/>
              </w:rPr>
              <w:tab/>
              <w:t>and</w:t>
            </w:r>
            <w:r>
              <w:rPr>
                <w:rFonts w:eastAsia="Calibri" w:cs="Calibri"/>
                <w:sz w:val="18"/>
              </w:rPr>
              <w:tab/>
              <w:t>partners</w:t>
            </w:r>
            <w:r>
              <w:rPr>
                <w:sz w:val="18"/>
              </w:rPr>
              <w:t xml:space="preserve"> </w:t>
            </w:r>
          </w:p>
          <w:p w:rsidR="00CE3AE5" w:rsidRDefault="00CE3AE5" w:rsidP="00CE3AE5">
            <w:pPr>
              <w:spacing w:after="0" w:line="240" w:lineRule="auto"/>
            </w:pPr>
            <w:r>
              <w:rPr>
                <w:rFonts w:eastAsia="Calibri" w:cs="Calibri"/>
                <w:sz w:val="18"/>
              </w:rPr>
              <w:t>Meeting</w:t>
            </w:r>
            <w:r>
              <w:rPr>
                <w:rFonts w:eastAsia="Calibri" w:cs="Calibri"/>
                <w:sz w:val="18"/>
              </w:rPr>
              <w:tab/>
              <w:t>with</w:t>
            </w:r>
            <w:r>
              <w:rPr>
                <w:rFonts w:eastAsia="Calibri" w:cs="Calibri"/>
                <w:sz w:val="18"/>
              </w:rPr>
              <w:tab/>
              <w:t>Project</w:t>
            </w:r>
            <w:r>
              <w:rPr>
                <w:rFonts w:eastAsia="Calibri" w:cs="Calibri"/>
                <w:sz w:val="18"/>
              </w:rPr>
              <w:tab/>
              <w:t>Implementation</w:t>
            </w:r>
            <w:r>
              <w:rPr>
                <w:rFonts w:eastAsia="Calibri" w:cs="Calibri"/>
                <w:sz w:val="18"/>
              </w:rPr>
              <w:tab/>
              <w:t>Coordination</w:t>
            </w:r>
            <w:r>
              <w:rPr>
                <w:rFonts w:eastAsia="Calibri" w:cs="Calibri"/>
                <w:sz w:val="18"/>
              </w:rPr>
              <w:tab/>
            </w:r>
          </w:p>
          <w:p w:rsidR="00CE3AE5" w:rsidRDefault="00CE3AE5" w:rsidP="00CE3AE5">
            <w:pPr>
              <w:spacing w:after="0" w:line="240" w:lineRule="auto"/>
            </w:pPr>
            <w:r>
              <w:rPr>
                <w:rFonts w:eastAsia="Calibri" w:cs="Calibri"/>
                <w:sz w:val="18"/>
              </w:rPr>
              <w:t>Sub-Committee</w:t>
            </w:r>
            <w:r>
              <w:rPr>
                <w:rFonts w:eastAsia="Calibri" w:cs="Calibri"/>
                <w:sz w:val="18"/>
              </w:rPr>
              <w:tab/>
              <w:t>(PICSC)</w:t>
            </w:r>
            <w:r>
              <w:rPr>
                <w:rFonts w:eastAsia="Calibri" w:cs="Calibri"/>
                <w:sz w:val="18"/>
              </w:rPr>
              <w:tab/>
              <w:t>members</w:t>
            </w:r>
            <w:r>
              <w:rPr>
                <w:sz w:val="18"/>
              </w:rPr>
              <w:t xml:space="preserve"> </w:t>
            </w:r>
          </w:p>
          <w:p w:rsidR="00CE3AE5" w:rsidRDefault="00CE3AE5" w:rsidP="00CE3AE5">
            <w:pPr>
              <w:spacing w:after="0" w:line="240" w:lineRule="auto"/>
            </w:pPr>
            <w:r>
              <w:rPr>
                <w:rFonts w:eastAsia="Calibri" w:cs="Calibri"/>
                <w:sz w:val="18"/>
              </w:rPr>
              <w:t>Cash</w:t>
            </w:r>
            <w:r>
              <w:rPr>
                <w:rFonts w:eastAsia="Calibri" w:cs="Calibri"/>
                <w:sz w:val="18"/>
              </w:rPr>
              <w:tab/>
              <w:t>interviews</w:t>
            </w:r>
            <w:r>
              <w:rPr>
                <w:rFonts w:eastAsia="Calibri" w:cs="Calibri"/>
                <w:sz w:val="18"/>
              </w:rPr>
              <w:tab/>
              <w:t>with</w:t>
            </w:r>
            <w:r>
              <w:rPr>
                <w:rFonts w:eastAsia="Calibri" w:cs="Calibri"/>
                <w:sz w:val="18"/>
              </w:rPr>
              <w:tab/>
              <w:t>pre-selected</w:t>
            </w:r>
            <w:r>
              <w:rPr>
                <w:rFonts w:eastAsia="Calibri" w:cs="Calibri"/>
                <w:sz w:val="18"/>
              </w:rPr>
              <w:tab/>
              <w:t>beneficiaries</w:t>
            </w:r>
            <w:r>
              <w:rPr>
                <w:rFonts w:eastAsia="Calibri" w:cs="Calibri"/>
                <w:sz w:val="18"/>
              </w:rPr>
              <w:tab/>
              <w:t>in</w:t>
            </w:r>
            <w:r>
              <w:rPr>
                <w:rFonts w:eastAsia="Calibri" w:cs="Calibri"/>
                <w:sz w:val="18"/>
              </w:rPr>
              <w:tab/>
              <w:t>tangli</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Makaisingh</w:t>
            </w:r>
            <w:r>
              <w:rPr>
                <w:sz w:val="18"/>
              </w:rPr>
              <w:t xml:space="preserve"> </w:t>
            </w:r>
          </w:p>
          <w:p w:rsidR="00CE3AE5" w:rsidRDefault="00CE3AE5" w:rsidP="00CE3AE5">
            <w:pPr>
              <w:spacing w:after="0" w:line="276" w:lineRule="auto"/>
            </w:pPr>
            <w:r>
              <w:rPr>
                <w:rFonts w:eastAsia="Calibri" w:cs="Calibri"/>
                <w:sz w:val="18"/>
              </w:rPr>
              <w:t>Night</w:t>
            </w:r>
            <w:r>
              <w:rPr>
                <w:rFonts w:eastAsia="Calibri" w:cs="Calibri"/>
                <w:sz w:val="18"/>
              </w:rPr>
              <w:tab/>
              <w:t>stay</w:t>
            </w:r>
            <w:r>
              <w:rPr>
                <w:rFonts w:eastAsia="Calibri" w:cs="Calibri"/>
                <w:sz w:val="18"/>
              </w:rPr>
              <w:tab/>
              <w:t>at</w:t>
            </w:r>
            <w:r>
              <w:rPr>
                <w:rFonts w:eastAsia="Calibri" w:cs="Calibri"/>
                <w:sz w:val="18"/>
              </w:rPr>
              <w:tab/>
              <w:t>Makaisingh</w:t>
            </w:r>
            <w:r>
              <w:rPr>
                <w:rFonts w:eastAsia="Calibri" w:cs="Calibri"/>
                <w:sz w:val="18"/>
              </w:rPr>
              <w:tab/>
              <w:t>(hotel-Amit)</w:t>
            </w:r>
            <w:r>
              <w:rPr>
                <w:sz w:val="1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08"/>
            </w:pPr>
            <w:r>
              <w:rPr>
                <w:rFonts w:eastAsia="Calibri" w:cs="Calibri"/>
                <w:sz w:val="18"/>
              </w:rPr>
              <w:t>Andrew</w:t>
            </w:r>
            <w:r>
              <w:rPr>
                <w:rFonts w:eastAsia="Calibri" w:cs="Calibri"/>
                <w:sz w:val="18"/>
              </w:rPr>
              <w:tab/>
              <w:t>Pearlman,</w:t>
            </w:r>
            <w:r>
              <w:rPr>
                <w:rFonts w:eastAsia="Calibri" w:cs="Calibri"/>
                <w:sz w:val="18"/>
              </w:rPr>
              <w:tab/>
              <w:t>DCA</w:t>
            </w:r>
            <w:r>
              <w:rPr>
                <w:sz w:val="18"/>
              </w:rPr>
              <w:t xml:space="preserve"> </w:t>
            </w:r>
          </w:p>
        </w:tc>
      </w:tr>
      <w:tr w:rsidR="00CE3AE5" w:rsidTr="00CE3AE5">
        <w:trPr>
          <w:trHeight w:val="1546"/>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07"/>
            </w:pPr>
            <w:r>
              <w:rPr>
                <w:rFonts w:eastAsia="Calibri" w:cs="Calibri"/>
                <w:sz w:val="18"/>
              </w:rPr>
              <w:t>14</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07"/>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08"/>
            </w:pPr>
            <w:r>
              <w:rPr>
                <w:rFonts w:eastAsia="Calibri" w:cs="Calibri"/>
                <w:sz w:val="18"/>
              </w:rPr>
              <w:t>08:00-12:00</w:t>
            </w:r>
            <w:r>
              <w:rPr>
                <w:sz w:val="18"/>
              </w:rPr>
              <w:t xml:space="preserve"> </w:t>
            </w:r>
          </w:p>
          <w:p w:rsidR="00CE3AE5" w:rsidRDefault="00CE3AE5" w:rsidP="00CE3AE5">
            <w:pPr>
              <w:spacing w:after="0" w:line="240" w:lineRule="auto"/>
              <w:ind w:left="108"/>
            </w:pPr>
            <w:r>
              <w:rPr>
                <w:rFonts w:eastAsia="Calibri" w:cs="Calibri"/>
                <w:sz w:val="18"/>
              </w:rPr>
              <w:t>12:00</w:t>
            </w:r>
            <w:r>
              <w:rPr>
                <w:rFonts w:eastAsia="Calibri" w:cs="Calibri"/>
                <w:sz w:val="18"/>
              </w:rPr>
              <w:tab/>
              <w:t>13:00</w:t>
            </w:r>
            <w:r>
              <w:rPr>
                <w:sz w:val="18"/>
              </w:rPr>
              <w:t xml:space="preserve"> </w:t>
            </w:r>
          </w:p>
          <w:p w:rsidR="00CE3AE5" w:rsidRDefault="00CE3AE5" w:rsidP="00CE3AE5">
            <w:pPr>
              <w:spacing w:after="0" w:line="240" w:lineRule="auto"/>
              <w:ind w:left="108"/>
            </w:pPr>
            <w:r>
              <w:rPr>
                <w:rFonts w:eastAsia="Calibri" w:cs="Calibri"/>
                <w:sz w:val="18"/>
              </w:rPr>
              <w:t>13:00-14:00</w:t>
            </w:r>
            <w:r>
              <w:rPr>
                <w:sz w:val="18"/>
              </w:rPr>
              <w:t xml:space="preserve"> </w:t>
            </w:r>
          </w:p>
          <w:p w:rsidR="00CE3AE5" w:rsidRDefault="00CE3AE5" w:rsidP="00CE3AE5">
            <w:pPr>
              <w:spacing w:after="0" w:line="240" w:lineRule="auto"/>
              <w:ind w:left="108"/>
            </w:pPr>
            <w:r>
              <w:rPr>
                <w:rFonts w:eastAsia="Calibri" w:cs="Calibri"/>
                <w:sz w:val="18"/>
              </w:rPr>
              <w:t>14:00-17:00</w:t>
            </w:r>
            <w:r>
              <w:rPr>
                <w:sz w:val="18"/>
              </w:rPr>
              <w:t xml:space="preserve"> </w:t>
            </w:r>
          </w:p>
          <w:p w:rsidR="00CE3AE5" w:rsidRDefault="00CE3AE5" w:rsidP="00CE3AE5">
            <w:pPr>
              <w:spacing w:after="0" w:line="276" w:lineRule="auto"/>
              <w:ind w:left="108"/>
            </w:pPr>
            <w:r>
              <w:rPr>
                <w:rFonts w:eastAsia="Calibri" w:cs="Calibri"/>
                <w:sz w:val="18"/>
              </w:rPr>
              <w:t>19:00-20:00</w:t>
            </w:r>
            <w:r>
              <w:rPr>
                <w:sz w:val="18"/>
              </w:rPr>
              <w:t xml:space="preserve"> </w:t>
            </w:r>
          </w:p>
        </w:tc>
        <w:tc>
          <w:tcPr>
            <w:tcW w:w="468" w:type="dxa"/>
            <w:tcBorders>
              <w:top w:val="single" w:sz="4" w:space="0" w:color="000000"/>
              <w:left w:val="single" w:sz="4" w:space="0" w:color="000000"/>
              <w:bottom w:val="single" w:sz="4" w:space="0" w:color="000000"/>
              <w:right w:val="nil"/>
            </w:tcBorders>
          </w:tcPr>
          <w:p w:rsidR="00CE3AE5" w:rsidRDefault="00CE3AE5" w:rsidP="00CE3AE5">
            <w:pPr>
              <w:numPr>
                <w:ilvl w:val="0"/>
                <w:numId w:val="32"/>
              </w:numPr>
              <w:spacing w:after="10" w:line="240" w:lineRule="auto"/>
            </w:pPr>
          </w:p>
          <w:p w:rsidR="00CE3AE5" w:rsidRDefault="00CE3AE5" w:rsidP="00CE3AE5">
            <w:pPr>
              <w:numPr>
                <w:ilvl w:val="0"/>
                <w:numId w:val="32"/>
              </w:numPr>
              <w:spacing w:after="6" w:line="240" w:lineRule="auto"/>
            </w:pPr>
          </w:p>
          <w:p w:rsidR="00CE3AE5" w:rsidRDefault="00CE3AE5" w:rsidP="00CE3AE5">
            <w:pPr>
              <w:numPr>
                <w:ilvl w:val="0"/>
                <w:numId w:val="32"/>
              </w:numPr>
              <w:spacing w:after="231" w:line="240" w:lineRule="auto"/>
            </w:pPr>
          </w:p>
          <w:p w:rsidR="00CE3AE5" w:rsidRDefault="00CE3AE5" w:rsidP="00CE3AE5">
            <w:pPr>
              <w:numPr>
                <w:ilvl w:val="0"/>
                <w:numId w:val="32"/>
              </w:numPr>
              <w:spacing w:after="10" w:line="240" w:lineRule="auto"/>
            </w:pPr>
          </w:p>
          <w:p w:rsidR="00CE3AE5" w:rsidRDefault="00CE3AE5" w:rsidP="00CE3AE5">
            <w:pPr>
              <w:numPr>
                <w:ilvl w:val="0"/>
                <w:numId w:val="32"/>
              </w:numPr>
              <w:spacing w:after="10" w:line="240" w:lineRule="auto"/>
            </w:pPr>
          </w:p>
          <w:p w:rsidR="00CE3AE5" w:rsidRDefault="00CE3AE5" w:rsidP="00CE3AE5">
            <w:pPr>
              <w:numPr>
                <w:ilvl w:val="0"/>
                <w:numId w:val="32"/>
              </w:numPr>
              <w:spacing w:after="0" w:line="276" w:lineRule="auto"/>
            </w:pPr>
          </w:p>
        </w:tc>
        <w:tc>
          <w:tcPr>
            <w:tcW w:w="4207"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Field</w:t>
            </w:r>
            <w:r>
              <w:rPr>
                <w:rFonts w:eastAsia="Calibri" w:cs="Calibri"/>
                <w:sz w:val="18"/>
              </w:rPr>
              <w:tab/>
              <w:t>Visit</w:t>
            </w:r>
            <w:r>
              <w:rPr>
                <w:rFonts w:eastAsia="Calibri" w:cs="Calibri"/>
                <w:sz w:val="18"/>
              </w:rPr>
              <w:tab/>
              <w:t>(Toilets</w:t>
            </w:r>
            <w:r>
              <w:rPr>
                <w:rFonts w:eastAsia="Calibri" w:cs="Calibri"/>
                <w:sz w:val="18"/>
              </w:rPr>
              <w:tab/>
              <w:t>and</w:t>
            </w:r>
            <w:r>
              <w:rPr>
                <w:rFonts w:eastAsia="Calibri" w:cs="Calibri"/>
                <w:sz w:val="18"/>
              </w:rPr>
              <w:tab/>
              <w:t>water</w:t>
            </w:r>
            <w:r>
              <w:rPr>
                <w:rFonts w:eastAsia="Calibri" w:cs="Calibri"/>
                <w:sz w:val="18"/>
              </w:rPr>
              <w:tab/>
              <w:t>systems)</w:t>
            </w:r>
            <w:r>
              <w:rPr>
                <w:rFonts w:eastAsia="Calibri" w:cs="Calibri"/>
                <w:sz w:val="18"/>
              </w:rPr>
              <w:tab/>
              <w:t>Makaisingh</w:t>
            </w:r>
            <w:r>
              <w:rPr>
                <w:rFonts w:eastAsia="Calibri" w:cs="Calibri"/>
                <w:sz w:val="18"/>
              </w:rPr>
              <w:tab/>
            </w:r>
            <w:r>
              <w:rPr>
                <w:sz w:val="18"/>
              </w:rPr>
              <w:t xml:space="preserve"> </w:t>
            </w:r>
          </w:p>
          <w:p w:rsidR="00CE3AE5" w:rsidRDefault="00CE3AE5" w:rsidP="00CE3AE5">
            <w:pPr>
              <w:spacing w:after="0" w:line="240" w:lineRule="auto"/>
            </w:pPr>
            <w:r>
              <w:rPr>
                <w:rFonts w:eastAsia="Calibri" w:cs="Calibri"/>
                <w:sz w:val="18"/>
              </w:rPr>
              <w:t>Lunch</w:t>
            </w:r>
            <w:r>
              <w:rPr>
                <w:sz w:val="18"/>
              </w:rPr>
              <w:t xml:space="preserve"> </w:t>
            </w:r>
          </w:p>
          <w:p w:rsidR="00CE3AE5" w:rsidRDefault="00CE3AE5" w:rsidP="00CE3AE5">
            <w:pPr>
              <w:spacing w:after="0" w:line="253" w:lineRule="auto"/>
            </w:pPr>
            <w:r>
              <w:rPr>
                <w:rFonts w:eastAsia="Calibri" w:cs="Calibri"/>
                <w:sz w:val="18"/>
              </w:rPr>
              <w:t>Meeting</w:t>
            </w:r>
            <w:r>
              <w:rPr>
                <w:rFonts w:eastAsia="Calibri" w:cs="Calibri"/>
                <w:sz w:val="18"/>
              </w:rPr>
              <w:tab/>
              <w:t>with</w:t>
            </w:r>
            <w:r>
              <w:rPr>
                <w:rFonts w:eastAsia="Calibri" w:cs="Calibri"/>
                <w:sz w:val="18"/>
              </w:rPr>
              <w:tab/>
              <w:t>community</w:t>
            </w:r>
            <w:r>
              <w:rPr>
                <w:rFonts w:eastAsia="Calibri" w:cs="Calibri"/>
                <w:sz w:val="18"/>
              </w:rPr>
              <w:tab/>
              <w:t>members,</w:t>
            </w:r>
            <w:r>
              <w:rPr>
                <w:rFonts w:eastAsia="Calibri" w:cs="Calibri"/>
                <w:sz w:val="18"/>
              </w:rPr>
              <w:tab/>
              <w:t>masons</w:t>
            </w:r>
            <w:r>
              <w:rPr>
                <w:rFonts w:eastAsia="Calibri" w:cs="Calibri"/>
                <w:sz w:val="18"/>
              </w:rPr>
              <w:tab/>
              <w:t>trained</w:t>
            </w:r>
            <w:r>
              <w:rPr>
                <w:rFonts w:eastAsia="Calibri" w:cs="Calibri"/>
                <w:sz w:val="18"/>
              </w:rPr>
              <w:tab/>
              <w:t>by</w:t>
            </w:r>
            <w:r>
              <w:rPr>
                <w:rFonts w:eastAsia="Calibri" w:cs="Calibri"/>
                <w:sz w:val="18"/>
              </w:rPr>
              <w:tab/>
              <w:t>the</w:t>
            </w:r>
            <w:r>
              <w:rPr>
                <w:rFonts w:eastAsia="Calibri" w:cs="Calibri"/>
                <w:sz w:val="18"/>
              </w:rPr>
              <w:tab/>
              <w:t>project,</w:t>
            </w:r>
            <w:r>
              <w:rPr>
                <w:rFonts w:eastAsia="Calibri" w:cs="Calibri"/>
                <w:sz w:val="18"/>
              </w:rPr>
              <w:tab/>
              <w:t>school</w:t>
            </w:r>
            <w:r>
              <w:rPr>
                <w:rFonts w:eastAsia="Calibri" w:cs="Calibri"/>
                <w:sz w:val="18"/>
              </w:rPr>
              <w:tab/>
              <w:t>latrines</w:t>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Back</w:t>
            </w:r>
            <w:r>
              <w:rPr>
                <w:rFonts w:eastAsia="Calibri" w:cs="Calibri"/>
                <w:sz w:val="18"/>
              </w:rPr>
              <w:tab/>
              <w:t>to</w:t>
            </w:r>
            <w:r>
              <w:rPr>
                <w:rFonts w:eastAsia="Calibri" w:cs="Calibri"/>
                <w:sz w:val="18"/>
              </w:rPr>
              <w:tab/>
              <w:t>Gorkha</w:t>
            </w:r>
            <w:r>
              <w:rPr>
                <w:sz w:val="18"/>
              </w:rPr>
              <w:t xml:space="preserve"> </w:t>
            </w:r>
          </w:p>
          <w:p w:rsidR="00CE3AE5" w:rsidRDefault="00CE3AE5" w:rsidP="00CE3AE5">
            <w:pPr>
              <w:spacing w:after="0" w:line="240" w:lineRule="auto"/>
            </w:pPr>
            <w:r>
              <w:rPr>
                <w:rFonts w:eastAsia="Calibri" w:cs="Calibri"/>
                <w:sz w:val="18"/>
              </w:rPr>
              <w:t>Dinner</w:t>
            </w:r>
            <w:r>
              <w:rPr>
                <w:rFonts w:eastAsia="Calibri" w:cs="Calibri"/>
                <w:sz w:val="18"/>
              </w:rPr>
              <w:tab/>
              <w:t>with</w:t>
            </w:r>
            <w:r>
              <w:rPr>
                <w:rFonts w:eastAsia="Calibri" w:cs="Calibri"/>
                <w:sz w:val="18"/>
              </w:rPr>
              <w:tab/>
              <w:t>CDO</w:t>
            </w:r>
            <w:r>
              <w:rPr>
                <w:rFonts w:eastAsia="Calibri" w:cs="Calibri"/>
                <w:sz w:val="18"/>
              </w:rPr>
              <w:tab/>
              <w:t>and</w:t>
            </w:r>
            <w:r>
              <w:rPr>
                <w:rFonts w:eastAsia="Calibri" w:cs="Calibri"/>
                <w:sz w:val="18"/>
              </w:rPr>
              <w:tab/>
              <w:t>ECO</w:t>
            </w:r>
            <w:r>
              <w:rPr>
                <w:rFonts w:eastAsia="Calibri" w:cs="Calibri"/>
                <w:sz w:val="18"/>
              </w:rPr>
              <w:tab/>
              <w:t>Nepal</w:t>
            </w:r>
            <w:r>
              <w:rPr>
                <w:rFonts w:eastAsia="Calibri" w:cs="Calibri"/>
                <w:sz w:val="18"/>
              </w:rPr>
              <w:tab/>
              <w:t>president</w:t>
            </w:r>
            <w:r>
              <w:rPr>
                <w:sz w:val="18"/>
              </w:rPr>
              <w:t xml:space="preserve"> </w:t>
            </w:r>
          </w:p>
          <w:p w:rsidR="00CE3AE5" w:rsidRDefault="00CE3AE5" w:rsidP="00CE3AE5">
            <w:pPr>
              <w:spacing w:after="0" w:line="276" w:lineRule="auto"/>
            </w:pPr>
            <w:r>
              <w:rPr>
                <w:rFonts w:eastAsia="Calibri" w:cs="Calibri"/>
                <w:sz w:val="18"/>
              </w:rPr>
              <w:t>Night</w:t>
            </w:r>
            <w:r>
              <w:rPr>
                <w:rFonts w:eastAsia="Calibri" w:cs="Calibri"/>
                <w:sz w:val="18"/>
              </w:rPr>
              <w:tab/>
              <w:t>stay</w:t>
            </w:r>
            <w:r>
              <w:rPr>
                <w:rFonts w:eastAsia="Calibri" w:cs="Calibri"/>
                <w:sz w:val="18"/>
              </w:rPr>
              <w:tab/>
              <w:t>at</w:t>
            </w:r>
            <w:r>
              <w:rPr>
                <w:rFonts w:eastAsia="Calibri" w:cs="Calibri"/>
                <w:sz w:val="18"/>
              </w:rPr>
              <w:tab/>
              <w:t>Gorkha</w:t>
            </w:r>
            <w:r>
              <w:rPr>
                <w:rFonts w:eastAsia="Calibri" w:cs="Calibri"/>
                <w:sz w:val="18"/>
              </w:rPr>
              <w:tab/>
              <w:t>(Amit</w:t>
            </w:r>
            <w:r>
              <w:rPr>
                <w:rFonts w:eastAsia="Calibri" w:cs="Calibri"/>
                <w:sz w:val="18"/>
              </w:rPr>
              <w:tab/>
              <w:t>to</w:t>
            </w:r>
            <w:r>
              <w:rPr>
                <w:rFonts w:eastAsia="Calibri" w:cs="Calibri"/>
                <w:sz w:val="18"/>
              </w:rPr>
              <w:tab/>
              <w:t>confirm</w:t>
            </w:r>
            <w:r>
              <w:rPr>
                <w:rFonts w:eastAsia="Calibri" w:cs="Calibri"/>
                <w:sz w:val="18"/>
              </w:rPr>
              <w:tab/>
              <w:t>Miracle</w:t>
            </w:r>
            <w:r>
              <w:rPr>
                <w:rFonts w:eastAsia="Calibri" w:cs="Calibri"/>
                <w:sz w:val="18"/>
              </w:rPr>
              <w:tab/>
              <w:t>Hotel)</w:t>
            </w:r>
            <w:r>
              <w:rPr>
                <w:sz w:val="1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08"/>
            </w:pPr>
            <w:r>
              <w:rPr>
                <w:rFonts w:eastAsia="Calibri" w:cs="Calibri"/>
                <w:sz w:val="18"/>
              </w:rPr>
              <w:t>Andrew</w:t>
            </w:r>
            <w:r>
              <w:rPr>
                <w:rFonts w:eastAsia="Calibri" w:cs="Calibri"/>
                <w:sz w:val="18"/>
              </w:rPr>
              <w:tab/>
              <w:t>Pearlman,</w:t>
            </w:r>
            <w:r>
              <w:rPr>
                <w:rFonts w:eastAsia="Calibri" w:cs="Calibri"/>
                <w:sz w:val="18"/>
              </w:rPr>
              <w:tab/>
              <w:t>DCA</w:t>
            </w:r>
            <w:r>
              <w:rPr>
                <w:sz w:val="18"/>
              </w:rPr>
              <w:t xml:space="preserve"> </w:t>
            </w:r>
          </w:p>
        </w:tc>
      </w:tr>
      <w:tr w:rsidR="00CE3AE5" w:rsidTr="00CE3AE5">
        <w:trPr>
          <w:trHeight w:val="451"/>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07"/>
            </w:pPr>
            <w:r>
              <w:rPr>
                <w:rFonts w:eastAsia="Calibri" w:cs="Calibri"/>
                <w:sz w:val="18"/>
              </w:rPr>
              <w:t>15</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07"/>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08"/>
            </w:pPr>
            <w:r>
              <w:rPr>
                <w:rFonts w:eastAsia="Calibri" w:cs="Calibri"/>
                <w:sz w:val="18"/>
              </w:rPr>
              <w:t>07:00-11:00</w:t>
            </w:r>
            <w:r>
              <w:rPr>
                <w:sz w:val="18"/>
              </w:rPr>
              <w:t xml:space="preserve"> </w:t>
            </w:r>
          </w:p>
          <w:p w:rsidR="00CE3AE5" w:rsidRDefault="00CE3AE5" w:rsidP="00CE3AE5">
            <w:pPr>
              <w:spacing w:after="0" w:line="276" w:lineRule="auto"/>
              <w:ind w:left="108"/>
            </w:pPr>
            <w:r>
              <w:rPr>
                <w:rFonts w:eastAsia="Calibri" w:cs="Calibri"/>
                <w:sz w:val="18"/>
              </w:rPr>
              <w:t>11:00-12:00</w:t>
            </w:r>
            <w:r>
              <w:rPr>
                <w:sz w:val="18"/>
              </w:rPr>
              <w:t xml:space="preserve"> </w:t>
            </w:r>
          </w:p>
        </w:tc>
        <w:tc>
          <w:tcPr>
            <w:tcW w:w="468" w:type="dxa"/>
            <w:tcBorders>
              <w:top w:val="single" w:sz="4" w:space="0" w:color="000000"/>
              <w:left w:val="single" w:sz="4" w:space="0" w:color="000000"/>
              <w:bottom w:val="single" w:sz="4" w:space="0" w:color="000000"/>
              <w:right w:val="nil"/>
            </w:tcBorders>
          </w:tcPr>
          <w:p w:rsidR="00CE3AE5" w:rsidRDefault="00CE3AE5" w:rsidP="00CE3AE5">
            <w:pPr>
              <w:numPr>
                <w:ilvl w:val="0"/>
                <w:numId w:val="33"/>
              </w:numPr>
              <w:spacing w:after="10" w:line="240" w:lineRule="auto"/>
            </w:pPr>
          </w:p>
          <w:p w:rsidR="00CE3AE5" w:rsidRDefault="00CE3AE5" w:rsidP="00CE3AE5">
            <w:pPr>
              <w:numPr>
                <w:ilvl w:val="0"/>
                <w:numId w:val="33"/>
              </w:numPr>
              <w:spacing w:after="0" w:line="276" w:lineRule="auto"/>
            </w:pPr>
          </w:p>
        </w:tc>
        <w:tc>
          <w:tcPr>
            <w:tcW w:w="4207" w:type="dxa"/>
            <w:tcBorders>
              <w:top w:val="single" w:sz="4" w:space="0" w:color="000000"/>
              <w:left w:val="nil"/>
              <w:bottom w:val="single" w:sz="4" w:space="0" w:color="000000"/>
              <w:right w:val="single" w:sz="4" w:space="0" w:color="000000"/>
            </w:tcBorders>
          </w:tcPr>
          <w:p w:rsidR="00CE3AE5" w:rsidRDefault="00CE3AE5" w:rsidP="00CE3AE5">
            <w:pPr>
              <w:spacing w:after="0" w:line="276" w:lineRule="auto"/>
              <w:ind w:right="2026"/>
            </w:pPr>
            <w:r>
              <w:rPr>
                <w:rFonts w:eastAsia="Calibri" w:cs="Calibri"/>
                <w:sz w:val="18"/>
              </w:rPr>
              <w:t>Leave</w:t>
            </w:r>
            <w:r>
              <w:rPr>
                <w:rFonts w:eastAsia="Calibri" w:cs="Calibri"/>
                <w:sz w:val="18"/>
              </w:rPr>
              <w:tab/>
              <w:t>for</w:t>
            </w:r>
            <w:r>
              <w:rPr>
                <w:rFonts w:eastAsia="Calibri" w:cs="Calibri"/>
                <w:sz w:val="18"/>
              </w:rPr>
              <w:tab/>
              <w:t>Kathmandu</w:t>
            </w:r>
            <w:r>
              <w:rPr>
                <w:rFonts w:eastAsia="Calibri" w:cs="Calibri"/>
                <w:sz w:val="18"/>
              </w:rPr>
              <w:tab/>
            </w:r>
            <w:r>
              <w:rPr>
                <w:sz w:val="18"/>
              </w:rPr>
              <w:t xml:space="preserve"> </w:t>
            </w:r>
            <w:r>
              <w:rPr>
                <w:rFonts w:eastAsia="Calibri" w:cs="Calibri"/>
                <w:sz w:val="18"/>
              </w:rPr>
              <w:t>Lunch</w:t>
            </w:r>
            <w:r>
              <w:rPr>
                <w:sz w:val="1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08"/>
            </w:pPr>
            <w:r>
              <w:rPr>
                <w:rFonts w:eastAsia="Calibri" w:cs="Calibri"/>
                <w:sz w:val="18"/>
              </w:rPr>
              <w:t>Andrew</w:t>
            </w:r>
            <w:r>
              <w:rPr>
                <w:rFonts w:eastAsia="Calibri" w:cs="Calibri"/>
                <w:sz w:val="18"/>
              </w:rPr>
              <w:tab/>
              <w:t>Pearlman,</w:t>
            </w:r>
            <w:r>
              <w:rPr>
                <w:rFonts w:eastAsia="Calibri" w:cs="Calibri"/>
                <w:sz w:val="18"/>
              </w:rPr>
              <w:tab/>
              <w:t>DCA</w:t>
            </w:r>
            <w:r>
              <w:rPr>
                <w:sz w:val="18"/>
              </w:rPr>
              <w:t xml:space="preserve"> </w:t>
            </w:r>
          </w:p>
        </w:tc>
      </w:tr>
      <w:tr w:rsidR="00CE3AE5" w:rsidTr="00CE3AE5">
        <w:trPr>
          <w:trHeight w:val="1109"/>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5"/>
            </w:pPr>
            <w:r>
              <w:rPr>
                <w:rFonts w:eastAsia="Calibri" w:cs="Calibri"/>
                <w:sz w:val="18"/>
              </w:rPr>
              <w:t>12:00-15:00</w:t>
            </w: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rFonts w:eastAsia="Calibri" w:cs="Calibri"/>
                <w:sz w:val="18"/>
              </w:rPr>
              <w:t>15:00-16:00</w:t>
            </w:r>
            <w:r>
              <w:rPr>
                <w:sz w:val="18"/>
              </w:rPr>
              <w:t xml:space="preserve"> </w:t>
            </w:r>
          </w:p>
          <w:p w:rsidR="00CE3AE5" w:rsidRDefault="00CE3AE5" w:rsidP="00CE3AE5">
            <w:pPr>
              <w:spacing w:after="0" w:line="240" w:lineRule="auto"/>
              <w:ind w:left="115"/>
            </w:pPr>
            <w:r>
              <w:rPr>
                <w:rFonts w:eastAsia="Calibri" w:cs="Calibri"/>
                <w:sz w:val="18"/>
              </w:rPr>
              <w:t>17:00</w:t>
            </w:r>
            <w:r>
              <w:rPr>
                <w:sz w:val="18"/>
              </w:rPr>
              <w:t xml:space="preserve"> </w:t>
            </w:r>
          </w:p>
          <w:p w:rsidR="00CE3AE5" w:rsidRDefault="00CE3AE5" w:rsidP="00CE3AE5">
            <w:pPr>
              <w:spacing w:after="0" w:line="276" w:lineRule="auto"/>
              <w:ind w:left="115"/>
            </w:pPr>
            <w:r>
              <w:rPr>
                <w:sz w:val="18"/>
              </w:rPr>
              <w:t xml:space="preserve"> </w:t>
            </w:r>
          </w:p>
        </w:tc>
        <w:tc>
          <w:tcPr>
            <w:tcW w:w="468" w:type="dxa"/>
            <w:tcBorders>
              <w:top w:val="single" w:sz="4" w:space="0" w:color="000000"/>
              <w:left w:val="single" w:sz="4" w:space="0" w:color="000000"/>
              <w:bottom w:val="single" w:sz="4" w:space="0" w:color="000000"/>
              <w:right w:val="nil"/>
            </w:tcBorders>
          </w:tcPr>
          <w:p w:rsidR="00CE3AE5" w:rsidRDefault="00CE3AE5" w:rsidP="00CE3AE5">
            <w:pPr>
              <w:numPr>
                <w:ilvl w:val="0"/>
                <w:numId w:val="34"/>
              </w:numPr>
              <w:spacing w:after="10" w:line="240" w:lineRule="auto"/>
            </w:pPr>
          </w:p>
          <w:p w:rsidR="00CE3AE5" w:rsidRDefault="00CE3AE5" w:rsidP="00CE3AE5">
            <w:pPr>
              <w:numPr>
                <w:ilvl w:val="0"/>
                <w:numId w:val="34"/>
              </w:numPr>
              <w:spacing w:after="10" w:line="240" w:lineRule="auto"/>
            </w:pPr>
          </w:p>
          <w:p w:rsidR="00CE3AE5" w:rsidRDefault="00CE3AE5" w:rsidP="00CE3AE5">
            <w:pPr>
              <w:numPr>
                <w:ilvl w:val="0"/>
                <w:numId w:val="34"/>
              </w:numPr>
              <w:spacing w:after="10" w:line="240" w:lineRule="auto"/>
            </w:pPr>
          </w:p>
          <w:p w:rsidR="00CE3AE5" w:rsidRDefault="00CE3AE5" w:rsidP="00CE3AE5">
            <w:pPr>
              <w:numPr>
                <w:ilvl w:val="0"/>
                <w:numId w:val="34"/>
              </w:numPr>
              <w:spacing w:after="0" w:line="276" w:lineRule="auto"/>
            </w:pPr>
          </w:p>
        </w:tc>
        <w:tc>
          <w:tcPr>
            <w:tcW w:w="4207"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Visit</w:t>
            </w:r>
            <w:r>
              <w:rPr>
                <w:rFonts w:eastAsia="Calibri" w:cs="Calibri"/>
                <w:sz w:val="18"/>
              </w:rPr>
              <w:tab/>
              <w:t>Latrine</w:t>
            </w:r>
            <w:r>
              <w:rPr>
                <w:rFonts w:eastAsia="Calibri" w:cs="Calibri"/>
                <w:sz w:val="18"/>
              </w:rPr>
              <w:tab/>
              <w:t>construction</w:t>
            </w:r>
            <w:r>
              <w:rPr>
                <w:rFonts w:eastAsia="Calibri" w:cs="Calibri"/>
                <w:sz w:val="18"/>
              </w:rPr>
              <w:tab/>
              <w:t>in</w:t>
            </w:r>
            <w:r>
              <w:rPr>
                <w:rFonts w:eastAsia="Calibri" w:cs="Calibri"/>
                <w:sz w:val="18"/>
              </w:rPr>
              <w:tab/>
              <w:t>Bhaktapur</w:t>
            </w:r>
            <w:r>
              <w:rPr>
                <w:rFonts w:eastAsia="Calibri" w:cs="Calibri"/>
                <w:sz w:val="18"/>
              </w:rPr>
              <w:tab/>
              <w:t>and</w:t>
            </w:r>
            <w:r>
              <w:rPr>
                <w:rFonts w:eastAsia="Calibri" w:cs="Calibri"/>
                <w:sz w:val="18"/>
              </w:rPr>
              <w:tab/>
              <w:t>Lalitpur</w:t>
            </w:r>
            <w:r>
              <w:rPr>
                <w:sz w:val="18"/>
              </w:rPr>
              <w:t xml:space="preserve"> </w:t>
            </w:r>
          </w:p>
          <w:p w:rsidR="00CE3AE5" w:rsidRDefault="00CE3AE5" w:rsidP="00CE3AE5">
            <w:pPr>
              <w:spacing w:after="0" w:line="240" w:lineRule="auto"/>
            </w:pPr>
            <w:r>
              <w:rPr>
                <w:rFonts w:eastAsia="Calibri" w:cs="Calibri"/>
                <w:sz w:val="18"/>
              </w:rPr>
              <w:t>Visit</w:t>
            </w:r>
            <w:r>
              <w:rPr>
                <w:rFonts w:eastAsia="Calibri" w:cs="Calibri"/>
                <w:sz w:val="18"/>
              </w:rPr>
              <w:tab/>
              <w:t>Bugmati</w:t>
            </w:r>
            <w:r>
              <w:rPr>
                <w:rFonts w:eastAsia="Calibri" w:cs="Calibri"/>
                <w:sz w:val="18"/>
              </w:rPr>
              <w:tab/>
              <w:t>water</w:t>
            </w:r>
            <w:r>
              <w:rPr>
                <w:rFonts w:eastAsia="Calibri" w:cs="Calibri"/>
                <w:sz w:val="18"/>
              </w:rPr>
              <w:tab/>
              <w:t>scheme</w:t>
            </w:r>
            <w:r>
              <w:rPr>
                <w:sz w:val="18"/>
              </w:rPr>
              <w:t xml:space="preserve"> </w:t>
            </w:r>
          </w:p>
          <w:p w:rsidR="00CE3AE5" w:rsidRDefault="00CE3AE5" w:rsidP="00CE3AE5">
            <w:pPr>
              <w:spacing w:after="0" w:line="240" w:lineRule="auto"/>
            </w:pPr>
            <w:r>
              <w:rPr>
                <w:rFonts w:eastAsia="Calibri" w:cs="Calibri"/>
                <w:sz w:val="18"/>
              </w:rPr>
              <w:t>Arrive</w:t>
            </w:r>
            <w:r>
              <w:rPr>
                <w:rFonts w:eastAsia="Calibri" w:cs="Calibri"/>
                <w:sz w:val="18"/>
              </w:rPr>
              <w:tab/>
              <w:t>at</w:t>
            </w:r>
            <w:r>
              <w:rPr>
                <w:rFonts w:eastAsia="Calibri" w:cs="Calibri"/>
                <w:sz w:val="18"/>
              </w:rPr>
              <w:tab/>
              <w:t>the</w:t>
            </w:r>
            <w:r>
              <w:rPr>
                <w:rFonts w:eastAsia="Calibri" w:cs="Calibri"/>
                <w:sz w:val="18"/>
              </w:rPr>
              <w:tab/>
              <w:t>office</w:t>
            </w:r>
            <w:r>
              <w:rPr>
                <w:sz w:val="18"/>
              </w:rPr>
              <w:t xml:space="preserve"> </w:t>
            </w:r>
          </w:p>
          <w:p w:rsidR="00CE3AE5" w:rsidRDefault="00CE3AE5" w:rsidP="00CE3AE5">
            <w:pPr>
              <w:spacing w:after="0" w:line="276" w:lineRule="auto"/>
            </w:pPr>
            <w:r>
              <w:rPr>
                <w:rFonts w:eastAsia="Calibri" w:cs="Calibri"/>
                <w:sz w:val="18"/>
              </w:rPr>
              <w:t>Night</w:t>
            </w:r>
            <w:r>
              <w:rPr>
                <w:rFonts w:eastAsia="Calibri" w:cs="Calibri"/>
                <w:sz w:val="18"/>
              </w:rPr>
              <w:tab/>
              <w:t>stay</w:t>
            </w:r>
            <w:r>
              <w:rPr>
                <w:rFonts w:eastAsia="Calibri" w:cs="Calibri"/>
                <w:sz w:val="18"/>
              </w:rPr>
              <w:tab/>
              <w:t>at</w:t>
            </w:r>
            <w:r>
              <w:rPr>
                <w:rFonts w:eastAsia="Calibri" w:cs="Calibri"/>
                <w:sz w:val="18"/>
              </w:rPr>
              <w:tab/>
              <w:t>Shangri-La</w:t>
            </w:r>
            <w:r>
              <w:rPr>
                <w:rFonts w:eastAsia="Calibri" w:cs="Calibri"/>
                <w:sz w:val="18"/>
              </w:rPr>
              <w:tab/>
              <w:t>Hotel</w:t>
            </w:r>
            <w:r>
              <w:rPr>
                <w:sz w:val="1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pPr>
          </w:p>
        </w:tc>
      </w:tr>
    </w:tbl>
    <w:p w:rsidR="00CE3AE5" w:rsidRDefault="00CE3AE5" w:rsidP="00CE3AE5">
      <w:pPr>
        <w:spacing w:after="0" w:line="240" w:lineRule="auto"/>
      </w:pPr>
      <w:r>
        <w:t xml:space="preserve"> </w:t>
      </w:r>
    </w:p>
    <w:p w:rsidR="00CE3AE5" w:rsidRDefault="00CE3AE5" w:rsidP="00CE3AE5">
      <w:pPr>
        <w:spacing w:after="4" w:line="276" w:lineRule="auto"/>
        <w:ind w:right="-15"/>
      </w:pPr>
      <w:r>
        <w:rPr>
          <w:rFonts w:eastAsia="Calibri" w:cs="Calibri"/>
          <w:b/>
          <w:sz w:val="24"/>
        </w:rPr>
        <w:t>Group</w:t>
      </w:r>
      <w:r>
        <w:rPr>
          <w:rFonts w:eastAsia="Calibri" w:cs="Calibri"/>
          <w:b/>
          <w:sz w:val="24"/>
        </w:rPr>
        <w:tab/>
        <w:t>3B</w:t>
      </w:r>
      <w:r>
        <w:rPr>
          <w:rFonts w:eastAsia="Calibri" w:cs="Calibri"/>
          <w:b/>
          <w:sz w:val="24"/>
        </w:rPr>
        <w:tab/>
        <w:t>LWR</w:t>
      </w:r>
      <w:r>
        <w:rPr>
          <w:rFonts w:eastAsia="Calibri" w:cs="Calibri"/>
          <w:b/>
          <w:sz w:val="24"/>
        </w:rPr>
        <w:tab/>
        <w:t>project</w:t>
      </w:r>
      <w:r>
        <w:rPr>
          <w:rFonts w:eastAsia="Calibri" w:cs="Calibri"/>
          <w:b/>
          <w:sz w:val="24"/>
        </w:rPr>
        <w:tab/>
        <w:t>area</w:t>
      </w:r>
      <w:r>
        <w:t xml:space="preserve"> </w:t>
      </w:r>
    </w:p>
    <w:tbl>
      <w:tblPr>
        <w:tblStyle w:val="TableGrid"/>
        <w:tblW w:w="9382" w:type="dxa"/>
        <w:tblInd w:w="-263" w:type="dxa"/>
        <w:tblCellMar>
          <w:right w:w="115" w:type="dxa"/>
        </w:tblCellMar>
        <w:tblLook w:val="04A0" w:firstRow="1" w:lastRow="0" w:firstColumn="1" w:lastColumn="0" w:noHBand="0" w:noVBand="1"/>
      </w:tblPr>
      <w:tblGrid>
        <w:gridCol w:w="1421"/>
        <w:gridCol w:w="1349"/>
        <w:gridCol w:w="835"/>
        <w:gridCol w:w="3989"/>
        <w:gridCol w:w="1788"/>
      </w:tblGrid>
      <w:tr w:rsidR="00CE3AE5" w:rsidTr="00CE3AE5">
        <w:trPr>
          <w:trHeight w:val="593"/>
        </w:trPr>
        <w:tc>
          <w:tcPr>
            <w:tcW w:w="1444"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Date</w:t>
            </w:r>
            <w: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jc w:val="center"/>
            </w:pPr>
            <w:r>
              <w:rPr>
                <w:rFonts w:eastAsia="Calibri" w:cs="Calibri"/>
                <w:b/>
                <w:sz w:val="24"/>
              </w:rPr>
              <w:t>Time</w:t>
            </w:r>
            <w:r>
              <w:t xml:space="preserve"> </w:t>
            </w:r>
          </w:p>
        </w:tc>
        <w:tc>
          <w:tcPr>
            <w:tcW w:w="475" w:type="dxa"/>
            <w:tcBorders>
              <w:top w:val="single" w:sz="4" w:space="0" w:color="000000"/>
              <w:left w:val="single" w:sz="4" w:space="0" w:color="000000"/>
              <w:bottom w:val="single" w:sz="4" w:space="0" w:color="000000"/>
              <w:right w:val="nil"/>
            </w:tcBorders>
            <w:shd w:val="clear" w:color="auto" w:fill="ED7174"/>
          </w:tcPr>
          <w:p w:rsidR="00CE3AE5" w:rsidRDefault="00CE3AE5" w:rsidP="00CE3AE5">
            <w:pPr>
              <w:spacing w:after="0" w:line="276" w:lineRule="auto"/>
            </w:pPr>
          </w:p>
        </w:tc>
        <w:tc>
          <w:tcPr>
            <w:tcW w:w="4200" w:type="dxa"/>
            <w:tcBorders>
              <w:top w:val="single" w:sz="4" w:space="0" w:color="000000"/>
              <w:left w:val="nil"/>
              <w:bottom w:val="single" w:sz="4" w:space="0" w:color="000000"/>
              <w:right w:val="single" w:sz="4" w:space="0" w:color="000000"/>
            </w:tcBorders>
            <w:shd w:val="clear" w:color="auto" w:fill="ED7174"/>
          </w:tcPr>
          <w:p w:rsidR="00CE3AE5" w:rsidRDefault="00CE3AE5" w:rsidP="00CE3AE5">
            <w:pPr>
              <w:spacing w:after="0" w:line="276" w:lineRule="auto"/>
              <w:ind w:left="1122"/>
            </w:pPr>
            <w:r>
              <w:rPr>
                <w:rFonts w:eastAsia="Calibri" w:cs="Calibri"/>
                <w:b/>
                <w:sz w:val="24"/>
              </w:rPr>
              <w:t>Program</w:t>
            </w:r>
            <w:r>
              <w:rPr>
                <w:rFonts w:eastAsia="Calibri" w:cs="Calibri"/>
                <w:b/>
                <w:sz w:val="24"/>
              </w:rPr>
              <w:tab/>
              <w:t>detail</w:t>
            </w:r>
            <w: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ED7174"/>
          </w:tcPr>
          <w:p w:rsidR="00CE3AE5" w:rsidRDefault="00CE3AE5" w:rsidP="00CE3AE5">
            <w:pPr>
              <w:spacing w:after="0" w:line="276" w:lineRule="auto"/>
              <w:ind w:left="2"/>
              <w:jc w:val="center"/>
            </w:pPr>
            <w:r>
              <w:rPr>
                <w:rFonts w:eastAsia="Calibri" w:cs="Calibri"/>
                <w:b/>
                <w:sz w:val="24"/>
              </w:rPr>
              <w:t>Person</w:t>
            </w:r>
            <w:r>
              <w:rPr>
                <w:rFonts w:eastAsia="Calibri" w:cs="Calibri"/>
                <w:b/>
                <w:sz w:val="24"/>
              </w:rPr>
              <w:tab/>
              <w:t>responsible</w:t>
            </w:r>
            <w:r>
              <w:rPr>
                <w:rFonts w:eastAsia="Calibri" w:cs="Calibri"/>
                <w:b/>
                <w:sz w:val="24"/>
              </w:rPr>
              <w:tab/>
            </w:r>
            <w:r>
              <w:t xml:space="preserve"> </w:t>
            </w:r>
          </w:p>
        </w:tc>
      </w:tr>
      <w:tr w:rsidR="00CE3AE5" w:rsidTr="00CE3AE5">
        <w:trPr>
          <w:trHeight w:val="889"/>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4"/>
            </w:pPr>
            <w:r>
              <w:rPr>
                <w:rFonts w:eastAsia="Calibri" w:cs="Calibri"/>
                <w:sz w:val="18"/>
              </w:rPr>
              <w:t>11</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14"/>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5"/>
            </w:pPr>
            <w:r>
              <w:rPr>
                <w:rFonts w:eastAsia="Calibri" w:cs="Calibri"/>
                <w:sz w:val="18"/>
              </w:rPr>
              <w:t>13:30-19:00</w:t>
            </w:r>
            <w:r>
              <w:rPr>
                <w:sz w:val="18"/>
              </w:rPr>
              <w:t xml:space="preserve"> </w:t>
            </w:r>
          </w:p>
          <w:p w:rsidR="00CE3AE5" w:rsidRDefault="00CE3AE5" w:rsidP="00CE3AE5">
            <w:pPr>
              <w:spacing w:after="0" w:line="276" w:lineRule="auto"/>
              <w:ind w:left="115"/>
            </w:pPr>
            <w:r>
              <w:rPr>
                <w:rFonts w:eastAsia="Calibri" w:cs="Calibri"/>
                <w:sz w:val="18"/>
              </w:rPr>
              <w:t>19:30-20:30</w:t>
            </w:r>
            <w:r>
              <w:rPr>
                <w:sz w:val="18"/>
              </w:rPr>
              <w:t xml:space="preserve"> </w:t>
            </w:r>
          </w:p>
        </w:tc>
        <w:tc>
          <w:tcPr>
            <w:tcW w:w="475" w:type="dxa"/>
            <w:tcBorders>
              <w:top w:val="single" w:sz="4" w:space="0" w:color="000000"/>
              <w:left w:val="single" w:sz="4" w:space="0" w:color="000000"/>
              <w:bottom w:val="single" w:sz="4" w:space="0" w:color="000000"/>
              <w:right w:val="nil"/>
            </w:tcBorders>
          </w:tcPr>
          <w:p w:rsidR="00CE3AE5" w:rsidRDefault="00CE3AE5" w:rsidP="00CE3AE5">
            <w:pPr>
              <w:numPr>
                <w:ilvl w:val="0"/>
                <w:numId w:val="35"/>
              </w:numPr>
              <w:spacing w:after="10" w:line="240" w:lineRule="auto"/>
            </w:pPr>
          </w:p>
          <w:p w:rsidR="00CE3AE5" w:rsidRDefault="00CE3AE5" w:rsidP="00CE3AE5">
            <w:pPr>
              <w:numPr>
                <w:ilvl w:val="0"/>
                <w:numId w:val="35"/>
              </w:numPr>
              <w:spacing w:after="226" w:line="240" w:lineRule="auto"/>
            </w:pPr>
          </w:p>
          <w:p w:rsidR="00CE3AE5" w:rsidRDefault="00CE3AE5" w:rsidP="00CE3AE5">
            <w:pPr>
              <w:numPr>
                <w:ilvl w:val="0"/>
                <w:numId w:val="35"/>
              </w:numPr>
              <w:spacing w:after="0" w:line="276" w:lineRule="auto"/>
            </w:pPr>
          </w:p>
        </w:tc>
        <w:tc>
          <w:tcPr>
            <w:tcW w:w="4200"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Lamjung</w:t>
            </w:r>
            <w:r>
              <w:rPr>
                <w:sz w:val="18"/>
              </w:rPr>
              <w:t xml:space="preserve"> </w:t>
            </w:r>
          </w:p>
          <w:p w:rsidR="00CE3AE5" w:rsidRDefault="00CE3AE5" w:rsidP="00CE3AE5">
            <w:pPr>
              <w:spacing w:after="0" w:line="247" w:lineRule="auto"/>
            </w:pPr>
            <w:r>
              <w:rPr>
                <w:rFonts w:eastAsia="Calibri" w:cs="Calibri"/>
                <w:sz w:val="18"/>
              </w:rPr>
              <w:t>Dinner</w:t>
            </w:r>
            <w:r>
              <w:rPr>
                <w:rFonts w:eastAsia="Calibri" w:cs="Calibri"/>
                <w:sz w:val="18"/>
              </w:rPr>
              <w:tab/>
              <w:t>with</w:t>
            </w:r>
            <w:r>
              <w:rPr>
                <w:rFonts w:eastAsia="Calibri" w:cs="Calibri"/>
                <w:sz w:val="18"/>
              </w:rPr>
              <w:tab/>
              <w:t>CDO,</w:t>
            </w:r>
            <w:r>
              <w:rPr>
                <w:rFonts w:eastAsia="Calibri" w:cs="Calibri"/>
                <w:sz w:val="18"/>
              </w:rPr>
              <w:tab/>
              <w:t>LDO,</w:t>
            </w:r>
            <w:r>
              <w:rPr>
                <w:rFonts w:eastAsia="Calibri" w:cs="Calibri"/>
                <w:sz w:val="18"/>
              </w:rPr>
              <w:tab/>
              <w:t>Chairman</w:t>
            </w:r>
            <w:r>
              <w:rPr>
                <w:rFonts w:eastAsia="Calibri" w:cs="Calibri"/>
                <w:sz w:val="18"/>
              </w:rPr>
              <w:tab/>
              <w:t>of</w:t>
            </w:r>
            <w:r>
              <w:rPr>
                <w:rFonts w:eastAsia="Calibri" w:cs="Calibri"/>
                <w:sz w:val="18"/>
              </w:rPr>
              <w:tab/>
              <w:t>COPPADES,</w:t>
            </w:r>
            <w:r>
              <w:rPr>
                <w:rFonts w:eastAsia="Calibri" w:cs="Calibri"/>
                <w:sz w:val="18"/>
              </w:rPr>
              <w:tab/>
              <w:t>LWR</w:t>
            </w:r>
            <w:r>
              <w:rPr>
                <w:rFonts w:eastAsia="Calibri" w:cs="Calibri"/>
                <w:sz w:val="18"/>
              </w:rPr>
              <w:tab/>
              <w:t>team</w:t>
            </w:r>
            <w:r>
              <w:rPr>
                <w:sz w:val="18"/>
              </w:rPr>
              <w:t xml:space="preserve"> </w:t>
            </w:r>
          </w:p>
          <w:p w:rsidR="00CE3AE5" w:rsidRDefault="00CE3AE5" w:rsidP="00CE3AE5">
            <w:pPr>
              <w:spacing w:after="0" w:line="276" w:lineRule="auto"/>
            </w:pPr>
            <w:r>
              <w:rPr>
                <w:rFonts w:eastAsia="Calibri" w:cs="Calibri"/>
                <w:sz w:val="18"/>
              </w:rPr>
              <w:t>Night</w:t>
            </w:r>
            <w:r>
              <w:rPr>
                <w:rFonts w:eastAsia="Calibri" w:cs="Calibri"/>
                <w:sz w:val="18"/>
              </w:rPr>
              <w:tab/>
              <w:t>stay</w:t>
            </w:r>
            <w:r>
              <w:rPr>
                <w:rFonts w:eastAsia="Calibri" w:cs="Calibri"/>
                <w:sz w:val="18"/>
              </w:rPr>
              <w:tab/>
              <w:t>at</w:t>
            </w:r>
            <w:r>
              <w:rPr>
                <w:rFonts w:eastAsia="Calibri" w:cs="Calibri"/>
                <w:sz w:val="18"/>
              </w:rPr>
              <w:tab/>
              <w:t>Hotel:</w:t>
            </w:r>
            <w:r>
              <w:rPr>
                <w:rFonts w:eastAsia="Calibri" w:cs="Calibri"/>
                <w:sz w:val="18"/>
              </w:rPr>
              <w:tab/>
              <w:t>Himalaya</w:t>
            </w:r>
            <w:r>
              <w:rPr>
                <w:rFonts w:eastAsia="Calibri" w:cs="Calibri"/>
                <w:sz w:val="18"/>
              </w:rPr>
              <w:tab/>
              <w:t>Gate</w:t>
            </w:r>
            <w:r>
              <w:rPr>
                <w:rFonts w:eastAsia="Calibri" w:cs="Calibri"/>
                <w:sz w:val="18"/>
              </w:rPr>
              <w:tab/>
              <w:t>way,</w:t>
            </w:r>
            <w:r>
              <w:rPr>
                <w:rFonts w:eastAsia="Calibri" w:cs="Calibri"/>
                <w:sz w:val="18"/>
              </w:rPr>
              <w:tab/>
              <w:t>Lamjung</w:t>
            </w:r>
            <w:r>
              <w:rPr>
                <w:sz w:val="1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5"/>
            </w:pPr>
            <w:r>
              <w:rPr>
                <w:rFonts w:eastAsia="Calibri" w:cs="Calibri"/>
                <w:sz w:val="18"/>
              </w:rPr>
              <w:t>Satya</w:t>
            </w:r>
            <w:r>
              <w:rPr>
                <w:rFonts w:eastAsia="Calibri" w:cs="Calibri"/>
                <w:sz w:val="18"/>
              </w:rPr>
              <w:tab/>
              <w:t>Man</w:t>
            </w:r>
            <w:r>
              <w:rPr>
                <w:rFonts w:eastAsia="Calibri" w:cs="Calibri"/>
                <w:sz w:val="18"/>
              </w:rPr>
              <w:tab/>
              <w:t>Lama,</w:t>
            </w:r>
            <w:r>
              <w:rPr>
                <w:rFonts w:eastAsia="Calibri" w:cs="Calibri"/>
                <w:sz w:val="18"/>
              </w:rPr>
              <w:tab/>
              <w:t>LWR</w:t>
            </w:r>
            <w:r>
              <w:rPr>
                <w:sz w:val="18"/>
              </w:rPr>
              <w:t xml:space="preserve"> </w:t>
            </w:r>
          </w:p>
        </w:tc>
      </w:tr>
      <w:tr w:rsidR="00CE3AE5" w:rsidTr="00CE3AE5">
        <w:trPr>
          <w:trHeight w:val="1982"/>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4"/>
            </w:pPr>
            <w:r>
              <w:rPr>
                <w:rFonts w:eastAsia="Calibri" w:cs="Calibri"/>
                <w:sz w:val="18"/>
              </w:rPr>
              <w:t>12</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14"/>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5"/>
            </w:pPr>
            <w:r>
              <w:rPr>
                <w:rFonts w:eastAsia="Calibri" w:cs="Calibri"/>
                <w:sz w:val="18"/>
              </w:rPr>
              <w:t>08:00-08:30</w:t>
            </w: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rFonts w:eastAsia="Calibri" w:cs="Calibri"/>
                <w:sz w:val="18"/>
              </w:rPr>
              <w:t>08:30-12:00</w:t>
            </w:r>
            <w:r>
              <w:rPr>
                <w:sz w:val="18"/>
              </w:rPr>
              <w:t xml:space="preserve"> </w:t>
            </w:r>
          </w:p>
          <w:p w:rsidR="00CE3AE5" w:rsidRDefault="00CE3AE5" w:rsidP="00CE3AE5">
            <w:pPr>
              <w:spacing w:after="0" w:line="240" w:lineRule="auto"/>
              <w:ind w:left="115"/>
            </w:pPr>
            <w:r>
              <w:rPr>
                <w:rFonts w:eastAsia="Calibri" w:cs="Calibri"/>
                <w:sz w:val="18"/>
              </w:rPr>
              <w:t>12:00-13:00</w:t>
            </w:r>
            <w:r>
              <w:rPr>
                <w:sz w:val="18"/>
              </w:rPr>
              <w:t xml:space="preserve"> </w:t>
            </w:r>
          </w:p>
          <w:p w:rsidR="00CE3AE5" w:rsidRDefault="00CE3AE5" w:rsidP="00CE3AE5">
            <w:pPr>
              <w:spacing w:after="0" w:line="240" w:lineRule="auto"/>
              <w:ind w:left="115"/>
            </w:pPr>
            <w:r>
              <w:rPr>
                <w:rFonts w:eastAsia="Calibri" w:cs="Calibri"/>
                <w:sz w:val="18"/>
              </w:rPr>
              <w:t>13:00-15:00</w:t>
            </w: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sz w:val="18"/>
              </w:rPr>
              <w:t xml:space="preserve"> </w:t>
            </w:r>
          </w:p>
          <w:p w:rsidR="00CE3AE5" w:rsidRDefault="00CE3AE5" w:rsidP="00CE3AE5">
            <w:pPr>
              <w:spacing w:after="0" w:line="240" w:lineRule="auto"/>
              <w:ind w:left="115"/>
            </w:pPr>
            <w:r>
              <w:rPr>
                <w:rFonts w:eastAsia="Calibri" w:cs="Calibri"/>
                <w:sz w:val="18"/>
              </w:rPr>
              <w:t>15:00-17:00</w:t>
            </w:r>
            <w:r>
              <w:rPr>
                <w:sz w:val="18"/>
              </w:rPr>
              <w:t xml:space="preserve"> </w:t>
            </w:r>
          </w:p>
          <w:p w:rsidR="00CE3AE5" w:rsidRDefault="00CE3AE5" w:rsidP="00CE3AE5">
            <w:pPr>
              <w:spacing w:after="0" w:line="276" w:lineRule="auto"/>
              <w:ind w:left="115"/>
            </w:pPr>
            <w:r>
              <w:rPr>
                <w:sz w:val="18"/>
              </w:rPr>
              <w:t xml:space="preserve"> </w:t>
            </w:r>
          </w:p>
        </w:tc>
        <w:tc>
          <w:tcPr>
            <w:tcW w:w="475" w:type="dxa"/>
            <w:tcBorders>
              <w:top w:val="single" w:sz="4" w:space="0" w:color="000000"/>
              <w:left w:val="single" w:sz="4" w:space="0" w:color="000000"/>
              <w:bottom w:val="single" w:sz="4" w:space="0" w:color="000000"/>
              <w:right w:val="nil"/>
            </w:tcBorders>
          </w:tcPr>
          <w:p w:rsidR="00CE3AE5" w:rsidRDefault="00CE3AE5" w:rsidP="00CE3AE5">
            <w:pPr>
              <w:numPr>
                <w:ilvl w:val="0"/>
                <w:numId w:val="36"/>
              </w:numPr>
              <w:spacing w:after="231" w:line="240" w:lineRule="auto"/>
            </w:pPr>
          </w:p>
          <w:p w:rsidR="00CE3AE5" w:rsidRDefault="00CE3AE5" w:rsidP="00CE3AE5">
            <w:pPr>
              <w:numPr>
                <w:ilvl w:val="0"/>
                <w:numId w:val="36"/>
              </w:numPr>
              <w:spacing w:after="6" w:line="240" w:lineRule="auto"/>
            </w:pPr>
          </w:p>
          <w:p w:rsidR="00CE3AE5" w:rsidRDefault="00CE3AE5" w:rsidP="00CE3AE5">
            <w:pPr>
              <w:numPr>
                <w:ilvl w:val="0"/>
                <w:numId w:val="36"/>
              </w:numPr>
              <w:spacing w:after="10" w:line="240" w:lineRule="auto"/>
            </w:pPr>
          </w:p>
          <w:p w:rsidR="00CE3AE5" w:rsidRDefault="00CE3AE5" w:rsidP="00CE3AE5">
            <w:pPr>
              <w:numPr>
                <w:ilvl w:val="0"/>
                <w:numId w:val="36"/>
              </w:numPr>
              <w:spacing w:after="231" w:line="240" w:lineRule="auto"/>
            </w:pPr>
          </w:p>
          <w:p w:rsidR="00CE3AE5" w:rsidRDefault="00CE3AE5" w:rsidP="00CE3AE5">
            <w:pPr>
              <w:numPr>
                <w:ilvl w:val="0"/>
                <w:numId w:val="36"/>
              </w:numPr>
              <w:spacing w:after="0" w:line="276" w:lineRule="auto"/>
            </w:pPr>
          </w:p>
        </w:tc>
        <w:tc>
          <w:tcPr>
            <w:tcW w:w="4200"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Short</w:t>
            </w:r>
            <w:r>
              <w:rPr>
                <w:rFonts w:eastAsia="Calibri" w:cs="Calibri"/>
                <w:sz w:val="18"/>
              </w:rPr>
              <w:tab/>
              <w:t>presentation</w:t>
            </w:r>
            <w:r>
              <w:rPr>
                <w:rFonts w:eastAsia="Calibri" w:cs="Calibri"/>
                <w:sz w:val="18"/>
              </w:rPr>
              <w:tab/>
              <w:t>on</w:t>
            </w:r>
            <w:r>
              <w:rPr>
                <w:rFonts w:eastAsia="Calibri" w:cs="Calibri"/>
                <w:sz w:val="18"/>
              </w:rPr>
              <w:tab/>
              <w:t>Nepal</w:t>
            </w:r>
            <w:r>
              <w:rPr>
                <w:rFonts w:eastAsia="Calibri" w:cs="Calibri"/>
                <w:sz w:val="18"/>
              </w:rPr>
              <w:tab/>
              <w:t>Earthquake</w:t>
            </w:r>
            <w:r>
              <w:rPr>
                <w:rFonts w:eastAsia="Calibri" w:cs="Calibri"/>
                <w:sz w:val="18"/>
              </w:rPr>
              <w:tab/>
              <w:t>Response</w:t>
            </w:r>
            <w:r>
              <w:rPr>
                <w:rFonts w:eastAsia="Calibri" w:cs="Calibri"/>
                <w:sz w:val="18"/>
              </w:rPr>
              <w:tab/>
            </w:r>
          </w:p>
          <w:p w:rsidR="00CE3AE5" w:rsidRDefault="00CE3AE5" w:rsidP="00CE3AE5">
            <w:pPr>
              <w:spacing w:after="0" w:line="240" w:lineRule="auto"/>
            </w:pPr>
            <w:r>
              <w:rPr>
                <w:rFonts w:eastAsia="Calibri" w:cs="Calibri"/>
                <w:sz w:val="18"/>
              </w:rPr>
              <w:t>Program</w:t>
            </w:r>
            <w:r>
              <w:rPr>
                <w:rFonts w:eastAsia="Calibri" w:cs="Calibri"/>
                <w:sz w:val="18"/>
              </w:rPr>
              <w:tab/>
            </w:r>
            <w:r>
              <w:rPr>
                <w:sz w:val="18"/>
              </w:rPr>
              <w:t xml:space="preserve"> </w:t>
            </w:r>
          </w:p>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field</w:t>
            </w:r>
            <w:r>
              <w:rPr>
                <w:rFonts w:eastAsia="Calibri" w:cs="Calibri"/>
                <w:sz w:val="18"/>
              </w:rPr>
              <w:tab/>
              <w:t>(Kolki</w:t>
            </w:r>
            <w:r>
              <w:rPr>
                <w:rFonts w:eastAsia="Calibri" w:cs="Calibri"/>
                <w:sz w:val="18"/>
              </w:rPr>
              <w:tab/>
              <w:t>VDC)</w:t>
            </w:r>
            <w:r>
              <w:rPr>
                <w:sz w:val="18"/>
              </w:rPr>
              <w:t xml:space="preserve"> </w:t>
            </w:r>
          </w:p>
          <w:p w:rsidR="00CE3AE5" w:rsidRDefault="00CE3AE5" w:rsidP="00CE3AE5">
            <w:pPr>
              <w:spacing w:after="0" w:line="240" w:lineRule="auto"/>
            </w:pPr>
            <w:r>
              <w:rPr>
                <w:rFonts w:eastAsia="Calibri" w:cs="Calibri"/>
                <w:sz w:val="18"/>
              </w:rPr>
              <w:t>Lunch</w:t>
            </w:r>
            <w:r>
              <w:rPr>
                <w:rFonts w:eastAsia="Calibri" w:cs="Calibri"/>
                <w:sz w:val="18"/>
              </w:rPr>
              <w:tab/>
              <w:t>(Pack)</w:t>
            </w:r>
            <w:r>
              <w:rPr>
                <w:sz w:val="18"/>
              </w:rPr>
              <w:t xml:space="preserve"> </w:t>
            </w:r>
          </w:p>
          <w:p w:rsidR="00CE3AE5" w:rsidRDefault="00CE3AE5" w:rsidP="00CE3AE5">
            <w:pPr>
              <w:spacing w:after="0" w:line="276" w:lineRule="auto"/>
              <w:ind w:right="334"/>
            </w:pPr>
            <w:r>
              <w:rPr>
                <w:rFonts w:eastAsia="Calibri" w:cs="Calibri"/>
                <w:sz w:val="18"/>
              </w:rPr>
              <w:t>Visit</w:t>
            </w:r>
            <w:r>
              <w:rPr>
                <w:rFonts w:eastAsia="Calibri" w:cs="Calibri"/>
                <w:sz w:val="18"/>
              </w:rPr>
              <w:tab/>
              <w:t>the</w:t>
            </w:r>
            <w:r>
              <w:rPr>
                <w:rFonts w:eastAsia="Calibri" w:cs="Calibri"/>
                <w:sz w:val="18"/>
              </w:rPr>
              <w:tab/>
              <w:t>project</w:t>
            </w:r>
            <w:r>
              <w:rPr>
                <w:rFonts w:eastAsia="Calibri" w:cs="Calibri"/>
                <w:sz w:val="18"/>
              </w:rPr>
              <w:tab/>
              <w:t>areas</w:t>
            </w:r>
            <w:r>
              <w:rPr>
                <w:rFonts w:eastAsia="Calibri" w:cs="Calibri"/>
                <w:sz w:val="18"/>
              </w:rPr>
              <w:tab/>
              <w:t>(shelter,</w:t>
            </w:r>
            <w:r>
              <w:rPr>
                <w:rFonts w:eastAsia="Calibri" w:cs="Calibri"/>
                <w:sz w:val="18"/>
              </w:rPr>
              <w:tab/>
              <w:t>livelihoods)</w:t>
            </w:r>
            <w:r>
              <w:rPr>
                <w:rFonts w:eastAsia="Calibri" w:cs="Calibri"/>
                <w:sz w:val="18"/>
              </w:rPr>
              <w:tab/>
              <w:t>and</w:t>
            </w:r>
            <w:r>
              <w:rPr>
                <w:rFonts w:eastAsia="Calibri" w:cs="Calibri"/>
                <w:sz w:val="18"/>
              </w:rPr>
              <w:tab/>
              <w:t>meeting</w:t>
            </w:r>
            <w:r>
              <w:rPr>
                <w:rFonts w:eastAsia="Calibri" w:cs="Calibri"/>
                <w:sz w:val="18"/>
              </w:rPr>
              <w:tab/>
              <w:t>with</w:t>
            </w:r>
            <w:r>
              <w:rPr>
                <w:rFonts w:eastAsia="Calibri" w:cs="Calibri"/>
                <w:sz w:val="18"/>
              </w:rPr>
              <w:tab/>
              <w:t>community</w:t>
            </w:r>
            <w:r>
              <w:rPr>
                <w:rFonts w:eastAsia="Calibri" w:cs="Calibri"/>
                <w:sz w:val="18"/>
              </w:rPr>
              <w:tab/>
              <w:t>and</w:t>
            </w:r>
            <w:r>
              <w:rPr>
                <w:rFonts w:eastAsia="Calibri" w:cs="Calibri"/>
                <w:sz w:val="18"/>
              </w:rPr>
              <w:tab/>
              <w:t>farmer</w:t>
            </w:r>
            <w:r>
              <w:rPr>
                <w:rFonts w:eastAsia="Calibri" w:cs="Calibri"/>
                <w:sz w:val="18"/>
              </w:rPr>
              <w:tab/>
              <w:t>groups</w:t>
            </w:r>
            <w:r>
              <w:rPr>
                <w:sz w:val="18"/>
              </w:rPr>
              <w:t xml:space="preserve"> </w:t>
            </w:r>
            <w:r>
              <w:rPr>
                <w:rFonts w:eastAsia="Calibri" w:cs="Calibri"/>
                <w:sz w:val="18"/>
              </w:rPr>
              <w:t>Travel</w:t>
            </w:r>
            <w:r>
              <w:rPr>
                <w:rFonts w:eastAsia="Calibri" w:cs="Calibri"/>
                <w:sz w:val="18"/>
              </w:rPr>
              <w:tab/>
              <w:t>to</w:t>
            </w:r>
            <w:r>
              <w:rPr>
                <w:rFonts w:eastAsia="Calibri" w:cs="Calibri"/>
                <w:sz w:val="18"/>
              </w:rPr>
              <w:tab/>
              <w:t>Gauda</w:t>
            </w:r>
            <w:r>
              <w:rPr>
                <w:rFonts w:eastAsia="Calibri" w:cs="Calibri"/>
                <w:sz w:val="18"/>
              </w:rPr>
              <w:tab/>
              <w:t>and</w:t>
            </w:r>
            <w:r>
              <w:rPr>
                <w:rFonts w:eastAsia="Calibri" w:cs="Calibri"/>
                <w:sz w:val="18"/>
              </w:rPr>
              <w:tab/>
              <w:t>night</w:t>
            </w:r>
            <w:r>
              <w:rPr>
                <w:rFonts w:eastAsia="Calibri" w:cs="Calibri"/>
                <w:sz w:val="18"/>
              </w:rPr>
              <w:tab/>
              <w:t>stay</w:t>
            </w:r>
            <w:r>
              <w:rPr>
                <w:rFonts w:eastAsia="Calibri" w:cs="Calibri"/>
                <w:sz w:val="18"/>
              </w:rPr>
              <w:tab/>
              <w:t>at</w:t>
            </w:r>
            <w:r>
              <w:rPr>
                <w:rFonts w:eastAsia="Calibri" w:cs="Calibri"/>
                <w:sz w:val="18"/>
              </w:rPr>
              <w:tab/>
              <w:t>Gauda,</w:t>
            </w:r>
            <w:r>
              <w:rPr>
                <w:rFonts w:eastAsia="Calibri" w:cs="Calibri"/>
                <w:sz w:val="18"/>
              </w:rPr>
              <w:tab/>
              <w:t>local</w:t>
            </w:r>
            <w:r>
              <w:rPr>
                <w:rFonts w:eastAsia="Calibri" w:cs="Calibri"/>
                <w:sz w:val="18"/>
              </w:rPr>
              <w:tab/>
              <w:t>residential</w:t>
            </w:r>
            <w:r>
              <w:rPr>
                <w:rFonts w:eastAsia="Calibri" w:cs="Calibri"/>
                <w:sz w:val="18"/>
              </w:rPr>
              <w:tab/>
              <w:t>house</w:t>
            </w:r>
            <w:r>
              <w:rPr>
                <w:sz w:val="1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5"/>
            </w:pPr>
            <w:r>
              <w:rPr>
                <w:rFonts w:eastAsia="Calibri" w:cs="Calibri"/>
                <w:sz w:val="18"/>
              </w:rPr>
              <w:t>Satya</w:t>
            </w:r>
            <w:r>
              <w:rPr>
                <w:rFonts w:eastAsia="Calibri" w:cs="Calibri"/>
                <w:sz w:val="18"/>
              </w:rPr>
              <w:tab/>
              <w:t>Man</w:t>
            </w:r>
            <w:r>
              <w:rPr>
                <w:rFonts w:eastAsia="Calibri" w:cs="Calibri"/>
                <w:sz w:val="18"/>
              </w:rPr>
              <w:tab/>
              <w:t>Lama,</w:t>
            </w:r>
            <w:r>
              <w:rPr>
                <w:rFonts w:eastAsia="Calibri" w:cs="Calibri"/>
                <w:sz w:val="18"/>
              </w:rPr>
              <w:tab/>
              <w:t>LWR</w:t>
            </w:r>
            <w:r>
              <w:rPr>
                <w:sz w:val="18"/>
              </w:rPr>
              <w:t xml:space="preserve"> </w:t>
            </w:r>
          </w:p>
        </w:tc>
      </w:tr>
      <w:tr w:rsidR="00CE3AE5" w:rsidTr="00CE3AE5">
        <w:trPr>
          <w:trHeight w:val="1766"/>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4"/>
            </w:pPr>
            <w:r>
              <w:rPr>
                <w:rFonts w:eastAsia="Calibri" w:cs="Calibri"/>
                <w:sz w:val="18"/>
              </w:rPr>
              <w:t>13</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14"/>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5"/>
            </w:pPr>
            <w:r>
              <w:rPr>
                <w:rFonts w:eastAsia="Calibri" w:cs="Calibri"/>
                <w:sz w:val="18"/>
              </w:rPr>
              <w:t>08:00-11:00</w:t>
            </w:r>
            <w:r>
              <w:rPr>
                <w:sz w:val="18"/>
              </w:rPr>
              <w:t xml:space="preserve"> </w:t>
            </w:r>
          </w:p>
          <w:p w:rsidR="00CE3AE5" w:rsidRDefault="00CE3AE5" w:rsidP="00CE3AE5">
            <w:pPr>
              <w:spacing w:after="0" w:line="240" w:lineRule="auto"/>
              <w:ind w:left="115"/>
            </w:pPr>
            <w:r>
              <w:rPr>
                <w:rFonts w:eastAsia="Calibri" w:cs="Calibri"/>
                <w:sz w:val="18"/>
              </w:rPr>
              <w:t>11:00-12:00</w:t>
            </w:r>
            <w:r>
              <w:rPr>
                <w:sz w:val="18"/>
              </w:rPr>
              <w:t xml:space="preserve"> </w:t>
            </w:r>
          </w:p>
          <w:p w:rsidR="00CE3AE5" w:rsidRDefault="00CE3AE5" w:rsidP="00CE3AE5">
            <w:pPr>
              <w:spacing w:after="0" w:line="240" w:lineRule="auto"/>
              <w:ind w:left="115"/>
            </w:pPr>
            <w:r>
              <w:rPr>
                <w:rFonts w:eastAsia="Calibri" w:cs="Calibri"/>
                <w:sz w:val="18"/>
              </w:rPr>
              <w:t>12:00-13:00</w:t>
            </w:r>
            <w:r>
              <w:rPr>
                <w:sz w:val="18"/>
              </w:rPr>
              <w:t xml:space="preserve"> </w:t>
            </w:r>
          </w:p>
          <w:p w:rsidR="00CE3AE5" w:rsidRDefault="00CE3AE5" w:rsidP="00CE3AE5">
            <w:pPr>
              <w:spacing w:after="0" w:line="240" w:lineRule="auto"/>
              <w:ind w:left="115"/>
            </w:pPr>
            <w:r>
              <w:rPr>
                <w:rFonts w:eastAsia="Calibri" w:cs="Calibri"/>
                <w:sz w:val="18"/>
              </w:rPr>
              <w:t>13:00-17:00</w:t>
            </w:r>
            <w:r>
              <w:rPr>
                <w:sz w:val="18"/>
              </w:rPr>
              <w:t xml:space="preserve"> </w:t>
            </w:r>
          </w:p>
          <w:p w:rsidR="00CE3AE5" w:rsidRDefault="00CE3AE5" w:rsidP="00CE3AE5">
            <w:pPr>
              <w:spacing w:after="0" w:line="276" w:lineRule="auto"/>
              <w:ind w:left="115"/>
            </w:pPr>
            <w:r>
              <w:rPr>
                <w:sz w:val="18"/>
              </w:rPr>
              <w:t xml:space="preserve"> </w:t>
            </w:r>
          </w:p>
        </w:tc>
        <w:tc>
          <w:tcPr>
            <w:tcW w:w="475" w:type="dxa"/>
            <w:tcBorders>
              <w:top w:val="single" w:sz="4" w:space="0" w:color="000000"/>
              <w:left w:val="single" w:sz="4" w:space="0" w:color="000000"/>
              <w:bottom w:val="single" w:sz="4" w:space="0" w:color="000000"/>
              <w:right w:val="nil"/>
            </w:tcBorders>
          </w:tcPr>
          <w:p w:rsidR="00CE3AE5" w:rsidRDefault="00CE3AE5" w:rsidP="00CE3AE5">
            <w:pPr>
              <w:numPr>
                <w:ilvl w:val="0"/>
                <w:numId w:val="37"/>
              </w:numPr>
              <w:spacing w:after="10" w:line="240" w:lineRule="auto"/>
            </w:pPr>
          </w:p>
          <w:p w:rsidR="00CE3AE5" w:rsidRDefault="00CE3AE5" w:rsidP="00CE3AE5">
            <w:pPr>
              <w:numPr>
                <w:ilvl w:val="0"/>
                <w:numId w:val="37"/>
              </w:numPr>
              <w:spacing w:after="231" w:line="240" w:lineRule="auto"/>
            </w:pPr>
          </w:p>
          <w:p w:rsidR="00CE3AE5" w:rsidRDefault="00CE3AE5" w:rsidP="00CE3AE5">
            <w:pPr>
              <w:numPr>
                <w:ilvl w:val="0"/>
                <w:numId w:val="37"/>
              </w:numPr>
              <w:spacing w:after="6" w:line="240" w:lineRule="auto"/>
            </w:pPr>
          </w:p>
          <w:p w:rsidR="00CE3AE5" w:rsidRDefault="00CE3AE5" w:rsidP="00CE3AE5">
            <w:pPr>
              <w:numPr>
                <w:ilvl w:val="0"/>
                <w:numId w:val="37"/>
              </w:numPr>
              <w:spacing w:after="0" w:line="276" w:lineRule="auto"/>
            </w:pPr>
          </w:p>
        </w:tc>
        <w:tc>
          <w:tcPr>
            <w:tcW w:w="4200"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Travel</w:t>
            </w:r>
            <w:r>
              <w:rPr>
                <w:rFonts w:eastAsia="Calibri" w:cs="Calibri"/>
                <w:sz w:val="18"/>
              </w:rPr>
              <w:tab/>
              <w:t>to</w:t>
            </w:r>
            <w:r>
              <w:rPr>
                <w:rFonts w:eastAsia="Calibri" w:cs="Calibri"/>
                <w:sz w:val="18"/>
              </w:rPr>
              <w:tab/>
              <w:t>Bichaur</w:t>
            </w:r>
            <w:r>
              <w:rPr>
                <w:sz w:val="18"/>
              </w:rPr>
              <w:t xml:space="preserve"> </w:t>
            </w:r>
          </w:p>
          <w:p w:rsidR="00CE3AE5" w:rsidRDefault="00CE3AE5" w:rsidP="00CE3AE5">
            <w:pPr>
              <w:spacing w:after="0" w:line="253" w:lineRule="auto"/>
            </w:pPr>
            <w:r>
              <w:rPr>
                <w:rFonts w:eastAsia="Calibri" w:cs="Calibri"/>
                <w:sz w:val="18"/>
              </w:rPr>
              <w:t>Meeting</w:t>
            </w:r>
            <w:r>
              <w:rPr>
                <w:rFonts w:eastAsia="Calibri" w:cs="Calibri"/>
                <w:sz w:val="18"/>
              </w:rPr>
              <w:tab/>
              <w:t>with</w:t>
            </w:r>
            <w:r>
              <w:rPr>
                <w:rFonts w:eastAsia="Calibri" w:cs="Calibri"/>
                <w:sz w:val="18"/>
              </w:rPr>
              <w:tab/>
              <w:t>farmer</w:t>
            </w:r>
            <w:r>
              <w:rPr>
                <w:rFonts w:eastAsia="Calibri" w:cs="Calibri"/>
                <w:sz w:val="18"/>
              </w:rPr>
              <w:tab/>
              <w:t>groups,</w:t>
            </w:r>
            <w:r>
              <w:rPr>
                <w:rFonts w:eastAsia="Calibri" w:cs="Calibri"/>
                <w:sz w:val="18"/>
              </w:rPr>
              <w:tab/>
              <w:t>and</w:t>
            </w:r>
            <w:r>
              <w:rPr>
                <w:rFonts w:eastAsia="Calibri" w:cs="Calibri"/>
                <w:sz w:val="18"/>
              </w:rPr>
              <w:tab/>
              <w:t>community</w:t>
            </w:r>
            <w:r>
              <w:rPr>
                <w:rFonts w:eastAsia="Calibri" w:cs="Calibri"/>
                <w:sz w:val="18"/>
              </w:rPr>
              <w:tab/>
              <w:t>members</w:t>
            </w:r>
            <w:r>
              <w:rPr>
                <w:rFonts w:eastAsia="Calibri" w:cs="Calibri"/>
                <w:sz w:val="18"/>
              </w:rPr>
              <w:tab/>
              <w:t>at</w:t>
            </w:r>
            <w:r>
              <w:rPr>
                <w:rFonts w:eastAsia="Calibri" w:cs="Calibri"/>
                <w:sz w:val="18"/>
              </w:rPr>
              <w:tab/>
              <w:t>Bichaur</w:t>
            </w:r>
            <w:r>
              <w:rPr>
                <w:sz w:val="18"/>
              </w:rPr>
              <w:t xml:space="preserve"> </w:t>
            </w:r>
          </w:p>
          <w:p w:rsidR="00CE3AE5" w:rsidRDefault="00CE3AE5" w:rsidP="00CE3AE5">
            <w:pPr>
              <w:spacing w:after="0" w:line="240" w:lineRule="auto"/>
            </w:pPr>
            <w:r>
              <w:rPr>
                <w:rFonts w:eastAsia="Calibri" w:cs="Calibri"/>
                <w:sz w:val="18"/>
              </w:rPr>
              <w:t>Lunch</w:t>
            </w:r>
            <w:r>
              <w:rPr>
                <w:sz w:val="18"/>
              </w:rPr>
              <w:t xml:space="preserve"> </w:t>
            </w:r>
          </w:p>
          <w:p w:rsidR="00CE3AE5" w:rsidRDefault="00CE3AE5" w:rsidP="00CE3AE5">
            <w:pPr>
              <w:spacing w:after="0" w:line="276" w:lineRule="auto"/>
            </w:pPr>
            <w:r>
              <w:rPr>
                <w:rFonts w:eastAsia="Calibri" w:cs="Calibri"/>
                <w:sz w:val="18"/>
              </w:rPr>
              <w:t>Field</w:t>
            </w:r>
            <w:r>
              <w:rPr>
                <w:rFonts w:eastAsia="Calibri" w:cs="Calibri"/>
                <w:sz w:val="18"/>
              </w:rPr>
              <w:tab/>
              <w:t>visit</w:t>
            </w:r>
            <w:r>
              <w:rPr>
                <w:rFonts w:eastAsia="Calibri" w:cs="Calibri"/>
                <w:sz w:val="18"/>
              </w:rPr>
              <w:tab/>
              <w:t>(shelter</w:t>
            </w:r>
            <w:r>
              <w:rPr>
                <w:rFonts w:eastAsia="Calibri" w:cs="Calibri"/>
                <w:sz w:val="18"/>
              </w:rPr>
              <w:tab/>
              <w:t>observation,</w:t>
            </w:r>
            <w:r>
              <w:rPr>
                <w:rFonts w:eastAsia="Calibri" w:cs="Calibri"/>
                <w:sz w:val="18"/>
              </w:rPr>
              <w:tab/>
              <w:t>agriculture</w:t>
            </w:r>
            <w:r>
              <w:rPr>
                <w:rFonts w:eastAsia="Calibri" w:cs="Calibri"/>
                <w:sz w:val="18"/>
              </w:rPr>
              <w:tab/>
              <w:t>input</w:t>
            </w:r>
            <w:r>
              <w:rPr>
                <w:rFonts w:eastAsia="Calibri" w:cs="Calibri"/>
                <w:sz w:val="18"/>
              </w:rPr>
              <w:tab/>
              <w:t>observation)</w:t>
            </w:r>
            <w:r>
              <w:rPr>
                <w:rFonts w:eastAsia="Calibri" w:cs="Calibri"/>
                <w:sz w:val="18"/>
              </w:rPr>
              <w:tab/>
              <w:t>and</w:t>
            </w:r>
            <w:r>
              <w:rPr>
                <w:rFonts w:eastAsia="Calibri" w:cs="Calibri"/>
                <w:sz w:val="18"/>
              </w:rPr>
              <w:tab/>
              <w:t>interview</w:t>
            </w:r>
            <w:r>
              <w:rPr>
                <w:rFonts w:eastAsia="Calibri" w:cs="Calibri"/>
                <w:sz w:val="18"/>
              </w:rPr>
              <w:tab/>
              <w:t>with</w:t>
            </w:r>
            <w:r>
              <w:rPr>
                <w:rFonts w:eastAsia="Calibri" w:cs="Calibri"/>
                <w:sz w:val="18"/>
              </w:rPr>
              <w:tab/>
              <w:t>farmer</w:t>
            </w:r>
            <w:r>
              <w:rPr>
                <w:rFonts w:eastAsia="Calibri" w:cs="Calibri"/>
                <w:sz w:val="18"/>
              </w:rPr>
              <w:tab/>
              <w:t>group</w:t>
            </w:r>
            <w:r>
              <w:rPr>
                <w:rFonts w:eastAsia="Calibri" w:cs="Calibri"/>
                <w:sz w:val="18"/>
              </w:rPr>
              <w:tab/>
              <w:t>and</w:t>
            </w:r>
            <w:r>
              <w:rPr>
                <w:rFonts w:eastAsia="Calibri" w:cs="Calibri"/>
                <w:sz w:val="18"/>
              </w:rPr>
              <w:tab/>
              <w:t>WCF</w:t>
            </w:r>
            <w:r>
              <w:rPr>
                <w:rFonts w:eastAsia="Calibri" w:cs="Calibri"/>
                <w:sz w:val="18"/>
              </w:rPr>
              <w:tab/>
              <w:t>members</w:t>
            </w:r>
            <w:r>
              <w:rPr>
                <w:rFonts w:eastAsia="Calibri" w:cs="Calibri"/>
                <w:sz w:val="18"/>
              </w:rPr>
              <w:tab/>
              <w:t>at</w:t>
            </w:r>
            <w:r>
              <w:rPr>
                <w:rFonts w:eastAsia="Calibri" w:cs="Calibri"/>
                <w:sz w:val="18"/>
              </w:rPr>
              <w:tab/>
              <w:t>Dudhpokhari</w:t>
            </w:r>
            <w:r>
              <w:rPr>
                <w:rFonts w:eastAsia="Calibri" w:cs="Calibri"/>
                <w:sz w:val="18"/>
              </w:rPr>
              <w:tab/>
              <w:t>and</w:t>
            </w:r>
            <w:r>
              <w:rPr>
                <w:rFonts w:eastAsia="Calibri" w:cs="Calibri"/>
                <w:sz w:val="18"/>
              </w:rPr>
              <w:tab/>
              <w:t>night</w:t>
            </w:r>
            <w:r>
              <w:rPr>
                <w:rFonts w:eastAsia="Calibri" w:cs="Calibri"/>
                <w:sz w:val="18"/>
              </w:rPr>
              <w:tab/>
              <w:t>stay</w:t>
            </w:r>
            <w:r>
              <w:rPr>
                <w:rFonts w:eastAsia="Calibri" w:cs="Calibri"/>
                <w:sz w:val="18"/>
              </w:rPr>
              <w:tab/>
              <w:t>at</w:t>
            </w:r>
            <w:r>
              <w:rPr>
                <w:rFonts w:eastAsia="Calibri" w:cs="Calibri"/>
                <w:sz w:val="18"/>
              </w:rPr>
              <w:tab/>
              <w:t>Bichaur</w:t>
            </w:r>
            <w:r>
              <w:rPr>
                <w:rFonts w:eastAsia="Calibri" w:cs="Calibri"/>
                <w:sz w:val="18"/>
              </w:rPr>
              <w:tab/>
              <w:t>local</w:t>
            </w:r>
            <w:r>
              <w:rPr>
                <w:rFonts w:eastAsia="Calibri" w:cs="Calibri"/>
                <w:sz w:val="18"/>
              </w:rPr>
              <w:tab/>
              <w:t>residential</w:t>
            </w:r>
            <w:r>
              <w:rPr>
                <w:rFonts w:eastAsia="Calibri" w:cs="Calibri"/>
                <w:sz w:val="18"/>
              </w:rPr>
              <w:tab/>
              <w:t>house</w:t>
            </w:r>
            <w:r>
              <w:rPr>
                <w:sz w:val="1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5"/>
            </w:pPr>
            <w:r>
              <w:rPr>
                <w:rFonts w:eastAsia="Calibri" w:cs="Calibri"/>
                <w:sz w:val="18"/>
              </w:rPr>
              <w:t>Satya</w:t>
            </w:r>
            <w:r>
              <w:rPr>
                <w:rFonts w:eastAsia="Calibri" w:cs="Calibri"/>
                <w:sz w:val="18"/>
              </w:rPr>
              <w:tab/>
              <w:t>Man</w:t>
            </w:r>
            <w:r>
              <w:rPr>
                <w:rFonts w:eastAsia="Calibri" w:cs="Calibri"/>
                <w:sz w:val="18"/>
              </w:rPr>
              <w:tab/>
              <w:t>Lama,</w:t>
            </w:r>
            <w:r>
              <w:rPr>
                <w:rFonts w:eastAsia="Calibri" w:cs="Calibri"/>
                <w:sz w:val="18"/>
              </w:rPr>
              <w:tab/>
              <w:t>LWR</w:t>
            </w:r>
            <w:r>
              <w:rPr>
                <w:sz w:val="18"/>
              </w:rPr>
              <w:t xml:space="preserve"> </w:t>
            </w:r>
          </w:p>
        </w:tc>
      </w:tr>
      <w:tr w:rsidR="00CE3AE5" w:rsidTr="00CE3AE5">
        <w:trPr>
          <w:trHeight w:val="672"/>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4"/>
            </w:pPr>
            <w:r>
              <w:rPr>
                <w:rFonts w:eastAsia="Calibri" w:cs="Calibri"/>
                <w:sz w:val="18"/>
              </w:rPr>
              <w:t>14</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14"/>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5"/>
            </w:pPr>
            <w:r>
              <w:rPr>
                <w:rFonts w:eastAsia="Calibri" w:cs="Calibri"/>
                <w:sz w:val="18"/>
              </w:rPr>
              <w:t>08:00-16:00</w:t>
            </w:r>
            <w:r>
              <w:rPr>
                <w:sz w:val="18"/>
              </w:rPr>
              <w:t xml:space="preserve"> </w:t>
            </w:r>
          </w:p>
          <w:p w:rsidR="00CE3AE5" w:rsidRDefault="00CE3AE5" w:rsidP="00CE3AE5">
            <w:pPr>
              <w:spacing w:after="0" w:line="276" w:lineRule="auto"/>
              <w:ind w:left="115"/>
            </w:pPr>
            <w:r>
              <w:rPr>
                <w:sz w:val="18"/>
              </w:rPr>
              <w:t xml:space="preserve"> </w:t>
            </w:r>
          </w:p>
        </w:tc>
        <w:tc>
          <w:tcPr>
            <w:tcW w:w="475" w:type="dxa"/>
            <w:tcBorders>
              <w:top w:val="single" w:sz="4" w:space="0" w:color="000000"/>
              <w:left w:val="single" w:sz="4" w:space="0" w:color="000000"/>
              <w:bottom w:val="single" w:sz="4" w:space="0" w:color="000000"/>
              <w:right w:val="nil"/>
            </w:tcBorders>
          </w:tcPr>
          <w:p w:rsidR="00CE3AE5" w:rsidRDefault="00CE3AE5" w:rsidP="00CE3AE5">
            <w:pPr>
              <w:numPr>
                <w:ilvl w:val="0"/>
                <w:numId w:val="38"/>
              </w:numPr>
              <w:spacing w:after="6" w:line="240" w:lineRule="auto"/>
            </w:pPr>
          </w:p>
          <w:p w:rsidR="00CE3AE5" w:rsidRDefault="00CE3AE5" w:rsidP="00CE3AE5">
            <w:pPr>
              <w:numPr>
                <w:ilvl w:val="0"/>
                <w:numId w:val="38"/>
              </w:numPr>
              <w:spacing w:after="0" w:line="276" w:lineRule="auto"/>
            </w:pPr>
          </w:p>
        </w:tc>
        <w:tc>
          <w:tcPr>
            <w:tcW w:w="4200"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Travel</w:t>
            </w:r>
            <w:r>
              <w:rPr>
                <w:rFonts w:eastAsia="Calibri" w:cs="Calibri"/>
                <w:sz w:val="18"/>
              </w:rPr>
              <w:tab/>
              <w:t>back</w:t>
            </w:r>
            <w:r>
              <w:rPr>
                <w:rFonts w:eastAsia="Calibri" w:cs="Calibri"/>
                <w:sz w:val="18"/>
              </w:rPr>
              <w:tab/>
              <w:t>to</w:t>
            </w:r>
            <w:r>
              <w:rPr>
                <w:rFonts w:eastAsia="Calibri" w:cs="Calibri"/>
                <w:sz w:val="18"/>
              </w:rPr>
              <w:tab/>
              <w:t>Beshishahar</w:t>
            </w:r>
            <w:r>
              <w:rPr>
                <w:sz w:val="18"/>
              </w:rPr>
              <w:t xml:space="preserve"> </w:t>
            </w:r>
          </w:p>
          <w:p w:rsidR="00CE3AE5" w:rsidRDefault="00CE3AE5" w:rsidP="00CE3AE5">
            <w:pPr>
              <w:spacing w:after="0" w:line="240" w:lineRule="auto"/>
            </w:pPr>
            <w:r>
              <w:rPr>
                <w:rFonts w:eastAsia="Calibri" w:cs="Calibri"/>
                <w:sz w:val="18"/>
              </w:rPr>
              <w:t>Rest</w:t>
            </w:r>
            <w:r>
              <w:rPr>
                <w:rFonts w:eastAsia="Calibri" w:cs="Calibri"/>
                <w:sz w:val="18"/>
              </w:rPr>
              <w:tab/>
              <w:t>at</w:t>
            </w:r>
            <w:r>
              <w:rPr>
                <w:rFonts w:eastAsia="Calibri" w:cs="Calibri"/>
                <w:sz w:val="18"/>
              </w:rPr>
              <w:tab/>
              <w:t>hotel</w:t>
            </w:r>
            <w:r>
              <w:rPr>
                <w:rFonts w:eastAsia="Calibri" w:cs="Calibri"/>
                <w:sz w:val="18"/>
              </w:rPr>
              <w:tab/>
              <w:t>and</w:t>
            </w:r>
            <w:r>
              <w:rPr>
                <w:rFonts w:eastAsia="Calibri" w:cs="Calibri"/>
                <w:sz w:val="18"/>
              </w:rPr>
              <w:tab/>
              <w:t>night</w:t>
            </w:r>
            <w:r>
              <w:rPr>
                <w:rFonts w:eastAsia="Calibri" w:cs="Calibri"/>
                <w:sz w:val="18"/>
              </w:rPr>
              <w:tab/>
              <w:t>stay</w:t>
            </w:r>
            <w:r>
              <w:rPr>
                <w:rFonts w:eastAsia="Calibri" w:cs="Calibri"/>
                <w:sz w:val="18"/>
              </w:rPr>
              <w:tab/>
              <w:t>at</w:t>
            </w:r>
            <w:r>
              <w:rPr>
                <w:rFonts w:eastAsia="Calibri" w:cs="Calibri"/>
                <w:sz w:val="18"/>
              </w:rPr>
              <w:tab/>
              <w:t>Himalaya</w:t>
            </w:r>
            <w:r>
              <w:rPr>
                <w:rFonts w:eastAsia="Calibri" w:cs="Calibri"/>
                <w:sz w:val="18"/>
              </w:rPr>
              <w:tab/>
              <w:t>Gate</w:t>
            </w:r>
            <w:r>
              <w:rPr>
                <w:rFonts w:eastAsia="Calibri" w:cs="Calibri"/>
                <w:sz w:val="18"/>
              </w:rPr>
              <w:tab/>
              <w:t>way,</w:t>
            </w:r>
            <w:r>
              <w:rPr>
                <w:rFonts w:eastAsia="Calibri" w:cs="Calibri"/>
                <w:sz w:val="18"/>
              </w:rPr>
              <w:tab/>
            </w:r>
          </w:p>
          <w:p w:rsidR="00CE3AE5" w:rsidRDefault="00CE3AE5" w:rsidP="00CE3AE5">
            <w:pPr>
              <w:spacing w:after="0" w:line="276" w:lineRule="auto"/>
            </w:pPr>
            <w:r>
              <w:rPr>
                <w:rFonts w:eastAsia="Calibri" w:cs="Calibri"/>
                <w:sz w:val="18"/>
              </w:rPr>
              <w:t>Lamjung</w:t>
            </w:r>
            <w:r>
              <w:rPr>
                <w:sz w:val="1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5"/>
            </w:pPr>
            <w:r>
              <w:rPr>
                <w:rFonts w:eastAsia="Calibri" w:cs="Calibri"/>
                <w:sz w:val="18"/>
              </w:rPr>
              <w:t>Satya</w:t>
            </w:r>
            <w:r>
              <w:rPr>
                <w:rFonts w:eastAsia="Calibri" w:cs="Calibri"/>
                <w:sz w:val="18"/>
              </w:rPr>
              <w:tab/>
              <w:t>Man</w:t>
            </w:r>
            <w:r>
              <w:rPr>
                <w:rFonts w:eastAsia="Calibri" w:cs="Calibri"/>
                <w:sz w:val="18"/>
              </w:rPr>
              <w:tab/>
              <w:t>Lama,</w:t>
            </w:r>
            <w:r>
              <w:rPr>
                <w:rFonts w:eastAsia="Calibri" w:cs="Calibri"/>
                <w:sz w:val="18"/>
              </w:rPr>
              <w:tab/>
              <w:t>LWR</w:t>
            </w:r>
            <w:r>
              <w:rPr>
                <w:sz w:val="18"/>
              </w:rPr>
              <w:t xml:space="preserve"> </w:t>
            </w:r>
          </w:p>
        </w:tc>
      </w:tr>
      <w:tr w:rsidR="00CE3AE5" w:rsidTr="00CE3AE5">
        <w:trPr>
          <w:trHeight w:val="451"/>
        </w:trPr>
        <w:tc>
          <w:tcPr>
            <w:tcW w:w="1444"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4"/>
            </w:pPr>
            <w:r>
              <w:rPr>
                <w:rFonts w:eastAsia="Calibri" w:cs="Calibri"/>
                <w:sz w:val="18"/>
              </w:rPr>
              <w:t>15</w:t>
            </w:r>
            <w:r>
              <w:rPr>
                <w:rFonts w:eastAsia="Calibri" w:cs="Calibri"/>
                <w:sz w:val="18"/>
              </w:rPr>
              <w:tab/>
              <w:t>January</w:t>
            </w:r>
            <w:r>
              <w:rPr>
                <w:rFonts w:eastAsia="Calibri" w:cs="Calibri"/>
                <w:sz w:val="18"/>
              </w:rPr>
              <w:tab/>
            </w:r>
            <w:r>
              <w:rPr>
                <w:sz w:val="18"/>
              </w:rPr>
              <w:t xml:space="preserve"> </w:t>
            </w:r>
          </w:p>
          <w:p w:rsidR="00CE3AE5" w:rsidRDefault="00CE3AE5" w:rsidP="00CE3AE5">
            <w:pPr>
              <w:spacing w:after="0" w:line="276" w:lineRule="auto"/>
              <w:ind w:left="114"/>
            </w:pPr>
            <w:r>
              <w:rPr>
                <w:rFonts w:eastAsia="Calibri" w:cs="Calibri"/>
                <w:sz w:val="18"/>
              </w:rPr>
              <w:t>2016</w:t>
            </w:r>
            <w:r>
              <w:rPr>
                <w:sz w:val="18"/>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40" w:lineRule="auto"/>
              <w:ind w:left="115"/>
            </w:pPr>
            <w:r>
              <w:rPr>
                <w:rFonts w:eastAsia="Calibri" w:cs="Calibri"/>
                <w:sz w:val="18"/>
              </w:rPr>
              <w:t>08:00-15:00</w:t>
            </w:r>
            <w:r>
              <w:rPr>
                <w:sz w:val="18"/>
              </w:rPr>
              <w:t xml:space="preserve"> </w:t>
            </w:r>
          </w:p>
          <w:p w:rsidR="00CE3AE5" w:rsidRDefault="00CE3AE5" w:rsidP="00CE3AE5">
            <w:pPr>
              <w:spacing w:after="0" w:line="276" w:lineRule="auto"/>
              <w:ind w:left="115"/>
            </w:pPr>
            <w:r>
              <w:rPr>
                <w:sz w:val="18"/>
              </w:rPr>
              <w:t xml:space="preserve"> </w:t>
            </w:r>
          </w:p>
        </w:tc>
        <w:tc>
          <w:tcPr>
            <w:tcW w:w="475" w:type="dxa"/>
            <w:tcBorders>
              <w:top w:val="single" w:sz="4" w:space="0" w:color="000000"/>
              <w:left w:val="single" w:sz="4" w:space="0" w:color="000000"/>
              <w:bottom w:val="single" w:sz="4" w:space="0" w:color="000000"/>
              <w:right w:val="nil"/>
            </w:tcBorders>
          </w:tcPr>
          <w:p w:rsidR="00CE3AE5" w:rsidRDefault="00CE3AE5" w:rsidP="00CE3AE5">
            <w:pPr>
              <w:numPr>
                <w:ilvl w:val="0"/>
                <w:numId w:val="39"/>
              </w:numPr>
              <w:spacing w:after="10" w:line="240" w:lineRule="auto"/>
            </w:pPr>
          </w:p>
          <w:p w:rsidR="00CE3AE5" w:rsidRDefault="00CE3AE5" w:rsidP="00CE3AE5">
            <w:pPr>
              <w:numPr>
                <w:ilvl w:val="0"/>
                <w:numId w:val="39"/>
              </w:numPr>
              <w:spacing w:after="0" w:line="276" w:lineRule="auto"/>
            </w:pPr>
          </w:p>
        </w:tc>
        <w:tc>
          <w:tcPr>
            <w:tcW w:w="4200" w:type="dxa"/>
            <w:tcBorders>
              <w:top w:val="single" w:sz="4" w:space="0" w:color="000000"/>
              <w:left w:val="nil"/>
              <w:bottom w:val="single" w:sz="4" w:space="0" w:color="000000"/>
              <w:right w:val="single" w:sz="4" w:space="0" w:color="000000"/>
            </w:tcBorders>
          </w:tcPr>
          <w:p w:rsidR="00CE3AE5" w:rsidRDefault="00CE3AE5" w:rsidP="00CE3AE5">
            <w:pPr>
              <w:spacing w:after="0" w:line="240" w:lineRule="auto"/>
            </w:pPr>
            <w:r>
              <w:rPr>
                <w:rFonts w:eastAsia="Calibri" w:cs="Calibri"/>
                <w:sz w:val="18"/>
              </w:rPr>
              <w:t>Leave</w:t>
            </w:r>
            <w:r>
              <w:rPr>
                <w:rFonts w:eastAsia="Calibri" w:cs="Calibri"/>
                <w:sz w:val="18"/>
              </w:rPr>
              <w:tab/>
              <w:t>for</w:t>
            </w:r>
            <w:r>
              <w:rPr>
                <w:rFonts w:eastAsia="Calibri" w:cs="Calibri"/>
                <w:sz w:val="18"/>
              </w:rPr>
              <w:tab/>
              <w:t>Kathmandu</w:t>
            </w:r>
            <w:r>
              <w:rPr>
                <w:rFonts w:eastAsia="Calibri" w:cs="Calibri"/>
                <w:sz w:val="18"/>
              </w:rPr>
              <w:tab/>
            </w:r>
            <w:r>
              <w:rPr>
                <w:sz w:val="18"/>
              </w:rPr>
              <w:t xml:space="preserve"> </w:t>
            </w:r>
          </w:p>
          <w:p w:rsidR="00CE3AE5" w:rsidRDefault="00CE3AE5" w:rsidP="00CE3AE5">
            <w:pPr>
              <w:spacing w:after="0" w:line="276" w:lineRule="auto"/>
            </w:pPr>
            <w:r>
              <w:rPr>
                <w:rFonts w:eastAsia="Calibri" w:cs="Calibri"/>
                <w:sz w:val="18"/>
              </w:rPr>
              <w:t>Night</w:t>
            </w:r>
            <w:r>
              <w:rPr>
                <w:rFonts w:eastAsia="Calibri" w:cs="Calibri"/>
                <w:sz w:val="18"/>
              </w:rPr>
              <w:tab/>
              <w:t>stay</w:t>
            </w:r>
            <w:r>
              <w:rPr>
                <w:rFonts w:eastAsia="Calibri" w:cs="Calibri"/>
                <w:sz w:val="18"/>
              </w:rPr>
              <w:tab/>
              <w:t>at</w:t>
            </w:r>
            <w:r>
              <w:rPr>
                <w:rFonts w:eastAsia="Calibri" w:cs="Calibri"/>
                <w:sz w:val="18"/>
              </w:rPr>
              <w:tab/>
              <w:t>Shangri-La</w:t>
            </w:r>
            <w:r>
              <w:rPr>
                <w:rFonts w:eastAsia="Calibri" w:cs="Calibri"/>
                <w:sz w:val="18"/>
              </w:rPr>
              <w:tab/>
              <w:t>Hotel</w:t>
            </w:r>
            <w:r>
              <w:rPr>
                <w:sz w:val="1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E3AE5" w:rsidRDefault="00CE3AE5" w:rsidP="00CE3AE5">
            <w:pPr>
              <w:spacing w:after="0" w:line="276" w:lineRule="auto"/>
              <w:ind w:left="115"/>
            </w:pPr>
            <w:r>
              <w:rPr>
                <w:rFonts w:eastAsia="Calibri" w:cs="Calibri"/>
                <w:sz w:val="18"/>
              </w:rPr>
              <w:t>Satya</w:t>
            </w:r>
            <w:r>
              <w:rPr>
                <w:rFonts w:eastAsia="Calibri" w:cs="Calibri"/>
                <w:sz w:val="18"/>
              </w:rPr>
              <w:tab/>
              <w:t>Man</w:t>
            </w:r>
            <w:r>
              <w:rPr>
                <w:rFonts w:eastAsia="Calibri" w:cs="Calibri"/>
                <w:sz w:val="18"/>
              </w:rPr>
              <w:tab/>
              <w:t>Lama,</w:t>
            </w:r>
            <w:r>
              <w:rPr>
                <w:rFonts w:eastAsia="Calibri" w:cs="Calibri"/>
                <w:sz w:val="18"/>
              </w:rPr>
              <w:tab/>
              <w:t>LWR</w:t>
            </w:r>
            <w:r>
              <w:rPr>
                <w:sz w:val="18"/>
              </w:rPr>
              <w:t xml:space="preserve"> </w:t>
            </w:r>
          </w:p>
        </w:tc>
      </w:tr>
    </w:tbl>
    <w:p w:rsidR="00CE3AE5" w:rsidRDefault="00CE3AE5" w:rsidP="00CE3AE5">
      <w:pPr>
        <w:spacing w:after="106" w:line="240" w:lineRule="auto"/>
      </w:pPr>
      <w:r>
        <w:rPr>
          <w:sz w:val="28"/>
        </w:rPr>
        <w:t xml:space="preserve"> </w:t>
      </w:r>
    </w:p>
    <w:p w:rsidR="00CE3AE5" w:rsidRDefault="00CE3AE5" w:rsidP="00CE3AE5">
      <w:pPr>
        <w:spacing w:after="0" w:line="240" w:lineRule="auto"/>
      </w:pPr>
      <w:r>
        <w:rPr>
          <w:sz w:val="28"/>
        </w:rPr>
        <w:t xml:space="preserve"> </w:t>
      </w:r>
      <w:r>
        <w:rPr>
          <w:sz w:val="28"/>
        </w:rPr>
        <w:tab/>
        <w:t xml:space="preserve"> </w:t>
      </w:r>
    </w:p>
    <w:p w:rsidR="00CE3AE5" w:rsidRDefault="00CE3AE5" w:rsidP="00CE3AE5">
      <w:pPr>
        <w:spacing w:after="110" w:line="240" w:lineRule="auto"/>
      </w:pPr>
      <w:r>
        <w:rPr>
          <w:sz w:val="28"/>
        </w:rPr>
        <w:t xml:space="preserve"> </w:t>
      </w:r>
    </w:p>
    <w:p w:rsidR="00CE3AE5" w:rsidRDefault="00CE3AE5" w:rsidP="00CE3AE5">
      <w:pPr>
        <w:spacing w:line="240" w:lineRule="auto"/>
      </w:pPr>
      <w:r>
        <w:rPr>
          <w:sz w:val="28"/>
        </w:rPr>
        <w:t xml:space="preserve">Annex 3 </w:t>
      </w:r>
    </w:p>
    <w:p w:rsidR="00CE3AE5" w:rsidRDefault="00CE3AE5" w:rsidP="00CE3AE5">
      <w:r>
        <w:t xml:space="preserve">ACT National partners </w:t>
      </w:r>
    </w:p>
    <w:tbl>
      <w:tblPr>
        <w:tblStyle w:val="TableGrid"/>
        <w:tblW w:w="8918" w:type="dxa"/>
        <w:tblInd w:w="-142" w:type="dxa"/>
        <w:tblCellMar>
          <w:top w:w="93" w:type="dxa"/>
          <w:left w:w="98" w:type="dxa"/>
          <w:bottom w:w="77" w:type="dxa"/>
          <w:right w:w="28" w:type="dxa"/>
        </w:tblCellMar>
        <w:tblLook w:val="04A0" w:firstRow="1" w:lastRow="0" w:firstColumn="1" w:lastColumn="0" w:noHBand="0" w:noVBand="1"/>
      </w:tblPr>
      <w:tblGrid>
        <w:gridCol w:w="1795"/>
        <w:gridCol w:w="1589"/>
        <w:gridCol w:w="2580"/>
        <w:gridCol w:w="1514"/>
        <w:gridCol w:w="1440"/>
      </w:tblGrid>
      <w:tr w:rsidR="00CE3AE5" w:rsidTr="00CE3AE5">
        <w:trPr>
          <w:trHeight w:val="547"/>
        </w:trPr>
        <w:tc>
          <w:tcPr>
            <w:tcW w:w="1795" w:type="dxa"/>
            <w:tcBorders>
              <w:top w:val="single" w:sz="8" w:space="0" w:color="000000"/>
              <w:left w:val="single" w:sz="8" w:space="0" w:color="000000"/>
              <w:bottom w:val="single" w:sz="8" w:space="0" w:color="000000"/>
              <w:right w:val="nil"/>
            </w:tcBorders>
            <w:shd w:val="clear" w:color="auto" w:fill="FFE699"/>
          </w:tcPr>
          <w:p w:rsidR="00CE3AE5" w:rsidRDefault="00CE3AE5" w:rsidP="00CE3AE5">
            <w:pPr>
              <w:spacing w:after="0" w:line="276" w:lineRule="auto"/>
            </w:pPr>
          </w:p>
        </w:tc>
        <w:tc>
          <w:tcPr>
            <w:tcW w:w="5683" w:type="dxa"/>
            <w:gridSpan w:val="3"/>
            <w:tcBorders>
              <w:top w:val="single" w:sz="8" w:space="0" w:color="000000"/>
              <w:left w:val="nil"/>
              <w:bottom w:val="single" w:sz="8" w:space="0" w:color="000000"/>
              <w:right w:val="nil"/>
            </w:tcBorders>
            <w:shd w:val="clear" w:color="auto" w:fill="FFE699"/>
            <w:vAlign w:val="center"/>
          </w:tcPr>
          <w:p w:rsidR="00CE3AE5" w:rsidRDefault="00CE3AE5" w:rsidP="00CE3AE5">
            <w:pPr>
              <w:spacing w:after="0" w:line="276" w:lineRule="auto"/>
              <w:ind w:left="830"/>
            </w:pPr>
            <w:r>
              <w:rPr>
                <w:rFonts w:ascii="Verdana" w:eastAsia="Verdana" w:hAnsi="Verdana" w:cs="Verdana"/>
                <w:b/>
                <w:sz w:val="28"/>
              </w:rPr>
              <w:t>Summary of Coverage</w:t>
            </w:r>
            <w:r>
              <w:rPr>
                <w:sz w:val="28"/>
                <w:vertAlign w:val="subscript"/>
              </w:rPr>
              <w:t xml:space="preserve"> </w:t>
            </w:r>
          </w:p>
        </w:tc>
        <w:tc>
          <w:tcPr>
            <w:tcW w:w="1440" w:type="dxa"/>
            <w:tcBorders>
              <w:top w:val="single" w:sz="8" w:space="0" w:color="000000"/>
              <w:left w:val="nil"/>
              <w:bottom w:val="single" w:sz="8" w:space="0" w:color="000000"/>
              <w:right w:val="single" w:sz="8" w:space="0" w:color="000000"/>
            </w:tcBorders>
            <w:shd w:val="clear" w:color="auto" w:fill="FFE699"/>
          </w:tcPr>
          <w:p w:rsidR="00CE3AE5" w:rsidRDefault="00CE3AE5" w:rsidP="00CE3AE5">
            <w:pPr>
              <w:spacing w:after="0" w:line="276" w:lineRule="auto"/>
            </w:pPr>
          </w:p>
        </w:tc>
      </w:tr>
      <w:tr w:rsidR="00CE3AE5" w:rsidTr="00CE3AE5">
        <w:trPr>
          <w:trHeight w:val="694"/>
        </w:trPr>
        <w:tc>
          <w:tcPr>
            <w:tcW w:w="1795" w:type="dxa"/>
            <w:tcBorders>
              <w:top w:val="single" w:sz="8" w:space="0" w:color="000000"/>
              <w:left w:val="single" w:sz="8" w:space="0" w:color="000000"/>
              <w:bottom w:val="single" w:sz="8" w:space="0" w:color="000000"/>
              <w:right w:val="single" w:sz="8" w:space="0" w:color="000000"/>
            </w:tcBorders>
            <w:shd w:val="clear" w:color="auto" w:fill="FCE4D6"/>
            <w:vAlign w:val="bottom"/>
          </w:tcPr>
          <w:p w:rsidR="00CE3AE5" w:rsidRDefault="00CE3AE5" w:rsidP="00CE3AE5">
            <w:pPr>
              <w:spacing w:after="0" w:line="276" w:lineRule="auto"/>
              <w:ind w:left="34"/>
            </w:pPr>
            <w:r>
              <w:rPr>
                <w:rFonts w:ascii="Verdana" w:eastAsia="Verdana" w:hAnsi="Verdana" w:cs="Verdana"/>
                <w:b/>
              </w:rPr>
              <w:t>ACT Members</w:t>
            </w:r>
            <w:r>
              <w:t xml:space="preserve"> </w:t>
            </w:r>
          </w:p>
        </w:tc>
        <w:tc>
          <w:tcPr>
            <w:tcW w:w="1589" w:type="dxa"/>
            <w:tcBorders>
              <w:top w:val="single" w:sz="8" w:space="0" w:color="000000"/>
              <w:left w:val="single" w:sz="8" w:space="0" w:color="000000"/>
              <w:bottom w:val="single" w:sz="8" w:space="0" w:color="000000"/>
              <w:right w:val="single" w:sz="8" w:space="0" w:color="000000"/>
            </w:tcBorders>
            <w:shd w:val="clear" w:color="auto" w:fill="FCE4D6"/>
          </w:tcPr>
          <w:p w:rsidR="00CE3AE5" w:rsidRDefault="00CE3AE5" w:rsidP="00CE3AE5">
            <w:pPr>
              <w:spacing w:after="0" w:line="240" w:lineRule="auto"/>
              <w:jc w:val="center"/>
            </w:pPr>
            <w:r>
              <w:rPr>
                <w:rFonts w:ascii="Verdana" w:eastAsia="Verdana" w:hAnsi="Verdana" w:cs="Verdana"/>
                <w:b/>
              </w:rPr>
              <w:t xml:space="preserve">NGO </w:t>
            </w:r>
          </w:p>
          <w:p w:rsidR="00CE3AE5" w:rsidRDefault="00CE3AE5" w:rsidP="00CE3AE5">
            <w:pPr>
              <w:spacing w:after="0" w:line="276" w:lineRule="auto"/>
              <w:jc w:val="center"/>
            </w:pPr>
            <w:r>
              <w:rPr>
                <w:rFonts w:ascii="Verdana" w:eastAsia="Verdana" w:hAnsi="Verdana" w:cs="Verdana"/>
                <w:b/>
              </w:rPr>
              <w:t>Partners</w:t>
            </w:r>
            <w:r>
              <w:t xml:space="preserve"> </w:t>
            </w:r>
          </w:p>
        </w:tc>
        <w:tc>
          <w:tcPr>
            <w:tcW w:w="2580" w:type="dxa"/>
            <w:tcBorders>
              <w:top w:val="single" w:sz="8" w:space="0" w:color="000000"/>
              <w:left w:val="single" w:sz="8" w:space="0" w:color="000000"/>
              <w:bottom w:val="single" w:sz="8" w:space="0" w:color="000000"/>
              <w:right w:val="single" w:sz="8" w:space="0" w:color="000000"/>
            </w:tcBorders>
            <w:shd w:val="clear" w:color="auto" w:fill="FCE4D6"/>
            <w:vAlign w:val="bottom"/>
          </w:tcPr>
          <w:p w:rsidR="00CE3AE5" w:rsidRDefault="00CE3AE5" w:rsidP="00CE3AE5">
            <w:pPr>
              <w:spacing w:after="0" w:line="276" w:lineRule="auto"/>
              <w:jc w:val="center"/>
            </w:pPr>
            <w:r>
              <w:rPr>
                <w:rFonts w:ascii="Verdana" w:eastAsia="Verdana" w:hAnsi="Verdana" w:cs="Verdana"/>
                <w:b/>
              </w:rPr>
              <w:t>Districts</w:t>
            </w:r>
            <w:r>
              <w:t xml:space="preserve"> </w:t>
            </w:r>
          </w:p>
        </w:tc>
        <w:tc>
          <w:tcPr>
            <w:tcW w:w="1514" w:type="dxa"/>
            <w:tcBorders>
              <w:top w:val="single" w:sz="8" w:space="0" w:color="000000"/>
              <w:left w:val="single" w:sz="8" w:space="0" w:color="000000"/>
              <w:bottom w:val="single" w:sz="8" w:space="0" w:color="000000"/>
              <w:right w:val="single" w:sz="8" w:space="0" w:color="000000"/>
            </w:tcBorders>
            <w:shd w:val="clear" w:color="auto" w:fill="FCE4D6"/>
          </w:tcPr>
          <w:p w:rsidR="00CE3AE5" w:rsidRDefault="00CE3AE5" w:rsidP="00CE3AE5">
            <w:pPr>
              <w:spacing w:after="0" w:line="276" w:lineRule="auto"/>
              <w:jc w:val="center"/>
            </w:pPr>
            <w:r>
              <w:rPr>
                <w:rFonts w:ascii="Verdana" w:eastAsia="Verdana" w:hAnsi="Verdana" w:cs="Verdana"/>
                <w:b/>
              </w:rPr>
              <w:t>Working Cluster</w:t>
            </w:r>
            <w:r>
              <w:t xml:space="preserve"> </w:t>
            </w:r>
          </w:p>
        </w:tc>
        <w:tc>
          <w:tcPr>
            <w:tcW w:w="1440" w:type="dxa"/>
            <w:tcBorders>
              <w:top w:val="single" w:sz="8" w:space="0" w:color="000000"/>
              <w:left w:val="single" w:sz="8" w:space="0" w:color="000000"/>
              <w:bottom w:val="single" w:sz="8" w:space="0" w:color="000000"/>
              <w:right w:val="single" w:sz="8" w:space="0" w:color="000000"/>
            </w:tcBorders>
            <w:shd w:val="clear" w:color="auto" w:fill="FCE4D6"/>
            <w:vAlign w:val="bottom"/>
          </w:tcPr>
          <w:p w:rsidR="00CE3AE5" w:rsidRDefault="00CE3AE5" w:rsidP="00CE3AE5">
            <w:pPr>
              <w:spacing w:after="0" w:line="276" w:lineRule="auto"/>
              <w:jc w:val="center"/>
            </w:pPr>
            <w:r>
              <w:rPr>
                <w:rFonts w:ascii="Verdana" w:eastAsia="Verdana" w:hAnsi="Verdana" w:cs="Verdana"/>
                <w:b/>
              </w:rPr>
              <w:t>VDCs</w:t>
            </w:r>
            <w:r>
              <w:t xml:space="preserve"> </w:t>
            </w:r>
          </w:p>
        </w:tc>
      </w:tr>
      <w:tr w:rsidR="00CE3AE5" w:rsidTr="00CE3AE5">
        <w:trPr>
          <w:trHeight w:val="1673"/>
        </w:trPr>
        <w:tc>
          <w:tcPr>
            <w:tcW w:w="1795"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pPr>
            <w:r>
              <w:rPr>
                <w:rFonts w:ascii="Verdana" w:eastAsia="Verdana" w:hAnsi="Verdana" w:cs="Verdana"/>
                <w:b/>
              </w:rPr>
              <w:t>DCA</w:t>
            </w:r>
            <w:r>
              <w:t xml:space="preserve"> </w:t>
            </w:r>
          </w:p>
        </w:tc>
        <w:tc>
          <w:tcPr>
            <w:tcW w:w="1589" w:type="dxa"/>
            <w:tcBorders>
              <w:top w:val="single" w:sz="8" w:space="0" w:color="000000"/>
              <w:left w:val="single" w:sz="8" w:space="0" w:color="000000"/>
              <w:bottom w:val="single" w:sz="8" w:space="0" w:color="000000"/>
              <w:right w:val="single" w:sz="8" w:space="0" w:color="000000"/>
            </w:tcBorders>
            <w:shd w:val="clear" w:color="auto" w:fill="D9E0F2"/>
            <w:vAlign w:val="center"/>
          </w:tcPr>
          <w:p w:rsidR="00CE3AE5" w:rsidRDefault="00CE3AE5" w:rsidP="00CE3AE5">
            <w:pPr>
              <w:spacing w:after="0" w:line="240" w:lineRule="auto"/>
              <w:ind w:left="5"/>
            </w:pPr>
            <w:r>
              <w:t xml:space="preserve">WOREC, </w:t>
            </w:r>
          </w:p>
          <w:p w:rsidR="00CE3AE5" w:rsidRDefault="00CE3AE5" w:rsidP="00CE3AE5">
            <w:pPr>
              <w:spacing w:after="0" w:line="276" w:lineRule="auto"/>
              <w:ind w:left="5"/>
            </w:pPr>
            <w:r>
              <w:t xml:space="preserve">Pourakhi, FAYA, FSCN and ECO Nepal </w:t>
            </w:r>
            <w:r>
              <w:rPr>
                <w:rFonts w:ascii="Verdana" w:eastAsia="Verdana" w:hAnsi="Verdana" w:cs="Verdana"/>
                <w:b/>
              </w:rPr>
              <w:t>(5 partners)</w:t>
            </w:r>
            <w:r>
              <w:t xml:space="preserve"> </w:t>
            </w:r>
          </w:p>
        </w:tc>
        <w:tc>
          <w:tcPr>
            <w:tcW w:w="2580"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40" w:lineRule="auto"/>
              <w:ind w:left="5"/>
            </w:pPr>
            <w:r>
              <w:t xml:space="preserve">Dhading, Gorkha, </w:t>
            </w:r>
          </w:p>
          <w:p w:rsidR="00CE3AE5" w:rsidRDefault="00CE3AE5" w:rsidP="00CE3AE5">
            <w:pPr>
              <w:spacing w:after="0" w:line="240" w:lineRule="auto"/>
              <w:ind w:left="5"/>
            </w:pPr>
            <w:r>
              <w:t xml:space="preserve">Bhaktapur and Lalitpur  </w:t>
            </w:r>
          </w:p>
          <w:p w:rsidR="00CE3AE5" w:rsidRDefault="00CE3AE5" w:rsidP="00CE3AE5">
            <w:pPr>
              <w:spacing w:after="0" w:line="276" w:lineRule="auto"/>
              <w:ind w:left="5"/>
            </w:pPr>
            <w:r>
              <w:rPr>
                <w:rFonts w:ascii="Verdana" w:eastAsia="Verdana" w:hAnsi="Verdana" w:cs="Verdana"/>
                <w:b/>
              </w:rPr>
              <w:t>(4 districts)</w:t>
            </w:r>
            <w:r>
              <w:t xml:space="preserve"> </w:t>
            </w:r>
          </w:p>
        </w:tc>
        <w:tc>
          <w:tcPr>
            <w:tcW w:w="1514"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40" w:lineRule="auto"/>
              <w:ind w:left="2"/>
            </w:pPr>
            <w:r>
              <w:t xml:space="preserve">Shelter, </w:t>
            </w:r>
          </w:p>
          <w:p w:rsidR="00CE3AE5" w:rsidRDefault="00CE3AE5" w:rsidP="00CE3AE5">
            <w:pPr>
              <w:spacing w:after="0" w:line="240" w:lineRule="auto"/>
              <w:ind w:left="2"/>
            </w:pPr>
            <w:r>
              <w:t xml:space="preserve">WASH, Food </w:t>
            </w:r>
          </w:p>
          <w:p w:rsidR="00CE3AE5" w:rsidRDefault="00CE3AE5" w:rsidP="00CE3AE5">
            <w:pPr>
              <w:spacing w:after="0" w:line="240" w:lineRule="auto"/>
              <w:ind w:left="2"/>
            </w:pPr>
            <w:r>
              <w:t xml:space="preserve">Security, </w:t>
            </w:r>
          </w:p>
          <w:p w:rsidR="00CE3AE5" w:rsidRDefault="00CE3AE5" w:rsidP="00CE3AE5">
            <w:pPr>
              <w:spacing w:after="0" w:line="240" w:lineRule="auto"/>
              <w:ind w:left="2"/>
            </w:pPr>
            <w:r>
              <w:t xml:space="preserve">NFIs and </w:t>
            </w:r>
          </w:p>
          <w:p w:rsidR="00CE3AE5" w:rsidRDefault="00CE3AE5" w:rsidP="00CE3AE5">
            <w:pPr>
              <w:spacing w:after="0" w:line="276" w:lineRule="auto"/>
              <w:ind w:left="2"/>
            </w:pPr>
            <w:r>
              <w:t xml:space="preserve">PSS </w:t>
            </w:r>
          </w:p>
        </w:tc>
        <w:tc>
          <w:tcPr>
            <w:tcW w:w="1440"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jc w:val="right"/>
            </w:pPr>
            <w:r>
              <w:t xml:space="preserve">56 </w:t>
            </w:r>
          </w:p>
        </w:tc>
      </w:tr>
      <w:tr w:rsidR="00CE3AE5" w:rsidTr="00CE3AE5">
        <w:trPr>
          <w:trHeight w:val="1661"/>
        </w:trPr>
        <w:tc>
          <w:tcPr>
            <w:tcW w:w="1795"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pPr>
            <w:r>
              <w:rPr>
                <w:rFonts w:ascii="Verdana" w:eastAsia="Verdana" w:hAnsi="Verdana" w:cs="Verdana"/>
                <w:b/>
              </w:rPr>
              <w:t>FCA</w:t>
            </w:r>
            <w:r>
              <w:t xml:space="preserve"> </w:t>
            </w:r>
          </w:p>
        </w:tc>
        <w:tc>
          <w:tcPr>
            <w:tcW w:w="1589"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40" w:lineRule="auto"/>
              <w:ind w:left="5"/>
            </w:pPr>
            <w:r>
              <w:t xml:space="preserve">UCEP, WVAF, </w:t>
            </w:r>
          </w:p>
          <w:p w:rsidR="00CE3AE5" w:rsidRDefault="00CE3AE5" w:rsidP="00CE3AE5">
            <w:pPr>
              <w:spacing w:after="0" w:line="240" w:lineRule="auto"/>
              <w:ind w:left="5"/>
            </w:pPr>
            <w:r>
              <w:t xml:space="preserve">CMC-Nepal, </w:t>
            </w:r>
          </w:p>
          <w:p w:rsidR="00CE3AE5" w:rsidRDefault="00CE3AE5" w:rsidP="00CE3AE5">
            <w:pPr>
              <w:spacing w:after="0" w:line="240" w:lineRule="auto"/>
              <w:ind w:left="5"/>
            </w:pPr>
            <w:r>
              <w:t xml:space="preserve">Child </w:t>
            </w:r>
          </w:p>
          <w:p w:rsidR="00CE3AE5" w:rsidRDefault="00CE3AE5" w:rsidP="00CE3AE5">
            <w:pPr>
              <w:spacing w:after="0" w:line="240" w:lineRule="auto"/>
              <w:ind w:left="5"/>
            </w:pPr>
            <w:r>
              <w:t xml:space="preserve">Concern </w:t>
            </w:r>
          </w:p>
          <w:p w:rsidR="00CE3AE5" w:rsidRDefault="00CE3AE5" w:rsidP="00CE3AE5">
            <w:pPr>
              <w:spacing w:after="0" w:line="240" w:lineRule="auto"/>
              <w:ind w:left="5"/>
            </w:pPr>
            <w:r>
              <w:t xml:space="preserve">Group </w:t>
            </w:r>
            <w:r>
              <w:rPr>
                <w:rFonts w:ascii="Verdana" w:eastAsia="Verdana" w:hAnsi="Verdana" w:cs="Verdana"/>
                <w:b/>
              </w:rPr>
              <w:t xml:space="preserve">(4 </w:t>
            </w:r>
          </w:p>
          <w:p w:rsidR="00CE3AE5" w:rsidRDefault="00CE3AE5" w:rsidP="00CE3AE5">
            <w:pPr>
              <w:spacing w:after="0" w:line="276" w:lineRule="auto"/>
              <w:ind w:left="5"/>
            </w:pPr>
            <w:r>
              <w:rPr>
                <w:rFonts w:ascii="Verdana" w:eastAsia="Verdana" w:hAnsi="Verdana" w:cs="Verdana"/>
                <w:b/>
              </w:rPr>
              <w:t>Partners)</w:t>
            </w:r>
            <w:r>
              <w:t xml:space="preserve"> </w:t>
            </w:r>
          </w:p>
        </w:tc>
        <w:tc>
          <w:tcPr>
            <w:tcW w:w="2580"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ind w:left="5"/>
            </w:pPr>
            <w:r>
              <w:t xml:space="preserve">Lalitpur, Kathmandu and Bhaktapur </w:t>
            </w:r>
            <w:r>
              <w:rPr>
                <w:rFonts w:ascii="Verdana" w:eastAsia="Verdana" w:hAnsi="Verdana" w:cs="Verdana"/>
                <w:b/>
              </w:rPr>
              <w:t>( 3 districts)</w:t>
            </w:r>
            <w:r>
              <w:t xml:space="preserve"> </w:t>
            </w:r>
          </w:p>
        </w:tc>
        <w:tc>
          <w:tcPr>
            <w:tcW w:w="1514"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ind w:left="2"/>
            </w:pPr>
            <w:r>
              <w:t xml:space="preserve">Education and PSS </w:t>
            </w:r>
          </w:p>
        </w:tc>
        <w:tc>
          <w:tcPr>
            <w:tcW w:w="1440"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jc w:val="right"/>
            </w:pPr>
            <w:r>
              <w:t xml:space="preserve">0 </w:t>
            </w:r>
          </w:p>
        </w:tc>
      </w:tr>
      <w:tr w:rsidR="00CE3AE5" w:rsidTr="00CE3AE5">
        <w:trPr>
          <w:trHeight w:val="1171"/>
        </w:trPr>
        <w:tc>
          <w:tcPr>
            <w:tcW w:w="1795"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pPr>
            <w:r>
              <w:rPr>
                <w:rFonts w:ascii="Verdana" w:eastAsia="Verdana" w:hAnsi="Verdana" w:cs="Verdana"/>
                <w:b/>
              </w:rPr>
              <w:t>ICCO</w:t>
            </w:r>
            <w:r>
              <w:t xml:space="preserve"> </w:t>
            </w:r>
          </w:p>
        </w:tc>
        <w:tc>
          <w:tcPr>
            <w:tcW w:w="1589"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40" w:lineRule="auto"/>
              <w:ind w:left="5"/>
            </w:pPr>
            <w:r>
              <w:t xml:space="preserve">CCDN, </w:t>
            </w:r>
          </w:p>
          <w:p w:rsidR="00CE3AE5" w:rsidRDefault="00CE3AE5" w:rsidP="00CE3AE5">
            <w:pPr>
              <w:spacing w:after="0" w:line="240" w:lineRule="auto"/>
              <w:ind w:left="5"/>
            </w:pPr>
            <w:r>
              <w:t xml:space="preserve">ISARD, Nepal </w:t>
            </w:r>
          </w:p>
          <w:p w:rsidR="00CE3AE5" w:rsidRDefault="00CE3AE5" w:rsidP="00CE3AE5">
            <w:pPr>
              <w:spacing w:after="0" w:line="240" w:lineRule="auto"/>
              <w:ind w:left="5"/>
            </w:pPr>
            <w:r>
              <w:t xml:space="preserve">Trust, UMN </w:t>
            </w:r>
          </w:p>
          <w:p w:rsidR="00CE3AE5" w:rsidRDefault="00CE3AE5" w:rsidP="00CE3AE5">
            <w:pPr>
              <w:spacing w:after="0" w:line="276" w:lineRule="auto"/>
              <w:ind w:left="5"/>
            </w:pPr>
            <w:r>
              <w:rPr>
                <w:rFonts w:ascii="Verdana" w:eastAsia="Verdana" w:hAnsi="Verdana" w:cs="Verdana"/>
                <w:b/>
              </w:rPr>
              <w:t>(4 partners)</w:t>
            </w:r>
            <w:r>
              <w:t xml:space="preserve"> </w:t>
            </w:r>
          </w:p>
        </w:tc>
        <w:tc>
          <w:tcPr>
            <w:tcW w:w="2580"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ind w:left="5"/>
            </w:pPr>
            <w:r>
              <w:t xml:space="preserve">Dhading, Makawanpur and Sindhupalchowk </w:t>
            </w:r>
            <w:r>
              <w:rPr>
                <w:rFonts w:ascii="Verdana" w:eastAsia="Verdana" w:hAnsi="Verdana" w:cs="Verdana"/>
                <w:b/>
              </w:rPr>
              <w:t>( 3 districts)</w:t>
            </w:r>
            <w:r>
              <w:t xml:space="preserve"> </w:t>
            </w:r>
          </w:p>
        </w:tc>
        <w:tc>
          <w:tcPr>
            <w:tcW w:w="1514"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ind w:left="2"/>
            </w:pPr>
            <w:r>
              <w:t xml:space="preserve">Early Recoverty ( focuse on livelihood) </w:t>
            </w:r>
          </w:p>
        </w:tc>
        <w:tc>
          <w:tcPr>
            <w:tcW w:w="1440"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jc w:val="right"/>
            </w:pPr>
            <w:r>
              <w:t xml:space="preserve">23 </w:t>
            </w:r>
          </w:p>
        </w:tc>
      </w:tr>
      <w:tr w:rsidR="00CE3AE5" w:rsidTr="00CE3AE5">
        <w:trPr>
          <w:trHeight w:val="1901"/>
        </w:trPr>
        <w:tc>
          <w:tcPr>
            <w:tcW w:w="1795"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pPr>
            <w:r>
              <w:rPr>
                <w:rFonts w:ascii="Verdana" w:eastAsia="Verdana" w:hAnsi="Verdana" w:cs="Verdana"/>
                <w:b/>
              </w:rPr>
              <w:t>LWF</w:t>
            </w:r>
            <w:r>
              <w:t xml:space="preserve"> </w:t>
            </w:r>
          </w:p>
        </w:tc>
        <w:tc>
          <w:tcPr>
            <w:tcW w:w="1589"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40" w:lineRule="auto"/>
              <w:ind w:left="5"/>
            </w:pPr>
            <w:r>
              <w:t xml:space="preserve">Manekor </w:t>
            </w:r>
          </w:p>
          <w:p w:rsidR="00CE3AE5" w:rsidRDefault="00CE3AE5" w:rsidP="00CE3AE5">
            <w:pPr>
              <w:spacing w:after="0" w:line="240" w:lineRule="auto"/>
              <w:ind w:left="5"/>
            </w:pPr>
            <w:r>
              <w:t xml:space="preserve">Society, </w:t>
            </w:r>
          </w:p>
          <w:p w:rsidR="00CE3AE5" w:rsidRDefault="00CE3AE5" w:rsidP="00CE3AE5">
            <w:pPr>
              <w:spacing w:after="0" w:line="240" w:lineRule="auto"/>
              <w:ind w:left="5"/>
            </w:pPr>
            <w:r>
              <w:t xml:space="preserve">GMSP, </w:t>
            </w:r>
          </w:p>
          <w:p w:rsidR="00CE3AE5" w:rsidRDefault="00CE3AE5" w:rsidP="00CE3AE5">
            <w:pPr>
              <w:spacing w:after="0" w:line="240" w:lineRule="auto"/>
              <w:ind w:left="5"/>
            </w:pPr>
            <w:r>
              <w:t xml:space="preserve">HURADEC, </w:t>
            </w:r>
          </w:p>
          <w:p w:rsidR="00CE3AE5" w:rsidRDefault="00CE3AE5" w:rsidP="00CE3AE5">
            <w:pPr>
              <w:spacing w:after="0" w:line="253" w:lineRule="auto"/>
              <w:ind w:left="5"/>
            </w:pPr>
            <w:r>
              <w:t xml:space="preserve">SOLVE Nepal, ICDO, DMC </w:t>
            </w:r>
          </w:p>
          <w:p w:rsidR="00CE3AE5" w:rsidRDefault="00CE3AE5" w:rsidP="00CE3AE5">
            <w:pPr>
              <w:spacing w:after="0" w:line="276" w:lineRule="auto"/>
              <w:ind w:left="5"/>
            </w:pPr>
            <w:r>
              <w:rPr>
                <w:rFonts w:ascii="Verdana" w:eastAsia="Verdana" w:hAnsi="Verdana" w:cs="Verdana"/>
                <w:b/>
              </w:rPr>
              <w:t>(6 partners)</w:t>
            </w:r>
            <w:r>
              <w:t xml:space="preserve"> </w:t>
            </w:r>
          </w:p>
        </w:tc>
        <w:tc>
          <w:tcPr>
            <w:tcW w:w="2580"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40" w:lineRule="auto"/>
              <w:ind w:left="5"/>
            </w:pPr>
            <w:r>
              <w:t xml:space="preserve">Kathmandu, </w:t>
            </w:r>
          </w:p>
          <w:p w:rsidR="00CE3AE5" w:rsidRDefault="00CE3AE5" w:rsidP="00CE3AE5">
            <w:pPr>
              <w:spacing w:after="0" w:line="240" w:lineRule="auto"/>
              <w:ind w:left="5"/>
            </w:pPr>
            <w:r>
              <w:t xml:space="preserve">Bhaktapur, Lalitpur, </w:t>
            </w:r>
          </w:p>
          <w:p w:rsidR="00CE3AE5" w:rsidRDefault="00CE3AE5" w:rsidP="00CE3AE5">
            <w:pPr>
              <w:spacing w:after="0" w:line="240" w:lineRule="auto"/>
              <w:ind w:left="5"/>
            </w:pPr>
            <w:r>
              <w:t xml:space="preserve">Rasuwa, </w:t>
            </w:r>
          </w:p>
          <w:p w:rsidR="00CE3AE5" w:rsidRDefault="00CE3AE5" w:rsidP="00CE3AE5">
            <w:pPr>
              <w:spacing w:after="0" w:line="276" w:lineRule="auto"/>
              <w:ind w:left="5"/>
            </w:pPr>
            <w:r>
              <w:t xml:space="preserve">Sindhuplanchowk, Dolakha and Kavre </w:t>
            </w:r>
            <w:r>
              <w:rPr>
                <w:rFonts w:ascii="Verdana" w:eastAsia="Verdana" w:hAnsi="Verdana" w:cs="Verdana"/>
                <w:b/>
              </w:rPr>
              <w:t>(7 districts)</w:t>
            </w:r>
            <w:r>
              <w:t xml:space="preserve"> </w:t>
            </w:r>
          </w:p>
        </w:tc>
        <w:tc>
          <w:tcPr>
            <w:tcW w:w="1514"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40" w:lineRule="auto"/>
              <w:ind w:left="2"/>
            </w:pPr>
            <w:r>
              <w:t xml:space="preserve">Shelter, </w:t>
            </w:r>
          </w:p>
          <w:p w:rsidR="00CE3AE5" w:rsidRDefault="00CE3AE5" w:rsidP="00CE3AE5">
            <w:pPr>
              <w:spacing w:after="0" w:line="240" w:lineRule="auto"/>
              <w:ind w:left="2"/>
            </w:pPr>
            <w:r>
              <w:t xml:space="preserve">WASH, Food </w:t>
            </w:r>
          </w:p>
          <w:p w:rsidR="00CE3AE5" w:rsidRDefault="00CE3AE5" w:rsidP="00CE3AE5">
            <w:pPr>
              <w:spacing w:after="0" w:line="240" w:lineRule="auto"/>
              <w:ind w:left="2"/>
            </w:pPr>
            <w:r>
              <w:t xml:space="preserve">Security, </w:t>
            </w:r>
          </w:p>
          <w:p w:rsidR="00CE3AE5" w:rsidRDefault="00CE3AE5" w:rsidP="00CE3AE5">
            <w:pPr>
              <w:spacing w:after="0" w:line="276" w:lineRule="auto"/>
              <w:ind w:left="2"/>
            </w:pPr>
            <w:r>
              <w:t xml:space="preserve">NFI and PSS </w:t>
            </w:r>
          </w:p>
        </w:tc>
        <w:tc>
          <w:tcPr>
            <w:tcW w:w="1440"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jc w:val="right"/>
            </w:pPr>
            <w:r>
              <w:t xml:space="preserve">43 </w:t>
            </w:r>
          </w:p>
        </w:tc>
      </w:tr>
      <w:tr w:rsidR="00CE3AE5" w:rsidTr="00CE3AE5">
        <w:trPr>
          <w:trHeight w:val="1656"/>
        </w:trPr>
        <w:tc>
          <w:tcPr>
            <w:tcW w:w="1795"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pPr>
            <w:r>
              <w:rPr>
                <w:rFonts w:ascii="Verdana" w:eastAsia="Verdana" w:hAnsi="Verdana" w:cs="Verdana"/>
                <w:b/>
              </w:rPr>
              <w:t>LWR</w:t>
            </w:r>
            <w:r>
              <w:t xml:space="preserve"> </w:t>
            </w:r>
          </w:p>
        </w:tc>
        <w:tc>
          <w:tcPr>
            <w:tcW w:w="1589"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ind w:left="5"/>
            </w:pPr>
            <w:r>
              <w:t xml:space="preserve">COPPADES, SSICDC </w:t>
            </w:r>
            <w:r>
              <w:rPr>
                <w:rFonts w:ascii="Verdana" w:eastAsia="Verdana" w:hAnsi="Verdana" w:cs="Verdana"/>
                <w:b/>
              </w:rPr>
              <w:t>(2 partners)</w:t>
            </w:r>
            <w:r>
              <w:t xml:space="preserve"> </w:t>
            </w:r>
          </w:p>
        </w:tc>
        <w:tc>
          <w:tcPr>
            <w:tcW w:w="2580"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ind w:left="5"/>
            </w:pPr>
            <w:r>
              <w:t xml:space="preserve">Gorkha and Lamjung </w:t>
            </w:r>
            <w:r>
              <w:rPr>
                <w:rFonts w:ascii="Verdana" w:eastAsia="Verdana" w:hAnsi="Verdana" w:cs="Verdana"/>
                <w:b/>
              </w:rPr>
              <w:t>(2 districts)</w:t>
            </w:r>
            <w:r>
              <w:t xml:space="preserve"> </w:t>
            </w:r>
          </w:p>
        </w:tc>
        <w:tc>
          <w:tcPr>
            <w:tcW w:w="1514"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51" w:lineRule="auto"/>
              <w:ind w:left="2"/>
            </w:pPr>
            <w:r>
              <w:t xml:space="preserve">Shelter, livelihood recovery, Food </w:t>
            </w:r>
          </w:p>
          <w:p w:rsidR="00CE3AE5" w:rsidRDefault="00CE3AE5" w:rsidP="00CE3AE5">
            <w:pPr>
              <w:spacing w:after="0" w:line="276" w:lineRule="auto"/>
              <w:ind w:left="2" w:right="51"/>
            </w:pPr>
            <w:r>
              <w:t xml:space="preserve">Security, and NFI </w:t>
            </w:r>
          </w:p>
        </w:tc>
        <w:tc>
          <w:tcPr>
            <w:tcW w:w="1440"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jc w:val="right"/>
            </w:pPr>
            <w:r>
              <w:t xml:space="preserve">6 </w:t>
            </w:r>
          </w:p>
        </w:tc>
      </w:tr>
      <w:tr w:rsidR="00CE3AE5" w:rsidTr="00CE3AE5">
        <w:trPr>
          <w:trHeight w:val="446"/>
        </w:trPr>
        <w:tc>
          <w:tcPr>
            <w:tcW w:w="1795"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pPr>
            <w:r>
              <w:rPr>
                <w:rFonts w:ascii="Verdana" w:eastAsia="Verdana" w:hAnsi="Verdana" w:cs="Verdana"/>
                <w:b/>
              </w:rPr>
              <w:t>Sub Total</w:t>
            </w:r>
            <w:r>
              <w:t xml:space="preserve"> </w:t>
            </w:r>
          </w:p>
        </w:tc>
        <w:tc>
          <w:tcPr>
            <w:tcW w:w="1589"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ind w:left="5"/>
            </w:pPr>
            <w:r>
              <w:rPr>
                <w:rFonts w:ascii="Verdana" w:eastAsia="Verdana" w:hAnsi="Verdana" w:cs="Verdana"/>
                <w:b/>
              </w:rPr>
              <w:t>21 NGOs</w:t>
            </w:r>
            <w:r>
              <w:t xml:space="preserve"> </w:t>
            </w:r>
          </w:p>
        </w:tc>
        <w:tc>
          <w:tcPr>
            <w:tcW w:w="2580"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ind w:left="5"/>
            </w:pPr>
            <w:r>
              <w:rPr>
                <w:rFonts w:ascii="Verdana" w:eastAsia="Verdana" w:hAnsi="Verdana" w:cs="Verdana"/>
                <w:b/>
              </w:rPr>
              <w:t>11 districts</w:t>
            </w:r>
            <w:r>
              <w:t xml:space="preserve"> </w:t>
            </w:r>
          </w:p>
        </w:tc>
        <w:tc>
          <w:tcPr>
            <w:tcW w:w="1514"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ind w:left="2"/>
            </w:pPr>
            <w:r>
              <w:rPr>
                <w:rFonts w:ascii="Verdana" w:eastAsia="Verdana" w:hAnsi="Verdana" w:cs="Verdana"/>
                <w:b/>
              </w:rPr>
              <w:t xml:space="preserve"> </w:t>
            </w:r>
            <w:r>
              <w:t xml:space="preserve"> </w:t>
            </w:r>
          </w:p>
        </w:tc>
        <w:tc>
          <w:tcPr>
            <w:tcW w:w="1440"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jc w:val="right"/>
            </w:pPr>
            <w:r>
              <w:rPr>
                <w:rFonts w:ascii="Verdana" w:eastAsia="Verdana" w:hAnsi="Verdana" w:cs="Verdana"/>
                <w:b/>
              </w:rPr>
              <w:t>128</w:t>
            </w:r>
            <w:r>
              <w:t xml:space="preserve"> </w:t>
            </w:r>
          </w:p>
        </w:tc>
      </w:tr>
      <w:tr w:rsidR="00CE3AE5" w:rsidTr="00CE3AE5">
        <w:trPr>
          <w:trHeight w:val="653"/>
        </w:trPr>
        <w:tc>
          <w:tcPr>
            <w:tcW w:w="1795"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pPr>
            <w:r>
              <w:rPr>
                <w:rFonts w:ascii="Verdana" w:eastAsia="Verdana" w:hAnsi="Verdana" w:cs="Verdana"/>
                <w:b/>
              </w:rPr>
              <w:t>Remarks</w:t>
            </w:r>
            <w:r>
              <w:t xml:space="preserve"> </w:t>
            </w:r>
          </w:p>
        </w:tc>
        <w:tc>
          <w:tcPr>
            <w:tcW w:w="1589"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ind w:left="5"/>
            </w:pPr>
            <w:r>
              <w:t xml:space="preserve">  </w:t>
            </w:r>
          </w:p>
        </w:tc>
        <w:tc>
          <w:tcPr>
            <w:tcW w:w="2580"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ind w:left="5"/>
            </w:pPr>
            <w:r>
              <w:t xml:space="preserve">  </w:t>
            </w:r>
          </w:p>
        </w:tc>
        <w:tc>
          <w:tcPr>
            <w:tcW w:w="1514"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76" w:lineRule="auto"/>
              <w:ind w:left="2"/>
            </w:pPr>
            <w:r>
              <w:t xml:space="preserve">  </w:t>
            </w:r>
          </w:p>
        </w:tc>
        <w:tc>
          <w:tcPr>
            <w:tcW w:w="1440" w:type="dxa"/>
            <w:tcBorders>
              <w:top w:val="single" w:sz="8" w:space="0" w:color="000000"/>
              <w:left w:val="single" w:sz="8" w:space="0" w:color="000000"/>
              <w:bottom w:val="single" w:sz="8" w:space="0" w:color="000000"/>
              <w:right w:val="single" w:sz="8" w:space="0" w:color="000000"/>
            </w:tcBorders>
            <w:shd w:val="clear" w:color="auto" w:fill="D9E0F2"/>
          </w:tcPr>
          <w:p w:rsidR="00CE3AE5" w:rsidRDefault="00CE3AE5" w:rsidP="00CE3AE5">
            <w:pPr>
              <w:spacing w:after="0" w:line="240" w:lineRule="auto"/>
              <w:ind w:left="5"/>
            </w:pPr>
            <w:r>
              <w:t xml:space="preserve">122 VDC+6 </w:t>
            </w:r>
          </w:p>
          <w:p w:rsidR="00CE3AE5" w:rsidRDefault="00CE3AE5" w:rsidP="00CE3AE5">
            <w:pPr>
              <w:spacing w:after="0" w:line="276" w:lineRule="auto"/>
              <w:ind w:left="5"/>
            </w:pPr>
            <w:r>
              <w:t xml:space="preserve">municipality </w:t>
            </w:r>
          </w:p>
        </w:tc>
      </w:tr>
    </w:tbl>
    <w:p w:rsidR="00CE3AE5" w:rsidRDefault="00CE3AE5" w:rsidP="00CE3AE5">
      <w:pPr>
        <w:spacing w:after="0" w:line="240" w:lineRule="auto"/>
      </w:pPr>
      <w:r>
        <w:t xml:space="preserve"> </w:t>
      </w:r>
    </w:p>
    <w:p w:rsidR="008E2243" w:rsidRDefault="008E2243" w:rsidP="00CE3AE5">
      <w:pPr>
        <w:spacing w:after="0" w:line="240" w:lineRule="auto"/>
      </w:pPr>
    </w:p>
    <w:p w:rsidR="008E2243" w:rsidRDefault="008E2243" w:rsidP="00CE3AE5">
      <w:pPr>
        <w:spacing w:after="0" w:line="240" w:lineRule="auto"/>
      </w:pPr>
    </w:p>
    <w:p w:rsidR="008E2243" w:rsidRDefault="008E2243" w:rsidP="00CE3AE5">
      <w:pPr>
        <w:spacing w:after="0" w:line="240" w:lineRule="auto"/>
      </w:pPr>
    </w:p>
    <w:p w:rsidR="008E2243" w:rsidRDefault="008E2243" w:rsidP="00CE3AE5">
      <w:pPr>
        <w:spacing w:after="0" w:line="240" w:lineRule="auto"/>
      </w:pPr>
    </w:p>
    <w:p w:rsidR="00126D55" w:rsidRDefault="00126D55"/>
    <w:p w:rsidR="00CE3AE5" w:rsidRDefault="008E2243">
      <w:r w:rsidRPr="00F5658A">
        <w:rPr>
          <w:rFonts w:ascii="Copperplate Gothic Bold" w:hAnsi="Copperplate Gothic Bold" w:cs="FrankRuehl"/>
          <w:noProof/>
          <w:color w:val="FF0000"/>
          <w:sz w:val="72"/>
          <w:szCs w:val="72"/>
          <w:lang w:val="en-US" w:eastAsia="en-US"/>
          <w14:ligatures w14:val="none"/>
          <w14:cntxtAlts w14:val="0"/>
        </w:rPr>
        <w:lastRenderedPageBreak/>
        <mc:AlternateContent>
          <mc:Choice Requires="wps">
            <w:drawing>
              <wp:anchor distT="0" distB="0" distL="114300" distR="114300" simplePos="0" relativeHeight="251664384" behindDoc="1" locked="0" layoutInCell="1" allowOverlap="1" wp14:anchorId="150FC172" wp14:editId="187CFE65">
                <wp:simplePos x="0" y="0"/>
                <wp:positionH relativeFrom="column">
                  <wp:posOffset>-180975</wp:posOffset>
                </wp:positionH>
                <wp:positionV relativeFrom="paragraph">
                  <wp:posOffset>304800</wp:posOffset>
                </wp:positionV>
                <wp:extent cx="6191250" cy="8496300"/>
                <wp:effectExtent l="38100" t="38100" r="38100" b="38100"/>
                <wp:wrapNone/>
                <wp:docPr id="22" name="Rectangle 22"/>
                <wp:cNvGraphicFramePr/>
                <a:graphic xmlns:a="http://schemas.openxmlformats.org/drawingml/2006/main">
                  <a:graphicData uri="http://schemas.microsoft.com/office/word/2010/wordprocessingShape">
                    <wps:wsp>
                      <wps:cNvSpPr/>
                      <wps:spPr>
                        <a:xfrm>
                          <a:off x="0" y="0"/>
                          <a:ext cx="6191250" cy="849630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308A6" id="Rectangle 22" o:spid="_x0000_s1026" style="position:absolute;margin-left:-14.25pt;margin-top:24pt;width:487.5pt;height:6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" fillcolor="white [3212]" strokecolor="red" strokeweight="6pt"/>
            </w:pict>
          </mc:Fallback>
        </mc:AlternateContent>
      </w:r>
    </w:p>
    <w:p w:rsidR="004E4873" w:rsidRDefault="000F2094" w:rsidP="000F2094">
      <w:pPr>
        <w:tabs>
          <w:tab w:val="left" w:pos="6360"/>
        </w:tabs>
      </w:pPr>
      <w:r>
        <w:tab/>
      </w:r>
    </w:p>
    <w:p w:rsidR="004E4873" w:rsidRDefault="004E4873"/>
    <w:p w:rsidR="004E4873" w:rsidRDefault="008E2243">
      <w:r>
        <w:rPr>
          <w:noProof/>
          <w:lang w:val="en-US" w:eastAsia="en-US"/>
          <w14:ligatures w14:val="none"/>
          <w14:cntxtAlts w14:val="0"/>
        </w:rPr>
        <mc:AlternateContent>
          <mc:Choice Requires="wps">
            <w:drawing>
              <wp:anchor distT="0" distB="0" distL="114300" distR="114300" simplePos="0" relativeHeight="251666432" behindDoc="0" locked="0" layoutInCell="1" allowOverlap="1" wp14:anchorId="680AC8C7" wp14:editId="00C55E8D">
                <wp:simplePos x="0" y="0"/>
                <wp:positionH relativeFrom="column">
                  <wp:posOffset>742950</wp:posOffset>
                </wp:positionH>
                <wp:positionV relativeFrom="paragraph">
                  <wp:posOffset>190500</wp:posOffset>
                </wp:positionV>
                <wp:extent cx="3876675" cy="419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191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E2243" w:rsidRPr="00D5059F" w:rsidRDefault="008E2243" w:rsidP="008E2243">
                            <w:pPr>
                              <w:widowControl w:val="0"/>
                              <w:jc w:val="center"/>
                              <w:rPr>
                                <w:rFonts w:ascii="Times New Roman" w:hAnsi="Times New Roman"/>
                                <w:b/>
                                <w:bCs/>
                                <w:color w:val="FF0000"/>
                                <w:sz w:val="36"/>
                                <w:szCs w:val="28"/>
                                <w:lang w:val="en-US"/>
                                <w14:ligatures w14:val="none"/>
                              </w:rPr>
                            </w:pPr>
                            <w:r w:rsidRPr="00D5059F">
                              <w:rPr>
                                <w:rFonts w:ascii="Times New Roman" w:hAnsi="Times New Roman"/>
                                <w:b/>
                                <w:bCs/>
                                <w:color w:val="FF0000"/>
                                <w:sz w:val="36"/>
                                <w:szCs w:val="28"/>
                                <w:lang w:val="en-US"/>
                                <w14:ligatures w14:val="none"/>
                              </w:rPr>
                              <w:t>ACT Alliance Nepal Forum</w:t>
                            </w:r>
                          </w:p>
                          <w:p w:rsidR="008E2243" w:rsidRDefault="008E2243" w:rsidP="008E2243">
                            <w:pPr>
                              <w:widowControl w:val="0"/>
                              <w:jc w:val="center"/>
                              <w:rPr>
                                <w:lang w:val="en-US"/>
                                <w14:ligatures w14:val="none"/>
                              </w:rPr>
                            </w:pPr>
                          </w:p>
                          <w:p w:rsidR="008E2243" w:rsidRDefault="008E2243" w:rsidP="008E2243">
                            <w:pPr>
                              <w:jc w:val="center"/>
                            </w:pPr>
                          </w:p>
                        </w:txbxContent>
                      </wps:txbx>
                      <wps:bodyPr rot="0" vert="horz" wrap="square" lIns="91440" tIns="45720" rIns="91440" bIns="45720" anchor="t" anchorCtr="0">
                        <a:noAutofit/>
                      </wps:bodyPr>
                    </wps:wsp>
                  </a:graphicData>
                </a:graphic>
              </wp:anchor>
            </w:drawing>
          </mc:Choice>
          <mc:Fallback>
            <w:pict>
              <v:shapetype w14:anchorId="680AC8C7" id="_x0000_t202" coordsize="21600,21600" o:spt="202" path="m,l,21600r21600,l21600,xe">
                <v:stroke joinstyle="miter"/>
                <v:path gradientshapeok="t" o:connecttype="rect"/>
              </v:shapetype>
              <v:shape id="Text Box 2" o:spid="_x0000_s1026" type="#_x0000_t202" style="position:absolute;margin-left:58.5pt;margin-top:15pt;width:305.25pt;height:3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" fillcolor="white [3201]" strokecolor="#c0504d [3205]" strokeweight="2pt">
                <v:textbox>
                  <w:txbxContent>
                    <w:p w:rsidR="008E2243" w:rsidRPr="00D5059F" w:rsidRDefault="008E2243" w:rsidP="008E2243">
                      <w:pPr>
                        <w:widowControl w:val="0"/>
                        <w:jc w:val="center"/>
                        <w:rPr>
                          <w:rFonts w:ascii="Times New Roman" w:hAnsi="Times New Roman"/>
                          <w:b/>
                          <w:bCs/>
                          <w:color w:val="FF0000"/>
                          <w:sz w:val="36"/>
                          <w:szCs w:val="28"/>
                          <w:lang w:val="en-US"/>
                          <w14:ligatures w14:val="none"/>
                        </w:rPr>
                      </w:pPr>
                      <w:r w:rsidRPr="00D5059F">
                        <w:rPr>
                          <w:rFonts w:ascii="Times New Roman" w:hAnsi="Times New Roman"/>
                          <w:b/>
                          <w:bCs/>
                          <w:color w:val="FF0000"/>
                          <w:sz w:val="36"/>
                          <w:szCs w:val="28"/>
                          <w:lang w:val="en-US"/>
                          <w14:ligatures w14:val="none"/>
                        </w:rPr>
                        <w:t>ACT Alliance Nepal Forum</w:t>
                      </w:r>
                    </w:p>
                    <w:p w:rsidR="008E2243" w:rsidRDefault="008E2243" w:rsidP="008E2243">
                      <w:pPr>
                        <w:widowControl w:val="0"/>
                        <w:jc w:val="center"/>
                        <w:rPr>
                          <w:lang w:val="en-US"/>
                          <w14:ligatures w14:val="none"/>
                        </w:rPr>
                      </w:pPr>
                    </w:p>
                    <w:p w:rsidR="008E2243" w:rsidRDefault="008E2243" w:rsidP="008E2243">
                      <w:pPr>
                        <w:jc w:val="center"/>
                      </w:pPr>
                    </w:p>
                  </w:txbxContent>
                </v:textbox>
              </v:shape>
            </w:pict>
          </mc:Fallback>
        </mc:AlternateContent>
      </w:r>
    </w:p>
    <w:p w:rsidR="004E4873" w:rsidRDefault="004E4873"/>
    <w:p w:rsidR="004E4873" w:rsidRDefault="004E4873"/>
    <w:p w:rsidR="004E4873" w:rsidRDefault="004E4873"/>
    <w:p w:rsidR="004E4873" w:rsidRDefault="004E4873"/>
    <w:p w:rsidR="004E4873" w:rsidRDefault="004E4873"/>
    <w:p w:rsidR="004E4873" w:rsidRDefault="004E4873"/>
    <w:p w:rsidR="004E4873" w:rsidRDefault="004E4873"/>
    <w:p w:rsidR="004E4873" w:rsidRDefault="004E4873"/>
    <w:p w:rsidR="004E4873" w:rsidRDefault="004E4873"/>
    <w:p w:rsidR="004E4873" w:rsidRDefault="008E2243" w:rsidP="008E2243">
      <w:pPr>
        <w:tabs>
          <w:tab w:val="left" w:pos="1665"/>
        </w:tabs>
      </w:pPr>
      <w:r>
        <w:tab/>
      </w:r>
    </w:p>
    <w:p w:rsidR="004E4873" w:rsidRDefault="000F2094">
      <w:r>
        <w:rPr>
          <w:noProof/>
          <w:lang w:val="en-US" w:eastAsia="en-US"/>
        </w:rPr>
        <mc:AlternateContent>
          <mc:Choice Requires="wpg">
            <w:drawing>
              <wp:anchor distT="0" distB="0" distL="114300" distR="114300" simplePos="0" relativeHeight="251670528" behindDoc="0" locked="0" layoutInCell="1" allowOverlap="1" wp14:anchorId="6C3B7CAB" wp14:editId="412AAF52">
                <wp:simplePos x="0" y="0"/>
                <wp:positionH relativeFrom="margin">
                  <wp:align>left</wp:align>
                </wp:positionH>
                <wp:positionV relativeFrom="paragraph">
                  <wp:posOffset>191130</wp:posOffset>
                </wp:positionV>
                <wp:extent cx="5791200" cy="836995"/>
                <wp:effectExtent l="0" t="0" r="0" b="1270"/>
                <wp:wrapNone/>
                <wp:docPr id="6" name="Group 6"/>
                <wp:cNvGraphicFramePr/>
                <a:graphic xmlns:a="http://schemas.openxmlformats.org/drawingml/2006/main">
                  <a:graphicData uri="http://schemas.microsoft.com/office/word/2010/wordprocessingGroup">
                    <wpg:wgp>
                      <wpg:cNvGrpSpPr/>
                      <wpg:grpSpPr>
                        <a:xfrm>
                          <a:off x="0" y="0"/>
                          <a:ext cx="5791200" cy="836995"/>
                          <a:chOff x="0" y="0"/>
                          <a:chExt cx="9676442" cy="682996"/>
                        </a:xfrm>
                      </wpg:grpSpPr>
                      <pic:pic xmlns:pic="http://schemas.openxmlformats.org/drawingml/2006/picture">
                        <pic:nvPicPr>
                          <pic:cNvPr id="15" name="Object 2"/>
                          <pic:cNvPicPr>
                            <a:picLocks noChangeAspect="1"/>
                          </pic:cNvPicPr>
                        </pic:nvPicPr>
                        <pic:blipFill rotWithShape="1">
                          <a:blip r:embed="rId7"/>
                          <a:srcRect l="34318" r="1" b="-2172"/>
                          <a:stretch/>
                        </pic:blipFill>
                        <pic:spPr bwMode="auto">
                          <a:xfrm>
                            <a:off x="4520242" y="17253"/>
                            <a:ext cx="5156200"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Object 2"/>
                          <pic:cNvPicPr>
                            <a:picLocks noChangeAspect="1"/>
                          </pic:cNvPicPr>
                        </pic:nvPicPr>
                        <pic:blipFill rotWithShape="1">
                          <a:blip r:embed="rId7"/>
                          <a:srcRect l="-516" t="-1" r="73016" b="-2171"/>
                          <a:stretch/>
                        </pic:blipFill>
                        <pic:spPr bwMode="auto">
                          <a:xfrm>
                            <a:off x="0" y="8626"/>
                            <a:ext cx="1970405" cy="674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DCA_hlogo_rgb-01"/>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3519578" y="0"/>
                            <a:ext cx="930275" cy="629285"/>
                          </a:xfrm>
                          <a:prstGeom prst="rect">
                            <a:avLst/>
                          </a:prstGeom>
                          <a:noFill/>
                          <a:ln>
                            <a:noFill/>
                          </a:ln>
                        </pic:spPr>
                      </pic:pic>
                      <pic:pic xmlns:pic="http://schemas.openxmlformats.org/drawingml/2006/picture">
                        <pic:nvPicPr>
                          <pic:cNvPr id="2" name="Picture 1" descr="CA_Small.jpg"/>
                          <pic:cNvPicPr>
                            <a:picLocks noChangeAspect="1"/>
                          </pic:cNvPicPr>
                        </pic:nvPicPr>
                        <pic:blipFill>
                          <a:blip r:embed="rId10"/>
                          <a:stretch>
                            <a:fillRect/>
                          </a:stretch>
                        </pic:blipFill>
                        <pic:spPr>
                          <a:xfrm>
                            <a:off x="2096219" y="43132"/>
                            <a:ext cx="567690" cy="599440"/>
                          </a:xfrm>
                          <a:prstGeom prst="rect">
                            <a:avLst/>
                          </a:prstGeom>
                        </pic:spPr>
                      </pic:pic>
                      <pic:pic xmlns:pic="http://schemas.openxmlformats.org/drawingml/2006/picture">
                        <pic:nvPicPr>
                          <pic:cNvPr id="3" name="Picture 2" descr="PastedGraphic-1.tiff"/>
                          <pic:cNvPicPr>
                            <a:picLocks noChangeAspect="1"/>
                          </pic:cNvPicPr>
                        </pic:nvPicPr>
                        <pic:blipFill>
                          <a:blip r:embed="rId11"/>
                          <a:stretch>
                            <a:fillRect/>
                          </a:stretch>
                        </pic:blipFill>
                        <pic:spPr>
                          <a:xfrm>
                            <a:off x="2708695" y="60385"/>
                            <a:ext cx="734060" cy="5594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67C4EA" id="Group 6" o:spid="_x0000_s1026" style="position:absolute;margin-left:0;margin-top:15.05pt;width:456pt;height:65.9pt;z-index:251670528;mso-position-horizontal:left;mso-position-horizontal-relative:margin;mso-width-relative:margin;mso-height-relative:margin" coordsize="96764,6829"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UEsDBAoAAAAAAAAAIQCIz+51&#10;9RoAAPUaAAAVAAAAZHJzL21lZGlhL2ltYWdlMi5qcGVn/9j/4AAQSkZJRgABAQEAkACQAAD/2wBD&#10;AAoHBwkHBgoJCAkLCwoMDxkQDw4ODx4WFxIZJCAmJSMgIyIoLTkwKCo2KyIjMkQyNjs9QEBAJjBG&#10;S0U+Sjk/QD3/2wBDAQsLCw8NDx0QEB09KSMpPT09PT09PT09PT09PT09PT09PT09PT09PT09PT09&#10;PT09PT09PT09PT09PT09PT09PT3/wAARCACOAS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WRvYmUgUGhvdG9zaG9wIENTIE1hY2ludG9zaAAA&#10;MjAwNjowNDoxMyAxNTozNTo1OQAAB5ADAAIAAAAUAAAREpAEAAIAAAAUAAARJpKRAAIAAAADMDAA&#10;AJKSAAIAAAADMDAAAKACAAQAAAABAAAGKqADAAQAAAABAAACvOocAAcAAAgMAAAJB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DY6MDQ6MTMgMTU6MzU6NTkAMjAwNjowNDoxMyAxNTozNTo1OQA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hC/Z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EBAQEBAQEBAQEBAQEBAQIBAQEBAQIBAQECAgICAgICAgIDAwQDAwMDAwICAwQDAwQE&#10;BAQEAgMFBQQEBQQEBAT/2wBDAQEBAQEBAQIBAQIEAwIDBAQEBAQEBAQEBAQEBAQEBAQEBAQEBAQE&#10;BAQEBAQEBAQEBAQEBAQEBAQEBAQEBAQEBAT/wAARCADHAc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45202;top:172;width:51562;height:6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2C3AAAAA2wAAAA8AAABkcnMvZG93bnJldi54bWxET9tqwkAQfS/4D8sIvtWNgo1GV5GCEOhL&#10;vXzAmB2TaHY2zY6a/n23UOjbHM51VpveNepBXag9G5iME1DEhbc1lwZOx93rHFQQZIuNZzLwTQE2&#10;68HLCjPrn7ynx0FKFUM4ZGigEmkzrUNRkcMw9i1x5C6+cygRdqW2HT5juGv0NEnetMOaY0OFLb1X&#10;VNwOd2cgveYzOS5OKfLe518k6Uf6eTZmNOy3S1BCvfyL/9y5jfNn8PtLPECv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BjYLcAAAADbAAAADwAAAAAAAAAAAAAAAACfAgAA&#10;ZHJzL2Rvd25yZXYueG1sUEsFBgAAAAAEAAQA9wAAAIwDAAAAAA==&#10;">
                  <v:imagedata r:id="rId19" o:title="" cropbottom="-1423f" cropleft="22491f" cropright="1f"/>
                  <v:path arrowok="t"/>
                </v:shape>
                <v:shape id="Object 2" o:spid="_x0000_s1028" type="#_x0000_t75" style="position:absolute;top:86;width:19704;height:6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BnB7BAAAA2wAAAA8AAABkcnMvZG93bnJldi54bWxET0trwkAQvhf8D8sI3upGD4lEVymCkkov&#10;2h48TrPTJDQ7G3a3efz7bqHgbT6+5+wOo2lFT843lhWslgkI4tLqhisFH++n5w0IH5A1tpZJwUQe&#10;DvvZ0w5zbQe+Un8LlYgh7HNUUIfQ5VL6siaDfmk74sh9WWcwROgqqR0OMdy0cp0kqTTYcGyosaNj&#10;TeX37ccouJ4/0b3dQzde+kk7fs2K4pwptZiPL1sQgcbwEP+7Cx3np/D3Szx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BnB7BAAAA2wAAAA8AAAAAAAAAAAAAAAAAnwIA&#10;AGRycy9kb3ducmV2LnhtbFBLBQYAAAAABAAEAPcAAACNAwAAAAA=&#10;">
                  <v:imagedata r:id="rId19" o:title="" croptop="-1f" cropbottom="-1423f" cropleft="-338f" cropright="47852f"/>
                  <v:path arrowok="t"/>
                </v:shape>
                <v:shape id="Picture 17" o:spid="_x0000_s1029" type="#_x0000_t75" alt="DCA_hlogo_rgb-01" style="position:absolute;left:35195;width:9303;height:6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u8vBAAAA2wAAAA8AAABkcnMvZG93bnJldi54bWxET0uLwjAQvgv+hzCCN01dF12qaVFhwYOI&#10;L5Y9zjZjW2wmpYla//1GELzNx/ecedqaStyocaVlBaNhBII4s7rkXMHp+D34AuE8ssbKMil4kIM0&#10;6XbmGGt75z3dDj4XIYRdjAoK7+tYSpcVZNANbU0cuLNtDPoAm1zqBu8h3FTyI4om0mDJoaHAmlYF&#10;ZZfD1ShY//I1+/xbbfeG6+1m9/gZLzdGqX6vXcxAeGr9W/xyr3WYP4XnL+EAm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u8vBAAAA2wAAAA8AAAAAAAAAAAAAAAAAnwIA&#10;AGRycy9kb3ducmV2LnhtbFBLBQYAAAAABAAEAPcAAACNAwAAAAA=&#10;">
                  <v:imagedata r:id="rId20" r:href="rId21"/>
                  <v:path arrowok="t"/>
                </v:shape>
                <v:shape id="Picture 1" o:spid="_x0000_s1030" type="#_x0000_t75" alt="CA_Small.jpg" style="position:absolute;left:20962;top:431;width:5677;height:5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b5vEAAAA2gAAAA8AAABkcnMvZG93bnJldi54bWxEj81qwzAQhO+FvoPYQm6J3Bzy40Qxbkgh&#10;pBBI2ktui7WVTa2VsdRYydNXhUKPw8x8w6yLaFtxpd43jhU8TzIQxJXTDRsFH++v4wUIH5A1to5J&#10;wY08FJvHhzXm2g18ous5GJEg7HNUUIfQ5VL6qiaLfuI64uR9ut5iSLI3Uvc4JLht5TTLZtJiw2mh&#10;xo62NVVf52+rwOxuA6HR+LI8HBfRXN7KeJ8rNXqK5QpEoBj+w3/tvVYwhd8r6Qb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rb5vEAAAA2gAAAA8AAAAAAAAAAAAAAAAA&#10;nwIAAGRycy9kb3ducmV2LnhtbFBLBQYAAAAABAAEAPcAAACQAwAAAAA=&#10;">
                  <v:imagedata r:id="rId22" o:title="CA_Small"/>
                  <v:path arrowok="t"/>
                </v:shape>
                <v:shape id="Picture 2" o:spid="_x0000_s1031" type="#_x0000_t75" alt="PastedGraphic-1.tiff" style="position:absolute;left:27086;top:603;width:7341;height:5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8YZnDAAAA2gAAAA8AAABkcnMvZG93bnJldi54bWxEj0FrwkAUhO+F/oflFXqrGyvYGl2lEaQe&#10;vDS1eH1kn0kw+zbsPjXtr3cLhR6HmfmGWawG16kLhdh6NjAeZaCIK29brg3sPzdPr6CiIFvsPJOB&#10;b4qwWt7fLTC3/sofdCmlVgnCMUcDjUifax2rhhzGke+Jk3f0waEkGWptA14T3HX6Ocum2mHLaaHB&#10;ntYNVafy7AwcXsZBZPP1sy+LXZj4WfHenwpjHh+GtzkooUH+w3/trTUwgd8r6Qbo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xhmcMAAADaAAAADwAAAAAAAAAAAAAAAACf&#10;AgAAZHJzL2Rvd25yZXYueG1sUEsFBgAAAAAEAAQA9wAAAI8DAAAAAA==&#10;">
                  <v:imagedata r:id="rId23" o:title="PastedGraphic-1"/>
                  <v:path arrowok="t"/>
                </v:shape>
                <w10:wrap anchorx="margin"/>
              </v:group>
            </w:pict>
          </mc:Fallback>
        </mc:AlternateContent>
      </w:r>
    </w:p>
    <w:p w:rsidR="004E4873" w:rsidRDefault="004E4873"/>
    <w:p w:rsidR="004E4873" w:rsidRDefault="004E4873"/>
    <w:p w:rsidR="004E4873" w:rsidRDefault="004E4873"/>
    <w:p w:rsidR="004E4873" w:rsidRDefault="004E4873"/>
    <w:p w:rsidR="00CE3AE5" w:rsidRDefault="00CE3AE5"/>
    <w:p w:rsidR="00CE3AE5" w:rsidRDefault="00CE3AE5"/>
    <w:p w:rsidR="008E2243" w:rsidRDefault="008E2243"/>
    <w:p w:rsidR="008E2243" w:rsidRDefault="008E2243"/>
    <w:p w:rsidR="008E2243" w:rsidRDefault="008E2243"/>
    <w:p w:rsidR="008E2243" w:rsidRDefault="008E2243"/>
    <w:p w:rsidR="008E2243" w:rsidRDefault="008E2243"/>
    <w:p w:rsidR="008E2243" w:rsidRDefault="000F2094">
      <w:r>
        <w:rPr>
          <w:noProof/>
          <w:lang w:val="en-US" w:eastAsia="en-US"/>
          <w14:ligatures w14:val="none"/>
          <w14:cntxtAlts w14:val="0"/>
        </w:rPr>
        <mc:AlternateContent>
          <mc:Choice Requires="wps">
            <w:drawing>
              <wp:anchor distT="0" distB="0" distL="114300" distR="114300" simplePos="0" relativeHeight="251668480" behindDoc="0" locked="0" layoutInCell="1" allowOverlap="1" wp14:anchorId="7790DC62" wp14:editId="0B639F1B">
                <wp:simplePos x="0" y="0"/>
                <wp:positionH relativeFrom="margin">
                  <wp:align>left</wp:align>
                </wp:positionH>
                <wp:positionV relativeFrom="paragraph">
                  <wp:posOffset>13970</wp:posOffset>
                </wp:positionV>
                <wp:extent cx="2760345" cy="1424940"/>
                <wp:effectExtent l="0" t="0" r="20955" b="228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14249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E2243" w:rsidRPr="00D5059F" w:rsidRDefault="008E2243" w:rsidP="008E2243">
                            <w:pPr>
                              <w:widowControl w:val="0"/>
                              <w:rPr>
                                <w:rFonts w:ascii="Times New Roman" w:hAnsi="Times New Roman"/>
                                <w:b/>
                                <w:bCs/>
                                <w:color w:val="FF0000"/>
                                <w:sz w:val="22"/>
                                <w:szCs w:val="24"/>
                                <w:lang w:val="en-US"/>
                                <w14:ligatures w14:val="none"/>
                              </w:rPr>
                            </w:pPr>
                            <w:r w:rsidRPr="00D5059F">
                              <w:rPr>
                                <w:rFonts w:ascii="Times New Roman" w:hAnsi="Times New Roman"/>
                                <w:b/>
                                <w:bCs/>
                                <w:color w:val="FF0000"/>
                                <w:sz w:val="22"/>
                                <w:szCs w:val="24"/>
                                <w:lang w:val="en-US"/>
                                <w14:ligatures w14:val="none"/>
                              </w:rPr>
                              <w:t>ACT Alliance Nepal Forum</w:t>
                            </w:r>
                          </w:p>
                          <w:p w:rsidR="008E2243" w:rsidRPr="00D5059F" w:rsidRDefault="008E2243" w:rsidP="008E2243">
                            <w:pPr>
                              <w:widowControl w:val="0"/>
                              <w:rPr>
                                <w:rFonts w:ascii="Times New Roman" w:hAnsi="Times New Roman"/>
                                <w:b/>
                                <w:bCs/>
                                <w:color w:val="FF0000"/>
                                <w:sz w:val="22"/>
                                <w:szCs w:val="24"/>
                                <w:lang w:val="en-US"/>
                                <w14:ligatures w14:val="none"/>
                              </w:rPr>
                            </w:pPr>
                            <w:r w:rsidRPr="00D5059F">
                              <w:rPr>
                                <w:rFonts w:ascii="Times New Roman" w:hAnsi="Times New Roman"/>
                                <w:b/>
                                <w:bCs/>
                                <w:color w:val="FF0000"/>
                                <w:sz w:val="22"/>
                                <w:szCs w:val="24"/>
                                <w:lang w:val="en-US"/>
                                <w14:ligatures w14:val="none"/>
                              </w:rPr>
                              <w:t>GPO Box No: 3330, House No. 217, Chundevi Marga -4</w:t>
                            </w:r>
                          </w:p>
                          <w:p w:rsidR="008E2243" w:rsidRPr="00D5059F" w:rsidRDefault="008E2243" w:rsidP="008E2243">
                            <w:pPr>
                              <w:widowControl w:val="0"/>
                              <w:rPr>
                                <w:rFonts w:ascii="Times New Roman" w:hAnsi="Times New Roman"/>
                                <w:b/>
                                <w:bCs/>
                                <w:color w:val="FF0000"/>
                                <w:sz w:val="22"/>
                                <w:szCs w:val="24"/>
                                <w:lang w:val="en-US"/>
                                <w14:ligatures w14:val="none"/>
                              </w:rPr>
                            </w:pPr>
                            <w:r w:rsidRPr="00D5059F">
                              <w:rPr>
                                <w:rFonts w:ascii="Times New Roman" w:hAnsi="Times New Roman"/>
                                <w:b/>
                                <w:bCs/>
                                <w:color w:val="FF0000"/>
                                <w:sz w:val="22"/>
                                <w:szCs w:val="24"/>
                                <w:lang w:val="en-US"/>
                                <w14:ligatures w14:val="none"/>
                              </w:rPr>
                              <w:t>Maharajung, Kathmandu, Nepal</w:t>
                            </w:r>
                          </w:p>
                          <w:p w:rsidR="008E2243" w:rsidRPr="00D5059F" w:rsidRDefault="008E2243" w:rsidP="008E2243">
                            <w:pPr>
                              <w:widowControl w:val="0"/>
                              <w:rPr>
                                <w:rFonts w:ascii="Times New Roman" w:hAnsi="Times New Roman"/>
                                <w:b/>
                                <w:bCs/>
                                <w:color w:val="FF0000"/>
                                <w:sz w:val="22"/>
                                <w:szCs w:val="24"/>
                                <w:lang w:val="en-US"/>
                                <w14:ligatures w14:val="none"/>
                              </w:rPr>
                            </w:pPr>
                            <w:r w:rsidRPr="00D5059F">
                              <w:rPr>
                                <w:rFonts w:ascii="Times New Roman" w:hAnsi="Times New Roman"/>
                                <w:b/>
                                <w:bCs/>
                                <w:color w:val="FF0000"/>
                                <w:sz w:val="22"/>
                                <w:szCs w:val="24"/>
                                <w:lang w:val="en-US"/>
                                <w14:ligatures w14:val="none"/>
                              </w:rPr>
                              <w:t>Tel: +977-1-4720217,4720152</w:t>
                            </w:r>
                          </w:p>
                          <w:p w:rsidR="008E2243" w:rsidRPr="00BB14C7" w:rsidRDefault="008E2243" w:rsidP="008E2243">
                            <w:pPr>
                              <w:widowControl w:val="0"/>
                              <w:rPr>
                                <w:lang w:val="en-US"/>
                                <w14:ligatures w14:val="none"/>
                              </w:rPr>
                            </w:pPr>
                            <w:r w:rsidRPr="00BB14C7">
                              <w:rPr>
                                <w:lang w:val="en-US"/>
                                <w14:ligatures w14:val="none"/>
                              </w:rPr>
                              <w:t> </w:t>
                            </w:r>
                          </w:p>
                          <w:p w:rsidR="008E2243" w:rsidRDefault="008E2243" w:rsidP="008E2243"/>
                          <w:p w:rsidR="008E2243" w:rsidRDefault="008E2243" w:rsidP="008E2243"/>
                        </w:txbxContent>
                      </wps:txbx>
                      <wps:bodyPr rot="0" vert="horz" wrap="square" lIns="91440" tIns="45720" rIns="91440" bIns="45720" anchor="t" anchorCtr="0">
                        <a:noAutofit/>
                      </wps:bodyPr>
                    </wps:wsp>
                  </a:graphicData>
                </a:graphic>
              </wp:anchor>
            </w:drawing>
          </mc:Choice>
          <mc:Fallback>
            <w:pict>
              <v:shape w14:anchorId="7790DC62" id="_x0000_s1027" type="#_x0000_t202" style="position:absolute;margin-left:0;margin-top:1.1pt;width:217.35pt;height:112.2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" fillcolor="white [3201]" strokecolor="#c0504d [3205]" strokeweight="2pt">
                <v:textbox>
                  <w:txbxContent>
                    <w:p w:rsidR="008E2243" w:rsidRPr="00D5059F" w:rsidRDefault="008E2243" w:rsidP="008E2243">
                      <w:pPr>
                        <w:widowControl w:val="0"/>
                        <w:rPr>
                          <w:rFonts w:ascii="Times New Roman" w:hAnsi="Times New Roman"/>
                          <w:b/>
                          <w:bCs/>
                          <w:color w:val="FF0000"/>
                          <w:sz w:val="22"/>
                          <w:szCs w:val="24"/>
                          <w:lang w:val="en-US"/>
                          <w14:ligatures w14:val="none"/>
                        </w:rPr>
                      </w:pPr>
                      <w:r w:rsidRPr="00D5059F">
                        <w:rPr>
                          <w:rFonts w:ascii="Times New Roman" w:hAnsi="Times New Roman"/>
                          <w:b/>
                          <w:bCs/>
                          <w:color w:val="FF0000"/>
                          <w:sz w:val="22"/>
                          <w:szCs w:val="24"/>
                          <w:lang w:val="en-US"/>
                          <w14:ligatures w14:val="none"/>
                        </w:rPr>
                        <w:t>ACT Alliance Nepal Forum</w:t>
                      </w:r>
                    </w:p>
                    <w:p w:rsidR="008E2243" w:rsidRPr="00D5059F" w:rsidRDefault="008E2243" w:rsidP="008E2243">
                      <w:pPr>
                        <w:widowControl w:val="0"/>
                        <w:rPr>
                          <w:rFonts w:ascii="Times New Roman" w:hAnsi="Times New Roman"/>
                          <w:b/>
                          <w:bCs/>
                          <w:color w:val="FF0000"/>
                          <w:sz w:val="22"/>
                          <w:szCs w:val="24"/>
                          <w:lang w:val="en-US"/>
                          <w14:ligatures w14:val="none"/>
                        </w:rPr>
                      </w:pPr>
                      <w:r w:rsidRPr="00D5059F">
                        <w:rPr>
                          <w:rFonts w:ascii="Times New Roman" w:hAnsi="Times New Roman"/>
                          <w:b/>
                          <w:bCs/>
                          <w:color w:val="FF0000"/>
                          <w:sz w:val="22"/>
                          <w:szCs w:val="24"/>
                          <w:lang w:val="en-US"/>
                          <w14:ligatures w14:val="none"/>
                        </w:rPr>
                        <w:t xml:space="preserve">GPO Box No: 3330, House No. 217, </w:t>
                      </w:r>
                      <w:proofErr w:type="spellStart"/>
                      <w:r w:rsidRPr="00D5059F">
                        <w:rPr>
                          <w:rFonts w:ascii="Times New Roman" w:hAnsi="Times New Roman"/>
                          <w:b/>
                          <w:bCs/>
                          <w:color w:val="FF0000"/>
                          <w:sz w:val="22"/>
                          <w:szCs w:val="24"/>
                          <w:lang w:val="en-US"/>
                          <w14:ligatures w14:val="none"/>
                        </w:rPr>
                        <w:t>Chundevi</w:t>
                      </w:r>
                      <w:proofErr w:type="spellEnd"/>
                      <w:r w:rsidRPr="00D5059F">
                        <w:rPr>
                          <w:rFonts w:ascii="Times New Roman" w:hAnsi="Times New Roman"/>
                          <w:b/>
                          <w:bCs/>
                          <w:color w:val="FF0000"/>
                          <w:sz w:val="22"/>
                          <w:szCs w:val="24"/>
                          <w:lang w:val="en-US"/>
                          <w14:ligatures w14:val="none"/>
                        </w:rPr>
                        <w:t xml:space="preserve"> </w:t>
                      </w:r>
                      <w:proofErr w:type="spellStart"/>
                      <w:r w:rsidRPr="00D5059F">
                        <w:rPr>
                          <w:rFonts w:ascii="Times New Roman" w:hAnsi="Times New Roman"/>
                          <w:b/>
                          <w:bCs/>
                          <w:color w:val="FF0000"/>
                          <w:sz w:val="22"/>
                          <w:szCs w:val="24"/>
                          <w:lang w:val="en-US"/>
                          <w14:ligatures w14:val="none"/>
                        </w:rPr>
                        <w:t>Marga</w:t>
                      </w:r>
                      <w:proofErr w:type="spellEnd"/>
                      <w:r w:rsidRPr="00D5059F">
                        <w:rPr>
                          <w:rFonts w:ascii="Times New Roman" w:hAnsi="Times New Roman"/>
                          <w:b/>
                          <w:bCs/>
                          <w:color w:val="FF0000"/>
                          <w:sz w:val="22"/>
                          <w:szCs w:val="24"/>
                          <w:lang w:val="en-US"/>
                          <w14:ligatures w14:val="none"/>
                        </w:rPr>
                        <w:t xml:space="preserve"> -4</w:t>
                      </w:r>
                    </w:p>
                    <w:p w:rsidR="008E2243" w:rsidRPr="00D5059F" w:rsidRDefault="008E2243" w:rsidP="008E2243">
                      <w:pPr>
                        <w:widowControl w:val="0"/>
                        <w:rPr>
                          <w:rFonts w:ascii="Times New Roman" w:hAnsi="Times New Roman"/>
                          <w:b/>
                          <w:bCs/>
                          <w:color w:val="FF0000"/>
                          <w:sz w:val="22"/>
                          <w:szCs w:val="24"/>
                          <w:lang w:val="en-US"/>
                          <w14:ligatures w14:val="none"/>
                        </w:rPr>
                      </w:pPr>
                      <w:proofErr w:type="spellStart"/>
                      <w:r w:rsidRPr="00D5059F">
                        <w:rPr>
                          <w:rFonts w:ascii="Times New Roman" w:hAnsi="Times New Roman"/>
                          <w:b/>
                          <w:bCs/>
                          <w:color w:val="FF0000"/>
                          <w:sz w:val="22"/>
                          <w:szCs w:val="24"/>
                          <w:lang w:val="en-US"/>
                          <w14:ligatures w14:val="none"/>
                        </w:rPr>
                        <w:t>Maharajung</w:t>
                      </w:r>
                      <w:proofErr w:type="spellEnd"/>
                      <w:r w:rsidRPr="00D5059F">
                        <w:rPr>
                          <w:rFonts w:ascii="Times New Roman" w:hAnsi="Times New Roman"/>
                          <w:b/>
                          <w:bCs/>
                          <w:color w:val="FF0000"/>
                          <w:sz w:val="22"/>
                          <w:szCs w:val="24"/>
                          <w:lang w:val="en-US"/>
                          <w14:ligatures w14:val="none"/>
                        </w:rPr>
                        <w:t>, Kathmandu, Nepal</w:t>
                      </w:r>
                    </w:p>
                    <w:p w:rsidR="008E2243" w:rsidRPr="00D5059F" w:rsidRDefault="008E2243" w:rsidP="008E2243">
                      <w:pPr>
                        <w:widowControl w:val="0"/>
                        <w:rPr>
                          <w:rFonts w:ascii="Times New Roman" w:hAnsi="Times New Roman"/>
                          <w:b/>
                          <w:bCs/>
                          <w:color w:val="FF0000"/>
                          <w:sz w:val="22"/>
                          <w:szCs w:val="24"/>
                          <w:lang w:val="en-US"/>
                          <w14:ligatures w14:val="none"/>
                        </w:rPr>
                      </w:pPr>
                      <w:r w:rsidRPr="00D5059F">
                        <w:rPr>
                          <w:rFonts w:ascii="Times New Roman" w:hAnsi="Times New Roman"/>
                          <w:b/>
                          <w:bCs/>
                          <w:color w:val="FF0000"/>
                          <w:sz w:val="22"/>
                          <w:szCs w:val="24"/>
                          <w:lang w:val="en-US"/>
                          <w14:ligatures w14:val="none"/>
                        </w:rPr>
                        <w:t>Tel: +977-1-4720217</w:t>
                      </w:r>
                      <w:proofErr w:type="gramStart"/>
                      <w:r w:rsidRPr="00D5059F">
                        <w:rPr>
                          <w:rFonts w:ascii="Times New Roman" w:hAnsi="Times New Roman"/>
                          <w:b/>
                          <w:bCs/>
                          <w:color w:val="FF0000"/>
                          <w:sz w:val="22"/>
                          <w:szCs w:val="24"/>
                          <w:lang w:val="en-US"/>
                          <w14:ligatures w14:val="none"/>
                        </w:rPr>
                        <w:t>,4720152</w:t>
                      </w:r>
                      <w:proofErr w:type="gramEnd"/>
                    </w:p>
                    <w:p w:rsidR="008E2243" w:rsidRPr="00BB14C7" w:rsidRDefault="008E2243" w:rsidP="008E2243">
                      <w:pPr>
                        <w:widowControl w:val="0"/>
                        <w:rPr>
                          <w:lang w:val="en-US"/>
                          <w14:ligatures w14:val="none"/>
                        </w:rPr>
                      </w:pPr>
                      <w:r w:rsidRPr="00BB14C7">
                        <w:rPr>
                          <w:lang w:val="en-US"/>
                          <w14:ligatures w14:val="none"/>
                        </w:rPr>
                        <w:t> </w:t>
                      </w:r>
                    </w:p>
                    <w:p w:rsidR="008E2243" w:rsidRDefault="008E2243" w:rsidP="008E2243"/>
                    <w:p w:rsidR="008E2243" w:rsidRDefault="008E2243" w:rsidP="008E2243"/>
                  </w:txbxContent>
                </v:textbox>
                <w10:wrap anchorx="margin"/>
              </v:shape>
            </w:pict>
          </mc:Fallback>
        </mc:AlternateContent>
      </w:r>
    </w:p>
    <w:p w:rsidR="008E2243" w:rsidRDefault="008E2243"/>
    <w:p w:rsidR="008E2243" w:rsidRDefault="008E2243"/>
    <w:p w:rsidR="008E2243" w:rsidRDefault="008E2243"/>
    <w:p w:rsidR="008E2243" w:rsidRDefault="008E2243"/>
    <w:p w:rsidR="008E2243" w:rsidRDefault="008E2243"/>
    <w:p w:rsidR="008E2243" w:rsidRDefault="008E2243"/>
    <w:sectPr w:rsidR="008E22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103" w:rsidRDefault="00B67103" w:rsidP="00375B13">
      <w:pPr>
        <w:spacing w:after="0" w:line="240" w:lineRule="auto"/>
      </w:pPr>
      <w:r>
        <w:separator/>
      </w:r>
    </w:p>
  </w:endnote>
  <w:endnote w:type="continuationSeparator" w:id="0">
    <w:p w:rsidR="00B67103" w:rsidRDefault="00B67103" w:rsidP="0037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5 Light">
    <w:altName w:val="Tw Cen MT Condensed Extra Bold"/>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103" w:rsidRDefault="00B67103" w:rsidP="00375B13">
      <w:pPr>
        <w:spacing w:after="0" w:line="240" w:lineRule="auto"/>
      </w:pPr>
      <w:r>
        <w:separator/>
      </w:r>
    </w:p>
  </w:footnote>
  <w:footnote w:type="continuationSeparator" w:id="0">
    <w:p w:rsidR="00B67103" w:rsidRDefault="00B67103" w:rsidP="00375B13">
      <w:pPr>
        <w:spacing w:after="0" w:line="240" w:lineRule="auto"/>
      </w:pPr>
      <w:r>
        <w:continuationSeparator/>
      </w:r>
    </w:p>
  </w:footnote>
  <w:footnote w:id="1">
    <w:p w:rsidR="00CE3AE5" w:rsidRDefault="00CE3AE5" w:rsidP="00CE3AE5">
      <w:pPr>
        <w:pStyle w:val="footnotedescription"/>
      </w:pPr>
      <w:r>
        <w:rPr>
          <w:rStyle w:val="footnotemark"/>
          <w:rFonts w:eastAsia="Calibri"/>
        </w:rPr>
        <w:footnoteRef/>
      </w:r>
      <w:r>
        <w:t xml:space="preserve"> ACT</w:t>
      </w:r>
      <w:r>
        <w:tab/>
        <w:t>Alliance</w:t>
      </w:r>
      <w:r>
        <w:tab/>
        <w:t>is</w:t>
      </w:r>
      <w:r>
        <w:tab/>
        <w:t>a</w:t>
      </w:r>
      <w:r>
        <w:tab/>
        <w:t>signatory</w:t>
      </w:r>
      <w:r>
        <w:tab/>
        <w:t>to</w:t>
      </w:r>
      <w:r>
        <w:tab/>
        <w:t>the</w:t>
      </w:r>
      <w:r>
        <w:tab/>
        <w:t>Code</w:t>
      </w:r>
      <w:r>
        <w:tab/>
        <w:t>of</w:t>
      </w:r>
      <w:r>
        <w:tab/>
        <w:t>Conduct</w:t>
      </w:r>
      <w:r>
        <w:tab/>
        <w:t>for</w:t>
      </w:r>
      <w:r>
        <w:tab/>
        <w:t>the</w:t>
      </w:r>
      <w:r>
        <w:tab/>
        <w:t>International</w:t>
      </w:r>
      <w:r>
        <w:tab/>
        <w:t>Red</w:t>
      </w:r>
      <w:r>
        <w:tab/>
        <w:t>Cross</w:t>
      </w:r>
      <w:r>
        <w:tab/>
        <w:t>and</w:t>
      </w:r>
      <w:r>
        <w:tab/>
        <w:t>Red</w:t>
      </w:r>
      <w:r>
        <w:tab/>
        <w:t>Crescent</w:t>
      </w:r>
      <w:r>
        <w:tab/>
        <w:t>Movement</w:t>
      </w:r>
      <w:r>
        <w:tab/>
        <w:t>and</w:t>
      </w:r>
      <w:r>
        <w:tab/>
        <w:t>NGOs</w:t>
      </w:r>
      <w:r>
        <w:tab/>
        <w:t>in</w:t>
      </w:r>
      <w:r>
        <w:tab/>
        <w:t>Disaster</w:t>
      </w:r>
      <w:r>
        <w:tab/>
      </w:r>
    </w:p>
    <w:p w:rsidR="00CE3AE5" w:rsidRDefault="00CE3AE5" w:rsidP="00CE3AE5">
      <w:pPr>
        <w:pStyle w:val="footnotedescription"/>
        <w:spacing w:line="228" w:lineRule="auto"/>
      </w:pPr>
      <w:r>
        <w:t>Relief</w:t>
      </w:r>
      <w:r>
        <w:tab/>
        <w:t>and</w:t>
      </w:r>
      <w:r>
        <w:tab/>
        <w:t>is</w:t>
      </w:r>
      <w:r>
        <w:tab/>
        <w:t>committed</w:t>
      </w:r>
      <w:r>
        <w:tab/>
        <w:t>to</w:t>
      </w:r>
      <w:r>
        <w:tab/>
        <w:t>the</w:t>
      </w:r>
      <w:r>
        <w:tab/>
        <w:t>Sphere</w:t>
      </w:r>
      <w:r>
        <w:tab/>
        <w:t>Humanitarian</w:t>
      </w:r>
      <w:r>
        <w:tab/>
        <w:t>Charter</w:t>
      </w:r>
      <w:r>
        <w:tab/>
        <w:t>and</w:t>
      </w:r>
      <w:r>
        <w:tab/>
        <w:t>Minimum</w:t>
      </w:r>
      <w:r>
        <w:tab/>
        <w:t>Standards</w:t>
      </w:r>
      <w:r>
        <w:tab/>
        <w:t>in</w:t>
      </w:r>
      <w:r>
        <w:tab/>
        <w:t>Disaster</w:t>
      </w:r>
      <w:r>
        <w:tab/>
        <w:t>Response</w:t>
      </w:r>
      <w:r>
        <w:tab/>
        <w:t>and</w:t>
      </w:r>
      <w:r>
        <w:tab/>
        <w:t>the</w:t>
      </w:r>
      <w:r>
        <w:tab/>
        <w:t>Global</w:t>
      </w:r>
      <w:r>
        <w:tab/>
        <w:t>Humanitarian</w:t>
      </w:r>
      <w:r>
        <w:tab/>
        <w:t>Platform’s</w:t>
      </w:r>
      <w:r>
        <w:tab/>
        <w:t>Principles</w:t>
      </w:r>
      <w:r>
        <w:tab/>
        <w:t>of</w:t>
      </w:r>
      <w:r>
        <w:tab/>
        <w:t>Partnership.</w:t>
      </w:r>
      <w:r>
        <w:tab/>
        <w:t>ACT</w:t>
      </w:r>
      <w:r>
        <w:tab/>
        <w:t>Alliance</w:t>
      </w:r>
      <w:r>
        <w:tab/>
        <w:t>members</w:t>
      </w:r>
      <w:r>
        <w:tab/>
        <w:t>are</w:t>
      </w:r>
      <w:r>
        <w:tab/>
        <w:t>expected</w:t>
      </w:r>
      <w:r>
        <w:tab/>
        <w:t>to</w:t>
      </w:r>
      <w:r>
        <w:tab/>
        <w:t>adhere</w:t>
      </w:r>
      <w:r>
        <w:tab/>
        <w:t>with</w:t>
      </w:r>
      <w:r>
        <w:tab/>
        <w:t>Code</w:t>
      </w:r>
      <w:r>
        <w:tab/>
        <w:t>of</w:t>
      </w:r>
      <w:r>
        <w:tab/>
        <w:t>Conduct,</w:t>
      </w:r>
      <w:r>
        <w:tab/>
        <w:t>Sphere</w:t>
      </w:r>
      <w:r>
        <w:tab/>
        <w:t>standards</w:t>
      </w:r>
      <w:r>
        <w:tab/>
        <w:t>and</w:t>
      </w:r>
      <w:r>
        <w:tab/>
        <w:t>Principles</w:t>
      </w:r>
      <w:r>
        <w:tab/>
        <w:t>of</w:t>
      </w:r>
      <w:r>
        <w:tab/>
        <w:t>Partnership</w:t>
      </w:r>
      <w:r>
        <w:tab/>
        <w:t>in</w:t>
      </w:r>
      <w:r>
        <w:tab/>
        <w:t>each</w:t>
      </w:r>
      <w:r>
        <w:tab/>
        <w:t>disaster</w:t>
      </w:r>
      <w:r>
        <w:tab/>
        <w:t>response.</w:t>
      </w:r>
      <w:r>
        <w:rPr>
          <w:rFonts w:ascii="Verdana" w:eastAsia="Verdana" w:hAnsi="Verdana" w:cs="Verdana"/>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07167"/>
    <w:multiLevelType w:val="hybridMultilevel"/>
    <w:tmpl w:val="B28C1A62"/>
    <w:lvl w:ilvl="0" w:tplc="6D805CEA">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820EF3C">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36C7F28">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6D4BF4C">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FCA71D6">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DA420C">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0B85CCE">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D74ACE6">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3C21058">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nsid w:val="01C06128"/>
    <w:multiLevelType w:val="hybridMultilevel"/>
    <w:tmpl w:val="22684B9C"/>
    <w:lvl w:ilvl="0" w:tplc="1FFA3BA8">
      <w:start w:val="9"/>
      <w:numFmt w:val="decimal"/>
      <w:lvlText w:val="%1."/>
      <w:lvlJc w:val="left"/>
      <w:pPr>
        <w:ind w:left="47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F13E930E">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2544E84C">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57E2D5D0">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3C9802F2">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A5A13BA">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0A7CAF9C">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62F614C8">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948A01AC">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
    <w:nsid w:val="037664B9"/>
    <w:multiLevelType w:val="hybridMultilevel"/>
    <w:tmpl w:val="BF3E26F2"/>
    <w:lvl w:ilvl="0" w:tplc="737E4710">
      <w:start w:val="1"/>
      <w:numFmt w:val="bullet"/>
      <w:lvlText w:val="●"/>
      <w:lvlJc w:val="left"/>
      <w:pPr>
        <w:ind w:left="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882370A">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044FBE8">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30C6C16">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E802BD8">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4EAF1A0">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C429F56">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A50B87C">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62041BA">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nsid w:val="03E6472F"/>
    <w:multiLevelType w:val="hybridMultilevel"/>
    <w:tmpl w:val="2A042F3C"/>
    <w:lvl w:ilvl="0" w:tplc="7CC4D886">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9B21A1E">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51C9E68">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B5E3A08">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05AF348">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08EBE98">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91A3A04">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73847B8">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F6A8A64">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nsid w:val="06784AD0"/>
    <w:multiLevelType w:val="hybridMultilevel"/>
    <w:tmpl w:val="904C178A"/>
    <w:lvl w:ilvl="0" w:tplc="8BB297CA">
      <w:start w:val="13"/>
      <w:numFmt w:val="decimal"/>
      <w:lvlText w:val="%1."/>
      <w:lvlJc w:val="left"/>
      <w:pPr>
        <w:ind w:left="4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B3069826">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8EB40EDE">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B8C4B378">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AC6A438">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67A6E3D8">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8160E30A">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9FEED3A6">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F0C22E4">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5">
    <w:nsid w:val="06A63422"/>
    <w:multiLevelType w:val="hybridMultilevel"/>
    <w:tmpl w:val="6480F2D0"/>
    <w:lvl w:ilvl="0" w:tplc="9B4093BE">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65C07DE">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D4AE34A">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1D2144E">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35A62F2">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D029122">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B08AB9C">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59ACE6E">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05257E8">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nsid w:val="07FE57DE"/>
    <w:multiLevelType w:val="hybridMultilevel"/>
    <w:tmpl w:val="350C77F4"/>
    <w:lvl w:ilvl="0" w:tplc="27F64B2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E0A6B4">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209F5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2ABF9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F61672">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C1E012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CA6E00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32D410">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D9AAF36">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nsid w:val="086659A2"/>
    <w:multiLevelType w:val="hybridMultilevel"/>
    <w:tmpl w:val="CB3650FA"/>
    <w:lvl w:ilvl="0" w:tplc="19288476">
      <w:start w:val="1"/>
      <w:numFmt w:val="bullet"/>
      <w:lvlText w:val="●"/>
      <w:lvlJc w:val="left"/>
      <w:pPr>
        <w:ind w:left="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A92A856">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F7062B0">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77090C8">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44B8DE">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BCC4C6A">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66E2B28">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C7C0708">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F486EAA">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nsid w:val="09621996"/>
    <w:multiLevelType w:val="hybridMultilevel"/>
    <w:tmpl w:val="B0CAD292"/>
    <w:lvl w:ilvl="0" w:tplc="BC1CF246">
      <w:start w:val="7"/>
      <w:numFmt w:val="decimal"/>
      <w:lvlText w:val="%1."/>
      <w:lvlJc w:val="left"/>
      <w:pPr>
        <w:ind w:left="47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F230D4B0">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DF4C24A0">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92464F0">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AE00E5BC">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A1055D4">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038EDCB2">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85C3280">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B6A0A846">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9">
    <w:nsid w:val="0C3F09B2"/>
    <w:multiLevelType w:val="hybridMultilevel"/>
    <w:tmpl w:val="6356720E"/>
    <w:lvl w:ilvl="0" w:tplc="05D4181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888CCE">
      <w:start w:val="1"/>
      <w:numFmt w:val="bullet"/>
      <w:lvlText w:val="o"/>
      <w:lvlJc w:val="left"/>
      <w:pPr>
        <w:ind w:left="1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74C014">
      <w:start w:val="1"/>
      <w:numFmt w:val="bullet"/>
      <w:lvlText w:val="▪"/>
      <w:lvlJc w:val="left"/>
      <w:pPr>
        <w:ind w:left="2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2BAEB4A">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64C1FC">
      <w:start w:val="1"/>
      <w:numFmt w:val="bullet"/>
      <w:lvlText w:val="o"/>
      <w:lvlJc w:val="left"/>
      <w:pPr>
        <w:ind w:left="3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EA4ACF8">
      <w:start w:val="1"/>
      <w:numFmt w:val="bullet"/>
      <w:lvlText w:val="▪"/>
      <w:lvlJc w:val="left"/>
      <w:pPr>
        <w:ind w:left="4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A7EDB8E">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B4E080">
      <w:start w:val="1"/>
      <w:numFmt w:val="bullet"/>
      <w:lvlText w:val="o"/>
      <w:lvlJc w:val="left"/>
      <w:pPr>
        <w:ind w:left="5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E26B358">
      <w:start w:val="1"/>
      <w:numFmt w:val="bullet"/>
      <w:lvlText w:val="▪"/>
      <w:lvlJc w:val="left"/>
      <w:pPr>
        <w:ind w:left="6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nsid w:val="15BB48FF"/>
    <w:multiLevelType w:val="hybridMultilevel"/>
    <w:tmpl w:val="27FC72B8"/>
    <w:lvl w:ilvl="0" w:tplc="9CBE9D3A">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F401D88">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12466EE">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48C81C0">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50214D2">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E989810">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6C40C4A">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146EA0">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D62749C">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nsid w:val="17967ACA"/>
    <w:multiLevelType w:val="hybridMultilevel"/>
    <w:tmpl w:val="DAA472CC"/>
    <w:lvl w:ilvl="0" w:tplc="5CB87A78">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960ED9A">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FEE6F2C">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2B8B880">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AB2179E">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C404240">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6506400">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088BE10">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898C28A">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nsid w:val="18B50489"/>
    <w:multiLevelType w:val="hybridMultilevel"/>
    <w:tmpl w:val="4F9A5B1A"/>
    <w:lvl w:ilvl="0" w:tplc="5D04CAFC">
      <w:start w:val="34"/>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DB4ACAE">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26D89F48">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3050CF44">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1C62293E">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A2CE5D3A">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DF288890">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8B20D982">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E58A802">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3">
    <w:nsid w:val="23B468AF"/>
    <w:multiLevelType w:val="hybridMultilevel"/>
    <w:tmpl w:val="C15C992E"/>
    <w:lvl w:ilvl="0" w:tplc="24484516">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97CE8DE">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9A02FA8">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B74AF90">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1AABE6">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954BD0C">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FA8F99C">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F7C7474">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2B8CC5E">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nsid w:val="2DBD7705"/>
    <w:multiLevelType w:val="hybridMultilevel"/>
    <w:tmpl w:val="7918193E"/>
    <w:lvl w:ilvl="0" w:tplc="C666F216">
      <w:start w:val="3"/>
      <w:numFmt w:val="decimal"/>
      <w:lvlText w:val="%1."/>
      <w:lvlJc w:val="left"/>
      <w:pPr>
        <w:ind w:left="4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C126491E">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6D42BEC">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47FAA31A">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9D322566">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DA43236">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CEF2B816">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95C227E">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869A2ECA">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5">
    <w:nsid w:val="307B1EC5"/>
    <w:multiLevelType w:val="hybridMultilevel"/>
    <w:tmpl w:val="5BAA06BC"/>
    <w:lvl w:ilvl="0" w:tplc="BEBA8820">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B464DCE">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D20E6D8">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F423818">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B22B12E">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5204114">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7C0A4BE">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9E07102">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2221906">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nsid w:val="351523F4"/>
    <w:multiLevelType w:val="hybridMultilevel"/>
    <w:tmpl w:val="E9BC73BA"/>
    <w:lvl w:ilvl="0" w:tplc="3C285244">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0645D72">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8B4139C">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97409A4">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1CCA95E">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8F6ACE0">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6D247FE">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080EDFC">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342AE06">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nsid w:val="38085716"/>
    <w:multiLevelType w:val="hybridMultilevel"/>
    <w:tmpl w:val="71C8960E"/>
    <w:lvl w:ilvl="0" w:tplc="10CCCB12">
      <w:start w:val="5"/>
      <w:numFmt w:val="decimal"/>
      <w:lvlText w:val="%1."/>
      <w:lvlJc w:val="left"/>
      <w:pPr>
        <w:ind w:left="47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17486E32">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76063B2">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27CE6768">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102EC06">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68C857EA">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88CE330">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620A6E6A">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5C0BAEA">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8">
    <w:nsid w:val="3AFB60C5"/>
    <w:multiLevelType w:val="hybridMultilevel"/>
    <w:tmpl w:val="455EA538"/>
    <w:lvl w:ilvl="0" w:tplc="CBC847A4">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E27370">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3383D26">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E9C66A4">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4CE6004">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D820C0E">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728BDC0">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86717C">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03E1768">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nsid w:val="3C060154"/>
    <w:multiLevelType w:val="hybridMultilevel"/>
    <w:tmpl w:val="38FEDC3A"/>
    <w:lvl w:ilvl="0" w:tplc="555E5574">
      <w:start w:val="11"/>
      <w:numFmt w:val="decimal"/>
      <w:lvlText w:val="%1."/>
      <w:lvlJc w:val="left"/>
      <w:pPr>
        <w:ind w:left="47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A8C5430">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355ED68C">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5CE8BAE0">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D870CC82">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64A53DA">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C12F242">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512EF4A">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61CAE24">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0">
    <w:nsid w:val="3F47545A"/>
    <w:multiLevelType w:val="hybridMultilevel"/>
    <w:tmpl w:val="8F9CD756"/>
    <w:lvl w:ilvl="0" w:tplc="A6C8F808">
      <w:start w:val="1"/>
      <w:numFmt w:val="bullet"/>
      <w:lvlText w:val="●"/>
      <w:lvlJc w:val="left"/>
      <w:pPr>
        <w:ind w:left="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7707610">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4BE8874">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83A1AB6">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084A2B0">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6EABB98">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75C6DC0">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EAEA558">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C78A78A">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nsid w:val="40E37C2B"/>
    <w:multiLevelType w:val="hybridMultilevel"/>
    <w:tmpl w:val="A8901F88"/>
    <w:lvl w:ilvl="0" w:tplc="2C2CEE98">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D1A84E0">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440339E">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C2E3050">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7234DC">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56CEF2">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BC433D6">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ACE62F4">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F3A4B90">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
    <w:nsid w:val="50273B16"/>
    <w:multiLevelType w:val="hybridMultilevel"/>
    <w:tmpl w:val="1C04415C"/>
    <w:lvl w:ilvl="0" w:tplc="B60A2208">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960C0C2">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6D2E004">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2EC0246">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62D936">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E40FC82">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C2E06A6">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D605FD6">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47E450E">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
    <w:nsid w:val="516F4ED6"/>
    <w:multiLevelType w:val="hybridMultilevel"/>
    <w:tmpl w:val="758C1412"/>
    <w:lvl w:ilvl="0" w:tplc="72FA7EF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BAA1B2">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32258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DE0701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DE4636">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A9E516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14045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ECB13A">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DACA80">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nsid w:val="54FC034F"/>
    <w:multiLevelType w:val="hybridMultilevel"/>
    <w:tmpl w:val="3BAECFA4"/>
    <w:lvl w:ilvl="0" w:tplc="7E46BA00">
      <w:start w:val="20"/>
      <w:numFmt w:val="decimal"/>
      <w:lvlText w:val="%1."/>
      <w:lvlJc w:val="left"/>
      <w:pPr>
        <w:ind w:left="47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13120A2C">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E567B10">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FB8C704">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8C144F64">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0478F176">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040A3346">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6E9E131A">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2E5C0160">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5">
    <w:nsid w:val="58FA2F57"/>
    <w:multiLevelType w:val="hybridMultilevel"/>
    <w:tmpl w:val="C8644C7E"/>
    <w:lvl w:ilvl="0" w:tplc="00761D3A">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660181E">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518E5DC">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0EAA14C">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0E0DE68">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ED050D4">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79602D2">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5A7CA2">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280CD28">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
    <w:nsid w:val="5A007082"/>
    <w:multiLevelType w:val="hybridMultilevel"/>
    <w:tmpl w:val="FB3833FE"/>
    <w:lvl w:ilvl="0" w:tplc="0658DD8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283F1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58F93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4A8D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6AAC6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FF0E5B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70EC4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AC34E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E4439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nsid w:val="5F2B4F18"/>
    <w:multiLevelType w:val="hybridMultilevel"/>
    <w:tmpl w:val="46D6D28C"/>
    <w:lvl w:ilvl="0" w:tplc="F1026816">
      <w:start w:val="1"/>
      <w:numFmt w:val="bullet"/>
      <w:lvlText w:val="-"/>
      <w:lvlJc w:val="left"/>
      <w:pPr>
        <w:ind w:left="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FC911E">
      <w:start w:val="1"/>
      <w:numFmt w:val="bullet"/>
      <w:lvlText w:val="o"/>
      <w:lvlJc w:val="left"/>
      <w:pPr>
        <w:ind w:left="14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0A4A22">
      <w:start w:val="1"/>
      <w:numFmt w:val="bullet"/>
      <w:lvlText w:val="▪"/>
      <w:lvlJc w:val="left"/>
      <w:pPr>
        <w:ind w:left="21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C80272A">
      <w:start w:val="1"/>
      <w:numFmt w:val="bullet"/>
      <w:lvlText w:val="•"/>
      <w:lvlJc w:val="left"/>
      <w:pPr>
        <w:ind w:left="28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EAD55A">
      <w:start w:val="1"/>
      <w:numFmt w:val="bullet"/>
      <w:lvlText w:val="o"/>
      <w:lvlJc w:val="left"/>
      <w:pPr>
        <w:ind w:left="35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68C576">
      <w:start w:val="1"/>
      <w:numFmt w:val="bullet"/>
      <w:lvlText w:val="▪"/>
      <w:lvlJc w:val="left"/>
      <w:pPr>
        <w:ind w:left="43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636BF12">
      <w:start w:val="1"/>
      <w:numFmt w:val="bullet"/>
      <w:lvlText w:val="•"/>
      <w:lvlJc w:val="left"/>
      <w:pPr>
        <w:ind w:left="50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32D30C">
      <w:start w:val="1"/>
      <w:numFmt w:val="bullet"/>
      <w:lvlText w:val="o"/>
      <w:lvlJc w:val="left"/>
      <w:pPr>
        <w:ind w:left="57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0BE47EC">
      <w:start w:val="1"/>
      <w:numFmt w:val="bullet"/>
      <w:lvlText w:val="▪"/>
      <w:lvlJc w:val="left"/>
      <w:pPr>
        <w:ind w:left="64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nsid w:val="600B4EFC"/>
    <w:multiLevelType w:val="hybridMultilevel"/>
    <w:tmpl w:val="9F2A965A"/>
    <w:lvl w:ilvl="0" w:tplc="84A04CFA">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6E42738">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FE4B260">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DF2B944">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76E8A2E">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B7482FE">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F5C8416">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3400A7E">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7841564">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nsid w:val="60A7330C"/>
    <w:multiLevelType w:val="hybridMultilevel"/>
    <w:tmpl w:val="221CD07C"/>
    <w:lvl w:ilvl="0" w:tplc="ACE671A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243860">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80A929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BCEC99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2A64DA">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C2CD18">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75846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4E75E2">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4A08310">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nsid w:val="65B21B3D"/>
    <w:multiLevelType w:val="hybridMultilevel"/>
    <w:tmpl w:val="5C0EF1A2"/>
    <w:lvl w:ilvl="0" w:tplc="62A6EC54">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1F65E52">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4B0C3F2">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0BC7790">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8D2A922">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906F78E">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B10719A">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85AC69E">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DD08A3E">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nsid w:val="69261B06"/>
    <w:multiLevelType w:val="hybridMultilevel"/>
    <w:tmpl w:val="C85A9A26"/>
    <w:lvl w:ilvl="0" w:tplc="13E0C862">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8B27BAE">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4E8A542">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3FC9612">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F430FE">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C947028">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2C0CAA0">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01E6576">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9701C3C">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
    <w:nsid w:val="693B3F7D"/>
    <w:multiLevelType w:val="hybridMultilevel"/>
    <w:tmpl w:val="A06CDF2E"/>
    <w:lvl w:ilvl="0" w:tplc="926A85DA">
      <w:start w:val="1"/>
      <w:numFmt w:val="bullet"/>
      <w:lvlText w:val="●"/>
      <w:lvlJc w:val="left"/>
      <w:pPr>
        <w:ind w:left="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DC477AE">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8DE39DE">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3081C6">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6A48BD0">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1DE0350">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91EC77E">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35ECC06">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8D04658">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
    <w:nsid w:val="6B0F74A6"/>
    <w:multiLevelType w:val="hybridMultilevel"/>
    <w:tmpl w:val="A69E7500"/>
    <w:lvl w:ilvl="0" w:tplc="F8D6D590">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D1E7C2E">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96C8BD6">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92A8B24">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ACA0376">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B303852">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420FF78">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8FCFAFA">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5022E06">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
    <w:nsid w:val="6CE029A9"/>
    <w:multiLevelType w:val="hybridMultilevel"/>
    <w:tmpl w:val="DCCC164E"/>
    <w:lvl w:ilvl="0" w:tplc="0DC0C51A">
      <w:start w:val="1"/>
      <w:numFmt w:val="decimal"/>
      <w:lvlText w:val="%1."/>
      <w:lvlJc w:val="left"/>
      <w:pPr>
        <w:ind w:left="4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07627A3A">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85F6C60E">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24E5D08">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67C8E21E">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898D50C">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EB82861C">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7E481FDC">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B7B67A32">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5">
    <w:nsid w:val="73111F6D"/>
    <w:multiLevelType w:val="hybridMultilevel"/>
    <w:tmpl w:val="C34234D8"/>
    <w:lvl w:ilvl="0" w:tplc="D098119A">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1BC3C42">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7925CF2">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20C5D5E">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87862D8">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72CE102">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FFE3B3E">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CD4E2EA">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6D0E476">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
    <w:nsid w:val="749D7E59"/>
    <w:multiLevelType w:val="hybridMultilevel"/>
    <w:tmpl w:val="C1DEECBC"/>
    <w:lvl w:ilvl="0" w:tplc="814C9DE8">
      <w:start w:val="17"/>
      <w:numFmt w:val="decimal"/>
      <w:lvlText w:val="%1."/>
      <w:lvlJc w:val="left"/>
      <w:pPr>
        <w:ind w:left="47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512A22A">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DBC8420">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F149548">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8C3653C6">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C1EA20C">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95E193C">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8EDCFC48">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E71A4DA8">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7">
    <w:nsid w:val="778570C6"/>
    <w:multiLevelType w:val="hybridMultilevel"/>
    <w:tmpl w:val="67440CD8"/>
    <w:lvl w:ilvl="0" w:tplc="04301AD2">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0D442C6">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488253A">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6081562">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15638AE">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7DCD496">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6FC5DB4">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90E3526">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FFC9CF0">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
    <w:nsid w:val="7DB441D9"/>
    <w:multiLevelType w:val="hybridMultilevel"/>
    <w:tmpl w:val="B20AD9DA"/>
    <w:lvl w:ilvl="0" w:tplc="2B049B00">
      <w:start w:val="1"/>
      <w:numFmt w:val="bullet"/>
      <w:lvlText w:val="●"/>
      <w:lvlJc w:val="left"/>
      <w:pPr>
        <w:ind w:left="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4CD076">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0C0E440">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1BA9D76">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5F66638">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8888F3E">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F822B72">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D72151E">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ABEE8F0">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34"/>
  </w:num>
  <w:num w:numId="2">
    <w:abstractNumId w:val="14"/>
  </w:num>
  <w:num w:numId="3">
    <w:abstractNumId w:val="17"/>
  </w:num>
  <w:num w:numId="4">
    <w:abstractNumId w:val="8"/>
  </w:num>
  <w:num w:numId="5">
    <w:abstractNumId w:val="1"/>
  </w:num>
  <w:num w:numId="6">
    <w:abstractNumId w:val="19"/>
  </w:num>
  <w:num w:numId="7">
    <w:abstractNumId w:val="4"/>
  </w:num>
  <w:num w:numId="8">
    <w:abstractNumId w:val="36"/>
  </w:num>
  <w:num w:numId="9">
    <w:abstractNumId w:val="24"/>
  </w:num>
  <w:num w:numId="10">
    <w:abstractNumId w:val="12"/>
  </w:num>
  <w:num w:numId="11">
    <w:abstractNumId w:val="29"/>
  </w:num>
  <w:num w:numId="12">
    <w:abstractNumId w:val="23"/>
  </w:num>
  <w:num w:numId="13">
    <w:abstractNumId w:val="6"/>
  </w:num>
  <w:num w:numId="14">
    <w:abstractNumId w:val="9"/>
  </w:num>
  <w:num w:numId="15">
    <w:abstractNumId w:val="27"/>
  </w:num>
  <w:num w:numId="16">
    <w:abstractNumId w:val="26"/>
  </w:num>
  <w:num w:numId="17">
    <w:abstractNumId w:val="30"/>
  </w:num>
  <w:num w:numId="18">
    <w:abstractNumId w:val="35"/>
  </w:num>
  <w:num w:numId="19">
    <w:abstractNumId w:val="0"/>
  </w:num>
  <w:num w:numId="20">
    <w:abstractNumId w:val="21"/>
  </w:num>
  <w:num w:numId="21">
    <w:abstractNumId w:val="13"/>
  </w:num>
  <w:num w:numId="22">
    <w:abstractNumId w:val="31"/>
  </w:num>
  <w:num w:numId="23">
    <w:abstractNumId w:val="18"/>
  </w:num>
  <w:num w:numId="24">
    <w:abstractNumId w:val="15"/>
  </w:num>
  <w:num w:numId="25">
    <w:abstractNumId w:val="16"/>
  </w:num>
  <w:num w:numId="26">
    <w:abstractNumId w:val="22"/>
  </w:num>
  <w:num w:numId="27">
    <w:abstractNumId w:val="28"/>
  </w:num>
  <w:num w:numId="28">
    <w:abstractNumId w:val="3"/>
  </w:num>
  <w:num w:numId="29">
    <w:abstractNumId w:val="20"/>
  </w:num>
  <w:num w:numId="30">
    <w:abstractNumId w:val="2"/>
  </w:num>
  <w:num w:numId="31">
    <w:abstractNumId w:val="38"/>
  </w:num>
  <w:num w:numId="32">
    <w:abstractNumId w:val="32"/>
  </w:num>
  <w:num w:numId="33">
    <w:abstractNumId w:val="7"/>
  </w:num>
  <w:num w:numId="34">
    <w:abstractNumId w:val="5"/>
  </w:num>
  <w:num w:numId="35">
    <w:abstractNumId w:val="33"/>
  </w:num>
  <w:num w:numId="36">
    <w:abstractNumId w:val="10"/>
  </w:num>
  <w:num w:numId="37">
    <w:abstractNumId w:val="37"/>
  </w:num>
  <w:num w:numId="38">
    <w:abstractNumId w:val="11"/>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B13"/>
    <w:rsid w:val="000277F5"/>
    <w:rsid w:val="000F2094"/>
    <w:rsid w:val="00106030"/>
    <w:rsid w:val="00126D55"/>
    <w:rsid w:val="001356B7"/>
    <w:rsid w:val="00161EB7"/>
    <w:rsid w:val="003161B8"/>
    <w:rsid w:val="00343E3A"/>
    <w:rsid w:val="00375B13"/>
    <w:rsid w:val="003C56FC"/>
    <w:rsid w:val="003D67DD"/>
    <w:rsid w:val="003E07CE"/>
    <w:rsid w:val="00431CDA"/>
    <w:rsid w:val="004E4873"/>
    <w:rsid w:val="008E2243"/>
    <w:rsid w:val="00960EAB"/>
    <w:rsid w:val="00A464E3"/>
    <w:rsid w:val="00A725A8"/>
    <w:rsid w:val="00A90EBF"/>
    <w:rsid w:val="00AA4773"/>
    <w:rsid w:val="00B67103"/>
    <w:rsid w:val="00BE4D64"/>
    <w:rsid w:val="00C17DBD"/>
    <w:rsid w:val="00CE3AE5"/>
    <w:rsid w:val="00F11944"/>
    <w:rsid w:val="00F13638"/>
    <w:rsid w:val="00F56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CA414E-877A-4865-B975-2F82EB0FC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B13"/>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next w:val="Normal"/>
    <w:link w:val="Heading1Char"/>
    <w:uiPriority w:val="9"/>
    <w:unhideWhenUsed/>
    <w:qFormat/>
    <w:rsid w:val="00CE3AE5"/>
    <w:pPr>
      <w:keepNext/>
      <w:keepLines/>
      <w:spacing w:after="111" w:line="240" w:lineRule="auto"/>
      <w:ind w:left="110" w:right="-15" w:hanging="10"/>
      <w:outlineLvl w:val="0"/>
    </w:pPr>
    <w:rPr>
      <w:rFonts w:ascii="Verdana" w:eastAsia="Verdana" w:hAnsi="Verdana" w:cs="Verdana"/>
      <w:b/>
      <w:color w:val="00000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B13"/>
    <w:rPr>
      <w:rFonts w:ascii="Tahoma" w:eastAsia="Times New Roman" w:hAnsi="Tahoma" w:cs="Tahoma"/>
      <w:color w:val="000000"/>
      <w:kern w:val="28"/>
      <w:sz w:val="16"/>
      <w:szCs w:val="16"/>
      <w:lang w:eastAsia="en-GB"/>
      <w14:ligatures w14:val="standard"/>
      <w14:cntxtAlts/>
    </w:rPr>
  </w:style>
  <w:style w:type="paragraph" w:styleId="Header">
    <w:name w:val="header"/>
    <w:basedOn w:val="Normal"/>
    <w:link w:val="HeaderChar"/>
    <w:uiPriority w:val="99"/>
    <w:unhideWhenUsed/>
    <w:rsid w:val="00AA47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773"/>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AA47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773"/>
    <w:rPr>
      <w:rFonts w:ascii="Calibri" w:eastAsia="Times New Roman" w:hAnsi="Calibri" w:cs="Times New Roman"/>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CE3AE5"/>
    <w:rPr>
      <w:rFonts w:ascii="Verdana" w:eastAsia="Verdana" w:hAnsi="Verdana" w:cs="Verdana"/>
      <w:b/>
      <w:color w:val="000000"/>
      <w:sz w:val="20"/>
      <w:lang w:val="en-US"/>
    </w:rPr>
  </w:style>
  <w:style w:type="paragraph" w:customStyle="1" w:styleId="footnotedescription">
    <w:name w:val="footnote description"/>
    <w:next w:val="Normal"/>
    <w:link w:val="footnotedescriptionChar"/>
    <w:hidden/>
    <w:rsid w:val="00CE3AE5"/>
    <w:pPr>
      <w:spacing w:after="0" w:line="240" w:lineRule="auto"/>
      <w:ind w:left="115"/>
    </w:pPr>
    <w:rPr>
      <w:rFonts w:ascii="Calibri" w:eastAsia="Calibri" w:hAnsi="Calibri" w:cs="Calibri"/>
      <w:color w:val="000000"/>
      <w:sz w:val="16"/>
      <w:lang w:val="en-US"/>
    </w:rPr>
  </w:style>
  <w:style w:type="character" w:customStyle="1" w:styleId="footnotedescriptionChar">
    <w:name w:val="footnote description Char"/>
    <w:link w:val="footnotedescription"/>
    <w:rsid w:val="00CE3AE5"/>
    <w:rPr>
      <w:rFonts w:ascii="Calibri" w:eastAsia="Calibri" w:hAnsi="Calibri" w:cs="Calibri"/>
      <w:color w:val="000000"/>
      <w:sz w:val="16"/>
      <w:lang w:val="en-US"/>
    </w:rPr>
  </w:style>
  <w:style w:type="character" w:customStyle="1" w:styleId="footnotemark">
    <w:name w:val="footnote mark"/>
    <w:hidden/>
    <w:rsid w:val="00CE3AE5"/>
    <w:rPr>
      <w:rFonts w:ascii="Verdana" w:eastAsia="Verdana" w:hAnsi="Verdana" w:cs="Verdana"/>
      <w:color w:val="000000"/>
      <w:sz w:val="20"/>
      <w:vertAlign w:val="superscript"/>
    </w:rPr>
  </w:style>
  <w:style w:type="table" w:customStyle="1" w:styleId="TableGrid">
    <w:name w:val="TableGrid"/>
    <w:rsid w:val="00CE3AE5"/>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83410">
      <w:bodyDiv w:val="1"/>
      <w:marLeft w:val="0"/>
      <w:marRight w:val="0"/>
      <w:marTop w:val="0"/>
      <w:marBottom w:val="0"/>
      <w:divBdr>
        <w:top w:val="none" w:sz="0" w:space="0" w:color="auto"/>
        <w:left w:val="none" w:sz="0" w:space="0" w:color="auto"/>
        <w:bottom w:val="none" w:sz="0" w:space="0" w:color="auto"/>
        <w:right w:val="none" w:sz="0" w:space="0" w:color="auto"/>
      </w:divBdr>
    </w:div>
    <w:div w:id="14400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cid:image001.jpg@01D26BFA.DC5E76A0"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0.png"/><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cid:image001.jpg@01D26BFA.DC5E76A0" TargetMode="External"/><Relationship Id="rId14" Type="http://schemas.openxmlformats.org/officeDocument/2006/relationships/image" Target="cid:image001.jpg@01D26BFA.DC5E76A0"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32</Pages>
  <Words>12261</Words>
  <Characters>69893</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Christian Aid</Company>
  <LinksUpToDate>false</LinksUpToDate>
  <CharactersWithSpaces>81991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Sunjuli Kunwar</dc:creator>
  <cp:lastModifiedBy>Shanil l Nepal</cp:lastModifiedBy>
  <cp:revision>9</cp:revision>
  <dcterms:created xsi:type="dcterms:W3CDTF">2018-01-30T06:15:00Z</dcterms:created>
  <dcterms:modified xsi:type="dcterms:W3CDTF">2018-01-30T15:45:00Z</dcterms:modified>
</cp:coreProperties>
</file>